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5E8" w:rsidRPr="00E80A16" w:rsidRDefault="00551B52" w:rsidP="006645E8">
      <w:pPr>
        <w:tabs>
          <w:tab w:val="left" w:pos="360"/>
        </w:tabs>
        <w:rPr>
          <w:b/>
          <w:sz w:val="18"/>
          <w:szCs w:val="18"/>
        </w:rPr>
      </w:pPr>
      <w:r w:rsidRPr="00551B52">
        <w:rPr>
          <w:b/>
        </w:rPr>
        <w:t>Charakteristika jednotlivých komponentov základnej dosky</w:t>
      </w:r>
      <w:r w:rsidR="006645E8">
        <w:rPr>
          <w:b/>
        </w:rPr>
        <w:br/>
      </w:r>
      <w:r w:rsidR="006645E8" w:rsidRPr="00E80A16">
        <w:rPr>
          <w:sz w:val="18"/>
          <w:szCs w:val="18"/>
        </w:rPr>
        <w:t>Základná doska (</w:t>
      </w:r>
      <w:proofErr w:type="spellStart"/>
      <w:r w:rsidR="006645E8" w:rsidRPr="00E80A16">
        <w:rPr>
          <w:sz w:val="18"/>
          <w:szCs w:val="18"/>
        </w:rPr>
        <w:t>mainboard</w:t>
      </w:r>
      <w:proofErr w:type="spellEnd"/>
      <w:r w:rsidR="006645E8" w:rsidRPr="00E80A16">
        <w:rPr>
          <w:sz w:val="18"/>
          <w:szCs w:val="18"/>
        </w:rPr>
        <w:t xml:space="preserve">, tiež sa používa </w:t>
      </w:r>
      <w:proofErr w:type="spellStart"/>
      <w:r w:rsidR="006645E8" w:rsidRPr="00E80A16">
        <w:rPr>
          <w:sz w:val="18"/>
          <w:szCs w:val="18"/>
        </w:rPr>
        <w:t>motherboard</w:t>
      </w:r>
      <w:proofErr w:type="spellEnd"/>
      <w:r w:rsidR="006645E8" w:rsidRPr="00E80A16">
        <w:rPr>
          <w:sz w:val="18"/>
          <w:szCs w:val="18"/>
        </w:rPr>
        <w:t>)</w:t>
      </w:r>
      <w:r w:rsidR="006645E8" w:rsidRPr="00E80A16">
        <w:rPr>
          <w:sz w:val="18"/>
          <w:szCs w:val="18"/>
        </w:rPr>
        <w:br/>
        <w:t xml:space="preserve">Je jadrom počítača, miestom kde sa stretávajú všetky technológie v PC. Zariadenie, ktoré v podstatnej miere určuje </w:t>
      </w:r>
      <w:r w:rsidR="006645E8" w:rsidRPr="00E80A16">
        <w:rPr>
          <w:sz w:val="18"/>
          <w:szCs w:val="18"/>
          <w:u w:val="single"/>
        </w:rPr>
        <w:t>výkon, kompatibilitu a rozšírenie počítača. Slúži tiež ako podpora procesoru a zberníc.</w:t>
      </w:r>
      <w:r w:rsidR="006645E8" w:rsidRPr="00E80A16">
        <w:rPr>
          <w:sz w:val="18"/>
          <w:szCs w:val="18"/>
        </w:rPr>
        <w:t xml:space="preserve"> </w:t>
      </w:r>
    </w:p>
    <w:p w:rsidR="00551B52" w:rsidRPr="00E80A16" w:rsidRDefault="006645E8" w:rsidP="006645E8">
      <w:pPr>
        <w:tabs>
          <w:tab w:val="left" w:pos="360"/>
        </w:tabs>
        <w:rPr>
          <w:sz w:val="18"/>
          <w:szCs w:val="18"/>
        </w:rPr>
      </w:pPr>
      <w:r w:rsidRPr="00E80A16">
        <w:rPr>
          <w:sz w:val="18"/>
          <w:szCs w:val="18"/>
        </w:rPr>
        <w:t xml:space="preserve">Do základnej dosky sa pripájajú ostatné komponenty potrebné pre činnosť počítača. Matičná doska je mechanicky pripevnená v skrinke počítača a elektricky napájaná zo zdroja. Väčšina rozširujúcich kariet je potom napájaná z matičnej dosky. </w:t>
      </w:r>
    </w:p>
    <w:p w:rsidR="008939BE" w:rsidRPr="00505E76" w:rsidRDefault="008939BE" w:rsidP="008939BE">
      <w:pPr>
        <w:spacing w:after="240"/>
        <w:rPr>
          <w:rFonts w:ascii="Arial" w:hAnsi="Arial" w:cs="Arial"/>
          <w:sz w:val="20"/>
          <w:szCs w:val="20"/>
        </w:rPr>
      </w:pPr>
      <w:r w:rsidRPr="00E80A16">
        <w:rPr>
          <w:sz w:val="18"/>
          <w:szCs w:val="18"/>
        </w:rPr>
        <w:t xml:space="preserve">Dôležitým parametrom je veľkosť dosky, nie všetky majú totiž rovnaké rozmery a nemuseli by sa vám do skrine počítača vojsť. Výrobca by mal však dodržať základné veľkosti. V súčasnosti dominuje formát </w:t>
      </w:r>
      <w:r w:rsidRPr="00E80A16">
        <w:rPr>
          <w:b/>
          <w:bCs/>
          <w:sz w:val="18"/>
          <w:szCs w:val="18"/>
        </w:rPr>
        <w:t xml:space="preserve">ATX </w:t>
      </w:r>
      <w:r w:rsidRPr="00E80A16">
        <w:rPr>
          <w:sz w:val="18"/>
          <w:szCs w:val="18"/>
        </w:rPr>
        <w:t>(</w:t>
      </w:r>
      <w:proofErr w:type="spellStart"/>
      <w:r w:rsidRPr="00E80A16">
        <w:rPr>
          <w:sz w:val="18"/>
          <w:szCs w:val="18"/>
        </w:rPr>
        <w:t>Advanced</w:t>
      </w:r>
      <w:proofErr w:type="spellEnd"/>
      <w:r w:rsidRPr="00E80A16">
        <w:rPr>
          <w:sz w:val="18"/>
          <w:szCs w:val="18"/>
        </w:rPr>
        <w:t xml:space="preserve"> Technologies </w:t>
      </w:r>
      <w:proofErr w:type="spellStart"/>
      <w:r w:rsidRPr="00E80A16">
        <w:rPr>
          <w:sz w:val="18"/>
          <w:szCs w:val="18"/>
        </w:rPr>
        <w:t>eXtension</w:t>
      </w:r>
      <w:proofErr w:type="spellEnd"/>
      <w:r w:rsidRPr="00E80A16">
        <w:rPr>
          <w:sz w:val="18"/>
          <w:szCs w:val="18"/>
        </w:rPr>
        <w:t xml:space="preserve">) v ktorom sa spojili výhody minulých formátov,( Tiež sa objavujú rôzne modifikácie ako </w:t>
      </w:r>
      <w:proofErr w:type="spellStart"/>
      <w:r w:rsidRPr="00E80A16">
        <w:rPr>
          <w:sz w:val="18"/>
          <w:szCs w:val="18"/>
        </w:rPr>
        <w:t>microATX</w:t>
      </w:r>
      <w:proofErr w:type="spellEnd"/>
      <w:r w:rsidRPr="00E80A16">
        <w:rPr>
          <w:sz w:val="18"/>
          <w:szCs w:val="18"/>
        </w:rPr>
        <w:t xml:space="preserve">, </w:t>
      </w:r>
      <w:proofErr w:type="spellStart"/>
      <w:r w:rsidRPr="00E80A16">
        <w:rPr>
          <w:sz w:val="18"/>
          <w:szCs w:val="18"/>
        </w:rPr>
        <w:t>FlexATX</w:t>
      </w:r>
      <w:proofErr w:type="spellEnd"/>
      <w:r w:rsidRPr="00E80A16">
        <w:rPr>
          <w:sz w:val="18"/>
          <w:szCs w:val="18"/>
        </w:rPr>
        <w:t>.) kde sú všetky parametre štandardizované</w:t>
      </w:r>
      <w:r w:rsidRPr="00505E76">
        <w:rPr>
          <w:rFonts w:ascii="Arial" w:hAnsi="Arial" w:cs="Arial"/>
          <w:sz w:val="20"/>
          <w:szCs w:val="20"/>
        </w:rPr>
        <w:t xml:space="preserve">, napr.: rozmery dosky majú byť 30.5x24,4 cm. </w:t>
      </w:r>
      <w:bookmarkStart w:id="0" w:name="#004.1"/>
      <w:bookmarkEnd w:id="0"/>
    </w:p>
    <w:p w:rsidR="00A04B90" w:rsidRPr="00E80A16" w:rsidRDefault="00E80A16" w:rsidP="00E80A16">
      <w:pPr>
        <w:rPr>
          <w:b/>
          <w:sz w:val="20"/>
          <w:szCs w:val="20"/>
          <w:u w:val="single"/>
        </w:rPr>
      </w:pPr>
      <w:r>
        <w:rPr>
          <w:b/>
          <w:noProof/>
          <w:sz w:val="20"/>
          <w:szCs w:val="20"/>
          <w:u w:val="single"/>
        </w:rPr>
        <w:drawing>
          <wp:anchor distT="0" distB="0" distL="114300" distR="114300" simplePos="0" relativeHeight="251660288" behindDoc="1" locked="0" layoutInCell="1" allowOverlap="1">
            <wp:simplePos x="0" y="0"/>
            <wp:positionH relativeFrom="column">
              <wp:posOffset>3164205</wp:posOffset>
            </wp:positionH>
            <wp:positionV relativeFrom="paragraph">
              <wp:posOffset>929005</wp:posOffset>
            </wp:positionV>
            <wp:extent cx="1143000" cy="1143000"/>
            <wp:effectExtent l="19050" t="0" r="0" b="0"/>
            <wp:wrapTight wrapText="bothSides">
              <wp:wrapPolygon edited="0">
                <wp:start x="-360" y="0"/>
                <wp:lineTo x="-360" y="21240"/>
                <wp:lineTo x="21600" y="21240"/>
                <wp:lineTo x="21600" y="0"/>
                <wp:lineTo x="-360" y="0"/>
              </wp:wrapPolygon>
            </wp:wrapTight>
            <wp:docPr id="19" name="Obrázok 19" descr="https://upload.wikimedia.org/wikipedia/commons/c/cd/Socket_7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c/cd/Socket_775.png"/>
                    <pic:cNvPicPr>
                      <a:picLocks noChangeAspect="1" noChangeArrowheads="1"/>
                    </pic:cNvPicPr>
                  </pic:nvPicPr>
                  <pic:blipFill>
                    <a:blip r:embed="rId5"/>
                    <a:srcRect/>
                    <a:stretch>
                      <a:fillRect/>
                    </a:stretch>
                  </pic:blipFill>
                  <pic:spPr bwMode="auto">
                    <a:xfrm>
                      <a:off x="0" y="0"/>
                      <a:ext cx="1143000" cy="1143000"/>
                    </a:xfrm>
                    <a:prstGeom prst="rect">
                      <a:avLst/>
                    </a:prstGeom>
                    <a:noFill/>
                    <a:ln w="9525">
                      <a:noFill/>
                      <a:miter lim="800000"/>
                      <a:headEnd/>
                      <a:tailEnd/>
                    </a:ln>
                  </pic:spPr>
                </pic:pic>
              </a:graphicData>
            </a:graphic>
          </wp:anchor>
        </w:drawing>
      </w:r>
      <w:r w:rsidR="008939BE" w:rsidRPr="00E80A16">
        <w:rPr>
          <w:b/>
          <w:sz w:val="20"/>
          <w:szCs w:val="20"/>
          <w:u w:val="single"/>
        </w:rPr>
        <w:t>Hlavné časti</w:t>
      </w:r>
      <w:r>
        <w:rPr>
          <w:b/>
          <w:sz w:val="20"/>
          <w:szCs w:val="20"/>
          <w:u w:val="single"/>
        </w:rPr>
        <w:br/>
      </w:r>
      <w:r>
        <w:rPr>
          <w:noProof/>
          <w:sz w:val="18"/>
          <w:szCs w:val="18"/>
        </w:rPr>
        <w:drawing>
          <wp:anchor distT="0" distB="0" distL="114300" distR="114300" simplePos="0" relativeHeight="251661312" behindDoc="1" locked="0" layoutInCell="1" allowOverlap="1">
            <wp:simplePos x="0" y="0"/>
            <wp:positionH relativeFrom="column">
              <wp:posOffset>4859655</wp:posOffset>
            </wp:positionH>
            <wp:positionV relativeFrom="paragraph">
              <wp:posOffset>1087755</wp:posOffset>
            </wp:positionV>
            <wp:extent cx="1143000" cy="1028700"/>
            <wp:effectExtent l="19050" t="0" r="0" b="0"/>
            <wp:wrapTight wrapText="bothSides">
              <wp:wrapPolygon edited="0">
                <wp:start x="-360" y="0"/>
                <wp:lineTo x="-360" y="21200"/>
                <wp:lineTo x="21600" y="21200"/>
                <wp:lineTo x="21600" y="0"/>
                <wp:lineTo x="-360" y="0"/>
              </wp:wrapPolygon>
            </wp:wrapTight>
            <wp:docPr id="5" name="Obrázok 16" descr="https://upload.wikimedia.org/wikipedia/commons/thumb/8/89/LGA_775.jpg/120px-LGA_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8/89/LGA_775.jpg/120px-LGA_775.jpg"/>
                    <pic:cNvPicPr>
                      <a:picLocks noChangeAspect="1" noChangeArrowheads="1"/>
                    </pic:cNvPicPr>
                  </pic:nvPicPr>
                  <pic:blipFill>
                    <a:blip r:embed="rId6"/>
                    <a:srcRect/>
                    <a:stretch>
                      <a:fillRect/>
                    </a:stretch>
                  </pic:blipFill>
                  <pic:spPr bwMode="auto">
                    <a:xfrm>
                      <a:off x="0" y="0"/>
                      <a:ext cx="1143000" cy="1028700"/>
                    </a:xfrm>
                    <a:prstGeom prst="rect">
                      <a:avLst/>
                    </a:prstGeom>
                    <a:noFill/>
                    <a:ln w="9525">
                      <a:noFill/>
                      <a:miter lim="800000"/>
                      <a:headEnd/>
                      <a:tailEnd/>
                    </a:ln>
                  </pic:spPr>
                </pic:pic>
              </a:graphicData>
            </a:graphic>
          </wp:anchor>
        </w:drawing>
      </w:r>
      <w:r>
        <w:rPr>
          <w:noProof/>
          <w:sz w:val="18"/>
          <w:szCs w:val="18"/>
        </w:rPr>
        <w:drawing>
          <wp:anchor distT="0" distB="0" distL="114300" distR="114300" simplePos="0" relativeHeight="251658240" behindDoc="1" locked="0" layoutInCell="1" allowOverlap="1">
            <wp:simplePos x="0" y="0"/>
            <wp:positionH relativeFrom="column">
              <wp:posOffset>-388620</wp:posOffset>
            </wp:positionH>
            <wp:positionV relativeFrom="paragraph">
              <wp:posOffset>973455</wp:posOffset>
            </wp:positionV>
            <wp:extent cx="2095500" cy="1276350"/>
            <wp:effectExtent l="19050" t="0" r="0" b="0"/>
            <wp:wrapTight wrapText="bothSides">
              <wp:wrapPolygon edited="0">
                <wp:start x="-196" y="0"/>
                <wp:lineTo x="-196" y="21278"/>
                <wp:lineTo x="21600" y="21278"/>
                <wp:lineTo x="21600" y="0"/>
                <wp:lineTo x="-196" y="0"/>
              </wp:wrapPolygon>
            </wp:wrapTight>
            <wp:docPr id="13" name="Obrázok 13" descr="https://upload.wikimedia.org/wikipedia/commons/thumb/8/86/Cyrix_IBM_CPU_6x86MX_PR200_bottom.jpg/220px-Cyrix_IBM_CPU_6x86MX_PR200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8/86/Cyrix_IBM_CPU_6x86MX_PR200_bottom.jpg/220px-Cyrix_IBM_CPU_6x86MX_PR200_bottom.jpg"/>
                    <pic:cNvPicPr>
                      <a:picLocks noChangeAspect="1" noChangeArrowheads="1"/>
                    </pic:cNvPicPr>
                  </pic:nvPicPr>
                  <pic:blipFill>
                    <a:blip r:embed="rId7"/>
                    <a:srcRect/>
                    <a:stretch>
                      <a:fillRect/>
                    </a:stretch>
                  </pic:blipFill>
                  <pic:spPr bwMode="auto">
                    <a:xfrm>
                      <a:off x="0" y="0"/>
                      <a:ext cx="2095500" cy="1276350"/>
                    </a:xfrm>
                    <a:prstGeom prst="rect">
                      <a:avLst/>
                    </a:prstGeom>
                    <a:noFill/>
                    <a:ln w="9525">
                      <a:noFill/>
                      <a:miter lim="800000"/>
                      <a:headEnd/>
                      <a:tailEnd/>
                    </a:ln>
                  </pic:spPr>
                </pic:pic>
              </a:graphicData>
            </a:graphic>
          </wp:anchor>
        </w:drawing>
      </w:r>
      <w:r w:rsidR="008939BE" w:rsidRPr="00E80A16">
        <w:rPr>
          <w:sz w:val="18"/>
          <w:szCs w:val="18"/>
        </w:rPr>
        <w:t xml:space="preserve">Základné dosky sa delia podľa podporovaného procesoru. V súčasnosti existujú dve základné skupiny procesorov pre PC, máme teda aj dve skupiny </w:t>
      </w:r>
      <w:proofErr w:type="spellStart"/>
      <w:r w:rsidR="008939BE" w:rsidRPr="00E80A16">
        <w:rPr>
          <w:sz w:val="18"/>
          <w:szCs w:val="18"/>
        </w:rPr>
        <w:t>motherboardov</w:t>
      </w:r>
      <w:proofErr w:type="spellEnd"/>
      <w:r w:rsidR="008939BE" w:rsidRPr="00E80A16">
        <w:rPr>
          <w:sz w:val="18"/>
          <w:szCs w:val="18"/>
        </w:rPr>
        <w:t xml:space="preserve">. ( Pozícia do ktorej sa umiestňuje procesor sa nazýva </w:t>
      </w:r>
      <w:proofErr w:type="spellStart"/>
      <w:r w:rsidR="008939BE" w:rsidRPr="00E80A16">
        <w:rPr>
          <w:sz w:val="18"/>
          <w:szCs w:val="18"/>
        </w:rPr>
        <w:t>patica</w:t>
      </w:r>
      <w:proofErr w:type="spellEnd"/>
      <w:r w:rsidR="008939BE" w:rsidRPr="00E80A16">
        <w:rPr>
          <w:sz w:val="18"/>
          <w:szCs w:val="18"/>
        </w:rPr>
        <w:t xml:space="preserve"> </w:t>
      </w:r>
      <w:proofErr w:type="spellStart"/>
      <w:r w:rsidR="008939BE" w:rsidRPr="00E80A16">
        <w:rPr>
          <w:sz w:val="18"/>
          <w:szCs w:val="18"/>
        </w:rPr>
        <w:t>socket-u</w:t>
      </w:r>
      <w:proofErr w:type="spellEnd"/>
      <w:r w:rsidR="008939BE" w:rsidRPr="00E80A16">
        <w:rPr>
          <w:sz w:val="18"/>
          <w:szCs w:val="18"/>
        </w:rPr>
        <w:t xml:space="preserve"> ). S novšími procesormi od spoločnosti AMD sa viaže </w:t>
      </w:r>
      <w:proofErr w:type="spellStart"/>
      <w:r w:rsidR="008939BE" w:rsidRPr="00E80A16">
        <w:rPr>
          <w:sz w:val="18"/>
          <w:szCs w:val="18"/>
        </w:rPr>
        <w:t>socketA</w:t>
      </w:r>
      <w:proofErr w:type="spellEnd"/>
      <w:r w:rsidR="008939BE" w:rsidRPr="00E80A16">
        <w:rPr>
          <w:sz w:val="18"/>
          <w:szCs w:val="18"/>
        </w:rPr>
        <w:t xml:space="preserve">. Druhú skupinu tvoria </w:t>
      </w:r>
      <w:proofErr w:type="spellStart"/>
      <w:r w:rsidR="008939BE" w:rsidRPr="00E80A16">
        <w:rPr>
          <w:sz w:val="18"/>
          <w:szCs w:val="18"/>
        </w:rPr>
        <w:t>procesori</w:t>
      </w:r>
      <w:proofErr w:type="spellEnd"/>
      <w:r w:rsidR="008939BE" w:rsidRPr="00E80A16">
        <w:rPr>
          <w:sz w:val="18"/>
          <w:szCs w:val="18"/>
        </w:rPr>
        <w:t xml:space="preserve"> spoločnosti Intel – </w:t>
      </w:r>
      <w:proofErr w:type="spellStart"/>
      <w:r w:rsidR="008939BE" w:rsidRPr="00E80A16">
        <w:rPr>
          <w:sz w:val="18"/>
          <w:szCs w:val="18"/>
        </w:rPr>
        <w:t>socket</w:t>
      </w:r>
      <w:proofErr w:type="spellEnd"/>
      <w:r w:rsidR="008939BE" w:rsidRPr="00E80A16">
        <w:rPr>
          <w:sz w:val="18"/>
          <w:szCs w:val="18"/>
        </w:rPr>
        <w:t xml:space="preserve"> 478, starší </w:t>
      </w:r>
      <w:proofErr w:type="spellStart"/>
      <w:r w:rsidR="008939BE" w:rsidRPr="00E80A16">
        <w:rPr>
          <w:sz w:val="18"/>
          <w:szCs w:val="18"/>
        </w:rPr>
        <w:t>socket</w:t>
      </w:r>
      <w:proofErr w:type="spellEnd"/>
      <w:r w:rsidR="008939BE" w:rsidRPr="00E80A16">
        <w:rPr>
          <w:sz w:val="18"/>
          <w:szCs w:val="18"/>
        </w:rPr>
        <w:t xml:space="preserve"> 370. Rozdielnosť používaných </w:t>
      </w:r>
      <w:proofErr w:type="spellStart"/>
      <w:r w:rsidR="008939BE" w:rsidRPr="00E80A16">
        <w:rPr>
          <w:sz w:val="18"/>
          <w:szCs w:val="18"/>
        </w:rPr>
        <w:t>soketov</w:t>
      </w:r>
      <w:proofErr w:type="spellEnd"/>
      <w:r w:rsidR="008939BE" w:rsidRPr="00E80A16">
        <w:rPr>
          <w:sz w:val="18"/>
          <w:szCs w:val="18"/>
        </w:rPr>
        <w:t xml:space="preserve"> pri pentiách umožnila získanie výhody stability pre AMD. </w:t>
      </w:r>
      <w:r w:rsidR="00A04B90" w:rsidRPr="00E80A16">
        <w:rPr>
          <w:sz w:val="18"/>
          <w:szCs w:val="18"/>
        </w:rPr>
        <w:t xml:space="preserve">Väčšina dnešných pätíc sú založené na tzv. </w:t>
      </w:r>
      <w:hyperlink r:id="rId8" w:tooltip="Pin grid array (stránka neexistuje)" w:history="1">
        <w:proofErr w:type="spellStart"/>
        <w:r w:rsidR="00A04B90" w:rsidRPr="00E80A16">
          <w:rPr>
            <w:rStyle w:val="Hypertextovprepojenie"/>
            <w:color w:val="auto"/>
            <w:sz w:val="18"/>
            <w:szCs w:val="18"/>
            <w:u w:val="none"/>
          </w:rPr>
          <w:t>Pin</w:t>
        </w:r>
        <w:proofErr w:type="spellEnd"/>
        <w:r w:rsidR="00A04B90" w:rsidRPr="00E80A16">
          <w:rPr>
            <w:rStyle w:val="Hypertextovprepojenie"/>
            <w:color w:val="auto"/>
            <w:sz w:val="18"/>
            <w:szCs w:val="18"/>
            <w:u w:val="none"/>
          </w:rPr>
          <w:t xml:space="preserve"> </w:t>
        </w:r>
        <w:proofErr w:type="spellStart"/>
        <w:r w:rsidR="00A04B90" w:rsidRPr="00E80A16">
          <w:rPr>
            <w:rStyle w:val="Hypertextovprepojenie"/>
            <w:color w:val="auto"/>
            <w:sz w:val="18"/>
            <w:szCs w:val="18"/>
            <w:u w:val="none"/>
          </w:rPr>
          <w:t>grid</w:t>
        </w:r>
        <w:proofErr w:type="spellEnd"/>
        <w:r w:rsidR="00A04B90" w:rsidRPr="00E80A16">
          <w:rPr>
            <w:rStyle w:val="Hypertextovprepojenie"/>
            <w:color w:val="auto"/>
            <w:sz w:val="18"/>
            <w:szCs w:val="18"/>
            <w:u w:val="none"/>
          </w:rPr>
          <w:t xml:space="preserve"> </w:t>
        </w:r>
        <w:proofErr w:type="spellStart"/>
        <w:r w:rsidR="00A04B90" w:rsidRPr="00E80A16">
          <w:rPr>
            <w:rStyle w:val="Hypertextovprepojenie"/>
            <w:color w:val="auto"/>
            <w:sz w:val="18"/>
            <w:szCs w:val="18"/>
            <w:u w:val="none"/>
          </w:rPr>
          <w:t>array</w:t>
        </w:r>
        <w:proofErr w:type="spellEnd"/>
      </w:hyperlink>
      <w:r w:rsidR="00A04B90" w:rsidRPr="00E80A16">
        <w:rPr>
          <w:sz w:val="18"/>
          <w:szCs w:val="18"/>
        </w:rPr>
        <w:t xml:space="preserve"> (PGA) (krátke </w:t>
      </w:r>
      <w:proofErr w:type="spellStart"/>
      <w:r w:rsidR="00A04B90" w:rsidRPr="00E80A16">
        <w:rPr>
          <w:sz w:val="18"/>
          <w:szCs w:val="18"/>
        </w:rPr>
        <w:t>piny</w:t>
      </w:r>
      <w:proofErr w:type="spellEnd"/>
      <w:r w:rsidR="00A04B90" w:rsidRPr="00E80A16">
        <w:rPr>
          <w:sz w:val="18"/>
          <w:szCs w:val="18"/>
        </w:rPr>
        <w:t xml:space="preserve"> procesora sú usporiadané do štvorcového poľa tak, aby súhlasili s otvormi v pätici).Od roku 2007 sa zvyšuje popularita tzv. </w:t>
      </w:r>
      <w:hyperlink r:id="rId9" w:tooltip="Land grid array (stránka neexistuje)" w:history="1">
        <w:proofErr w:type="spellStart"/>
        <w:r w:rsidR="00A04B90" w:rsidRPr="00E80A16">
          <w:rPr>
            <w:rStyle w:val="Hypertextovprepojenie"/>
            <w:color w:val="auto"/>
            <w:sz w:val="18"/>
            <w:szCs w:val="18"/>
            <w:u w:val="none"/>
          </w:rPr>
          <w:t>Land</w:t>
        </w:r>
        <w:proofErr w:type="spellEnd"/>
        <w:r w:rsidR="00A04B90" w:rsidRPr="00E80A16">
          <w:rPr>
            <w:rStyle w:val="Hypertextovprepojenie"/>
            <w:color w:val="auto"/>
            <w:sz w:val="18"/>
            <w:szCs w:val="18"/>
            <w:u w:val="none"/>
          </w:rPr>
          <w:t xml:space="preserve"> </w:t>
        </w:r>
        <w:proofErr w:type="spellStart"/>
        <w:r w:rsidR="00A04B90" w:rsidRPr="00E80A16">
          <w:rPr>
            <w:rStyle w:val="Hypertextovprepojenie"/>
            <w:color w:val="auto"/>
            <w:sz w:val="18"/>
            <w:szCs w:val="18"/>
            <w:u w:val="none"/>
          </w:rPr>
          <w:t>grid</w:t>
        </w:r>
        <w:proofErr w:type="spellEnd"/>
        <w:r w:rsidR="00A04B90" w:rsidRPr="00E80A16">
          <w:rPr>
            <w:rStyle w:val="Hypertextovprepojenie"/>
            <w:color w:val="auto"/>
            <w:sz w:val="18"/>
            <w:szCs w:val="18"/>
            <w:u w:val="none"/>
          </w:rPr>
          <w:t xml:space="preserve"> </w:t>
        </w:r>
        <w:proofErr w:type="spellStart"/>
        <w:r w:rsidR="00A04B90" w:rsidRPr="00E80A16">
          <w:rPr>
            <w:rStyle w:val="Hypertextovprepojenie"/>
            <w:color w:val="auto"/>
            <w:sz w:val="18"/>
            <w:szCs w:val="18"/>
            <w:u w:val="none"/>
          </w:rPr>
          <w:t>array</w:t>
        </w:r>
        <w:proofErr w:type="spellEnd"/>
      </w:hyperlink>
      <w:r w:rsidR="00A04B90" w:rsidRPr="00E80A16">
        <w:rPr>
          <w:sz w:val="18"/>
          <w:szCs w:val="18"/>
        </w:rPr>
        <w:t xml:space="preserve"> (LGA). Tu sa pracuje s dotykom kontaktných plôšok.</w:t>
      </w:r>
    </w:p>
    <w:p w:rsidR="00A04B90" w:rsidRPr="00A04B90" w:rsidRDefault="00E80A16" w:rsidP="00A04B90">
      <w:pPr>
        <w:pStyle w:val="Normlnywebov"/>
        <w:rPr>
          <w:rFonts w:ascii="Arial" w:hAnsi="Arial" w:cs="Arial"/>
          <w:sz w:val="20"/>
          <w:szCs w:val="20"/>
        </w:rPr>
      </w:pPr>
      <w:r>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-114300</wp:posOffset>
            </wp:positionH>
            <wp:positionV relativeFrom="paragraph">
              <wp:posOffset>41910</wp:posOffset>
            </wp:positionV>
            <wp:extent cx="1000125" cy="1092835"/>
            <wp:effectExtent l="19050" t="0" r="9525" b="0"/>
            <wp:wrapTight wrapText="bothSides">
              <wp:wrapPolygon edited="0">
                <wp:start x="-411" y="0"/>
                <wp:lineTo x="-411" y="21085"/>
                <wp:lineTo x="21806" y="21085"/>
                <wp:lineTo x="21806" y="0"/>
                <wp:lineTo x="-411" y="0"/>
              </wp:wrapPolygon>
            </wp:wrapTight>
            <wp:docPr id="3" name="Obrázok 10" descr="https://upload.wikimedia.org/wikipedia/commons/thumb/1/16/Socket_7.jpg/300px-Socket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1/16/Socket_7.jpg/300px-Socket_7.jpg"/>
                    <pic:cNvPicPr>
                      <a:picLocks noChangeAspect="1" noChangeArrowheads="1"/>
                    </pic:cNvPicPr>
                  </pic:nvPicPr>
                  <pic:blipFill>
                    <a:blip r:embed="rId10"/>
                    <a:srcRect/>
                    <a:stretch>
                      <a:fillRect/>
                    </a:stretch>
                  </pic:blipFill>
                  <pic:spPr bwMode="auto">
                    <a:xfrm>
                      <a:off x="0" y="0"/>
                      <a:ext cx="1000125" cy="1092835"/>
                    </a:xfrm>
                    <a:prstGeom prst="rect">
                      <a:avLst/>
                    </a:prstGeom>
                    <a:noFill/>
                    <a:ln w="9525">
                      <a:noFill/>
                      <a:miter lim="800000"/>
                      <a:headEnd/>
                      <a:tailEnd/>
                    </a:ln>
                  </pic:spPr>
                </pic:pic>
              </a:graphicData>
            </a:graphic>
          </wp:anchor>
        </w:drawing>
      </w:r>
    </w:p>
    <w:p w:rsidR="00A04B90" w:rsidRPr="00505E76" w:rsidRDefault="00A04B90" w:rsidP="008939BE">
      <w:pPr>
        <w:pStyle w:val="Normlnywebov"/>
        <w:rPr>
          <w:rFonts w:ascii="Arial" w:hAnsi="Arial" w:cs="Arial"/>
          <w:sz w:val="20"/>
          <w:szCs w:val="20"/>
        </w:rPr>
      </w:pPr>
    </w:p>
    <w:p w:rsidR="008939BE" w:rsidRPr="006645E8" w:rsidRDefault="008939BE" w:rsidP="006645E8">
      <w:pPr>
        <w:tabs>
          <w:tab w:val="left" w:pos="360"/>
        </w:tabs>
        <w:rPr>
          <w:b/>
          <w:sz w:val="22"/>
          <w:szCs w:val="22"/>
        </w:rPr>
      </w:pPr>
    </w:p>
    <w:p w:rsidR="00D0137F" w:rsidRPr="00E80A16" w:rsidRDefault="00D0137F" w:rsidP="00E80A16">
      <w:pPr>
        <w:spacing w:before="100" w:beforeAutospacing="1" w:after="100" w:afterAutospacing="1"/>
        <w:outlineLvl w:val="2"/>
        <w:rPr>
          <w:b/>
          <w:bCs/>
          <w:sz w:val="18"/>
          <w:szCs w:val="18"/>
        </w:rPr>
      </w:pPr>
      <w:r w:rsidRPr="00E80A16">
        <w:rPr>
          <w:sz w:val="18"/>
          <w:szCs w:val="18"/>
        </w:rPr>
        <w:t>Hlavnú riadiacu funkciu má centrálny procesor (CPU), ktorý je uložený v pätici (</w:t>
      </w:r>
      <w:proofErr w:type="spellStart"/>
      <w:r w:rsidRPr="00E80A16">
        <w:rPr>
          <w:sz w:val="18"/>
          <w:szCs w:val="18"/>
        </w:rPr>
        <w:t>socket</w:t>
      </w:r>
      <w:proofErr w:type="spellEnd"/>
      <w:r w:rsidRPr="00E80A16">
        <w:rPr>
          <w:sz w:val="18"/>
          <w:szCs w:val="18"/>
        </w:rPr>
        <w:t xml:space="preserve">, slot). Spolupracuje s pomocnými obvodmi </w:t>
      </w:r>
      <w:hyperlink r:id="rId11" w:tooltip="Integrovaný obvod" w:history="1">
        <w:r w:rsidRPr="00E80A16">
          <w:rPr>
            <w:rStyle w:val="Hypertextovprepojenie"/>
            <w:rFonts w:eastAsiaTheme="majorEastAsia"/>
            <w:color w:val="auto"/>
            <w:sz w:val="18"/>
            <w:szCs w:val="18"/>
            <w:u w:val="none"/>
          </w:rPr>
          <w:t>integrovaný obvod</w:t>
        </w:r>
      </w:hyperlink>
      <w:r w:rsidRPr="00E80A16">
        <w:rPr>
          <w:sz w:val="18"/>
          <w:szCs w:val="18"/>
        </w:rPr>
        <w:t xml:space="preserve"> (zvyčajne dvojica), tzv. čipová súprava (</w:t>
      </w:r>
      <w:proofErr w:type="spellStart"/>
      <w:r w:rsidRPr="00E80A16">
        <w:rPr>
          <w:sz w:val="18"/>
          <w:szCs w:val="18"/>
        </w:rPr>
        <w:t>chipset</w:t>
      </w:r>
      <w:proofErr w:type="spellEnd"/>
      <w:r w:rsidRPr="00E80A16">
        <w:rPr>
          <w:sz w:val="18"/>
          <w:szCs w:val="18"/>
        </w:rPr>
        <w:t xml:space="preserve">), ktorá zabezpečuje väčšinu funkcií matičnej dosky. Moduly osadené do základnej dosky (ako napr. druh </w:t>
      </w:r>
      <w:hyperlink r:id="rId12" w:tooltip="Procesor" w:history="1">
        <w:r w:rsidRPr="00E80A16">
          <w:rPr>
            <w:rStyle w:val="Hypertextovprepojenie"/>
            <w:rFonts w:eastAsiaTheme="majorEastAsia"/>
            <w:color w:val="auto"/>
            <w:sz w:val="18"/>
            <w:szCs w:val="18"/>
            <w:u w:val="none"/>
          </w:rPr>
          <w:t>procesora</w:t>
        </w:r>
      </w:hyperlink>
      <w:r w:rsidRPr="00E80A16">
        <w:rPr>
          <w:sz w:val="18"/>
          <w:szCs w:val="18"/>
        </w:rPr>
        <w:t xml:space="preserve"> alebo typ </w:t>
      </w:r>
      <w:hyperlink r:id="rId13" w:tooltip="Pamäť" w:history="1">
        <w:r w:rsidRPr="00E80A16">
          <w:rPr>
            <w:rStyle w:val="Hypertextovprepojenie"/>
            <w:rFonts w:eastAsiaTheme="majorEastAsia"/>
            <w:color w:val="auto"/>
            <w:sz w:val="18"/>
            <w:szCs w:val="18"/>
            <w:u w:val="none"/>
          </w:rPr>
          <w:t>pamäte</w:t>
        </w:r>
      </w:hyperlink>
      <w:r w:rsidRPr="00E80A16">
        <w:rPr>
          <w:sz w:val="18"/>
          <w:szCs w:val="18"/>
        </w:rPr>
        <w:t xml:space="preserve">) sú určené tým, akú čipovú súpravu a aký druh konektorov matičná doska obsahuje. Čipová </w:t>
      </w:r>
      <w:proofErr w:type="spellStart"/>
      <w:r w:rsidRPr="00E80A16">
        <w:rPr>
          <w:sz w:val="18"/>
          <w:szCs w:val="18"/>
        </w:rPr>
        <w:t>sada</w:t>
      </w:r>
      <w:proofErr w:type="spellEnd"/>
      <w:r w:rsidRPr="00E80A16">
        <w:rPr>
          <w:sz w:val="18"/>
          <w:szCs w:val="18"/>
        </w:rPr>
        <w:t xml:space="preserve"> (skrátene </w:t>
      </w:r>
      <w:proofErr w:type="spellStart"/>
      <w:r w:rsidRPr="00E80A16">
        <w:rPr>
          <w:sz w:val="18"/>
          <w:szCs w:val="18"/>
        </w:rPr>
        <w:t>čipset</w:t>
      </w:r>
      <w:proofErr w:type="spellEnd"/>
      <w:r w:rsidRPr="00E80A16">
        <w:rPr>
          <w:sz w:val="18"/>
          <w:szCs w:val="18"/>
        </w:rPr>
        <w:t xml:space="preserve">) sa stará o komunikáciu medzi jednotlivými časťami základnej dosky a zároveň zaručuje spoluprácu s ostatnými komponentmi PC. </w:t>
      </w:r>
    </w:p>
    <w:p w:rsidR="00321BC0" w:rsidRPr="00E80A16" w:rsidRDefault="00D0137F" w:rsidP="00E80A16">
      <w:pPr>
        <w:spacing w:before="100" w:beforeAutospacing="1" w:after="100" w:afterAutospacing="1"/>
        <w:outlineLvl w:val="2"/>
        <w:rPr>
          <w:b/>
          <w:sz w:val="18"/>
          <w:szCs w:val="18"/>
          <w:u w:val="single"/>
        </w:rPr>
      </w:pPr>
      <w:r w:rsidRPr="00E80A16">
        <w:rPr>
          <w:b/>
          <w:sz w:val="18"/>
          <w:szCs w:val="18"/>
        </w:rPr>
        <w:t>Základná doska obsahuje</w:t>
      </w:r>
      <w:r w:rsidRPr="00E80A16">
        <w:rPr>
          <w:sz w:val="18"/>
          <w:szCs w:val="18"/>
        </w:rPr>
        <w:t xml:space="preserve"> tzv. zbernicu - </w:t>
      </w:r>
      <w:r w:rsidRPr="00E80A16">
        <w:rPr>
          <w:sz w:val="18"/>
          <w:szCs w:val="18"/>
          <w:u w:val="single"/>
        </w:rPr>
        <w:t xml:space="preserve">sadu konektorov umožňujúce pripojiť </w:t>
      </w:r>
      <w:hyperlink r:id="rId14" w:tooltip="Rozširujúca karta" w:history="1">
        <w:r w:rsidRPr="00E80A16">
          <w:rPr>
            <w:rStyle w:val="Hypertextovprepojenie"/>
            <w:rFonts w:eastAsiaTheme="majorEastAsia"/>
            <w:color w:val="auto"/>
            <w:sz w:val="18"/>
            <w:szCs w:val="18"/>
          </w:rPr>
          <w:t>rozširujúce karty</w:t>
        </w:r>
      </w:hyperlink>
      <w:r w:rsidRPr="00E80A16">
        <w:rPr>
          <w:sz w:val="18"/>
          <w:szCs w:val="18"/>
          <w:u w:val="single"/>
        </w:rPr>
        <w:t xml:space="preserve">, </w:t>
      </w:r>
      <w:proofErr w:type="spellStart"/>
      <w:r w:rsidRPr="00E80A16">
        <w:rPr>
          <w:sz w:val="18"/>
          <w:szCs w:val="18"/>
          <w:u w:val="single"/>
        </w:rPr>
        <w:t>soket</w:t>
      </w:r>
      <w:proofErr w:type="spellEnd"/>
      <w:r w:rsidRPr="00E80A16">
        <w:rPr>
          <w:sz w:val="18"/>
          <w:szCs w:val="18"/>
          <w:u w:val="single"/>
        </w:rPr>
        <w:t xml:space="preserve"> - konektor pre pripojenie procesora, pamäťové sloty - pre pripojenie pamäťových modulov, IDE alebo SATA konektory pre pripojenie mechaník (optické, alebo pevné disky) a sadu konektorov pre pripojenie ovládačov, kontroliek a výstupov počítačovej skrinky. Dôležitou súčasťou základnej dosky je BIOS - čip obsahujúci riadiaci program matičnej dosky, s možnosťou uloženia voliteľných parametrov a nastavení. Doska zároveň obsahuje hodinový obvod s reálnym časom. Nastavenia BIOSU sú zálohované batériou, ktorá zároveň zabezpečuje chod hodín aj pri odpojenom napájaní</w:t>
      </w:r>
      <w:r w:rsidR="00E80A16">
        <w:rPr>
          <w:sz w:val="18"/>
          <w:szCs w:val="18"/>
          <w:u w:val="single"/>
        </w:rPr>
        <w:br/>
      </w:r>
      <w:r w:rsidR="00321BC0" w:rsidRPr="00E80A16">
        <w:rPr>
          <w:b/>
          <w:sz w:val="20"/>
          <w:szCs w:val="20"/>
        </w:rPr>
        <w:t>Čipové sady</w:t>
      </w:r>
      <w:r w:rsidR="00E80A16">
        <w:rPr>
          <w:rFonts w:ascii="Arial" w:hAnsi="Arial" w:cs="Arial"/>
          <w:sz w:val="18"/>
          <w:szCs w:val="18"/>
          <w:u w:val="single"/>
        </w:rPr>
        <w:br/>
      </w:r>
      <w:r w:rsidR="00321BC0" w:rsidRPr="00E80A16">
        <w:rPr>
          <w:sz w:val="18"/>
          <w:szCs w:val="18"/>
        </w:rPr>
        <w:t xml:space="preserve">Základom </w:t>
      </w:r>
      <w:proofErr w:type="spellStart"/>
      <w:r w:rsidR="00321BC0" w:rsidRPr="00E80A16">
        <w:rPr>
          <w:sz w:val="18"/>
          <w:szCs w:val="18"/>
        </w:rPr>
        <w:t>motherboardu</w:t>
      </w:r>
      <w:proofErr w:type="spellEnd"/>
      <w:r w:rsidR="00321BC0" w:rsidRPr="00E80A16">
        <w:rPr>
          <w:sz w:val="18"/>
          <w:szCs w:val="18"/>
        </w:rPr>
        <w:t xml:space="preserve"> je nesporne čipová </w:t>
      </w:r>
      <w:proofErr w:type="spellStart"/>
      <w:r w:rsidR="00321BC0" w:rsidRPr="00E80A16">
        <w:rPr>
          <w:sz w:val="18"/>
          <w:szCs w:val="18"/>
        </w:rPr>
        <w:t>sada</w:t>
      </w:r>
      <w:proofErr w:type="spellEnd"/>
      <w:r w:rsidR="00321BC0" w:rsidRPr="00E80A16">
        <w:rPr>
          <w:sz w:val="18"/>
          <w:szCs w:val="18"/>
        </w:rPr>
        <w:t xml:space="preserve">. Ale ako funguje a z čoho sa skladá práve samotná čipová </w:t>
      </w:r>
      <w:proofErr w:type="spellStart"/>
      <w:r w:rsidR="00321BC0" w:rsidRPr="00E80A16">
        <w:rPr>
          <w:sz w:val="18"/>
          <w:szCs w:val="18"/>
        </w:rPr>
        <w:t>sada</w:t>
      </w:r>
      <w:proofErr w:type="spellEnd"/>
      <w:r w:rsidR="00321BC0" w:rsidRPr="00E80A16">
        <w:rPr>
          <w:sz w:val="18"/>
          <w:szCs w:val="18"/>
        </w:rPr>
        <w:t xml:space="preserve">? Procesor komunikuje z okolím (komponentmi) prostredníctvom </w:t>
      </w:r>
      <w:proofErr w:type="spellStart"/>
      <w:r w:rsidR="00321BC0" w:rsidRPr="00E80A16">
        <w:rPr>
          <w:sz w:val="18"/>
          <w:szCs w:val="18"/>
        </w:rPr>
        <w:t>čipsetu</w:t>
      </w:r>
      <w:proofErr w:type="spellEnd"/>
      <w:r w:rsidR="00321BC0" w:rsidRPr="00E80A16">
        <w:rPr>
          <w:sz w:val="18"/>
          <w:szCs w:val="18"/>
        </w:rPr>
        <w:t>.</w:t>
      </w:r>
      <w:r w:rsidR="00321BC0" w:rsidRPr="00E80A16">
        <w:rPr>
          <w:sz w:val="18"/>
          <w:szCs w:val="18"/>
        </w:rPr>
        <w:br/>
        <w:t xml:space="preserve">Podľa použitého procesoru s ktorým súvisí príslušný </w:t>
      </w:r>
      <w:proofErr w:type="spellStart"/>
      <w:r w:rsidR="00321BC0" w:rsidRPr="00E80A16">
        <w:rPr>
          <w:sz w:val="18"/>
          <w:szCs w:val="18"/>
        </w:rPr>
        <w:t>socket</w:t>
      </w:r>
      <w:proofErr w:type="spellEnd"/>
      <w:r w:rsidR="00321BC0" w:rsidRPr="00E80A16">
        <w:rPr>
          <w:sz w:val="18"/>
          <w:szCs w:val="18"/>
        </w:rPr>
        <w:t xml:space="preserve"> existujú v podstate 2 platformy : pre Intel a pre AMD. Pre každú existujú viaceré špičkové produkty, zmienime sa aspoň o niektorých. </w:t>
      </w:r>
      <w:r w:rsidR="00321BC0" w:rsidRPr="00E80A16">
        <w:rPr>
          <w:sz w:val="18"/>
          <w:szCs w:val="18"/>
        </w:rPr>
        <w:br/>
      </w:r>
      <w:r w:rsidR="00321BC0" w:rsidRPr="00E80A16">
        <w:rPr>
          <w:sz w:val="18"/>
          <w:szCs w:val="18"/>
        </w:rPr>
        <w:br/>
      </w:r>
      <w:proofErr w:type="spellStart"/>
      <w:r w:rsidR="00321BC0" w:rsidRPr="00E80A16">
        <w:rPr>
          <w:b/>
          <w:sz w:val="18"/>
          <w:szCs w:val="18"/>
          <w:u w:val="single"/>
        </w:rPr>
        <w:t>North</w:t>
      </w:r>
      <w:proofErr w:type="spellEnd"/>
      <w:r w:rsidR="00321BC0" w:rsidRPr="00E80A16">
        <w:rPr>
          <w:b/>
          <w:sz w:val="18"/>
          <w:szCs w:val="18"/>
          <w:u w:val="single"/>
        </w:rPr>
        <w:t xml:space="preserve"> </w:t>
      </w:r>
      <w:proofErr w:type="spellStart"/>
      <w:r w:rsidR="00321BC0" w:rsidRPr="00E80A16">
        <w:rPr>
          <w:b/>
          <w:sz w:val="18"/>
          <w:szCs w:val="18"/>
          <w:u w:val="single"/>
        </w:rPr>
        <w:t>Bridge</w:t>
      </w:r>
      <w:proofErr w:type="spellEnd"/>
      <w:r w:rsidR="00321BC0" w:rsidRPr="00E80A16">
        <w:rPr>
          <w:b/>
          <w:sz w:val="18"/>
          <w:szCs w:val="18"/>
          <w:u w:val="single"/>
        </w:rPr>
        <w:t xml:space="preserve"> (Severný most) </w:t>
      </w:r>
    </w:p>
    <w:p w:rsidR="00321BC0" w:rsidRPr="00E80A16" w:rsidRDefault="00321BC0" w:rsidP="00321BC0">
      <w:pPr>
        <w:rPr>
          <w:b/>
          <w:sz w:val="18"/>
          <w:szCs w:val="18"/>
        </w:rPr>
      </w:pPr>
      <w:proofErr w:type="spellStart"/>
      <w:r w:rsidRPr="00E80A16">
        <w:rPr>
          <w:sz w:val="18"/>
          <w:szCs w:val="18"/>
        </w:rPr>
        <w:t>Čipset</w:t>
      </w:r>
      <w:proofErr w:type="spellEnd"/>
      <w:r w:rsidRPr="00E80A16">
        <w:rPr>
          <w:sz w:val="18"/>
          <w:szCs w:val="18"/>
        </w:rPr>
        <w:t xml:space="preserve"> </w:t>
      </w:r>
      <w:proofErr w:type="spellStart"/>
      <w:r w:rsidRPr="00E80A16">
        <w:rPr>
          <w:sz w:val="18"/>
          <w:szCs w:val="18"/>
        </w:rPr>
        <w:t>se</w:t>
      </w:r>
      <w:proofErr w:type="spellEnd"/>
      <w:r w:rsidRPr="00E80A16">
        <w:rPr>
          <w:sz w:val="18"/>
          <w:szCs w:val="18"/>
        </w:rPr>
        <w:t xml:space="preserve"> delí na dva základní moduly, z nich prvý je tzv. </w:t>
      </w:r>
      <w:proofErr w:type="spellStart"/>
      <w:r w:rsidRPr="00E80A16">
        <w:rPr>
          <w:sz w:val="18"/>
          <w:szCs w:val="18"/>
          <w:u w:val="single"/>
        </w:rPr>
        <w:t>North</w:t>
      </w:r>
      <w:proofErr w:type="spellEnd"/>
      <w:r w:rsidRPr="00E80A16">
        <w:rPr>
          <w:sz w:val="18"/>
          <w:szCs w:val="18"/>
          <w:u w:val="single"/>
        </w:rPr>
        <w:t xml:space="preserve"> </w:t>
      </w:r>
      <w:proofErr w:type="spellStart"/>
      <w:r w:rsidRPr="00E80A16">
        <w:rPr>
          <w:sz w:val="18"/>
          <w:szCs w:val="18"/>
          <w:u w:val="single"/>
        </w:rPr>
        <w:t>Bridge</w:t>
      </w:r>
      <w:proofErr w:type="spellEnd"/>
      <w:r w:rsidRPr="00E80A16">
        <w:rPr>
          <w:sz w:val="18"/>
          <w:szCs w:val="18"/>
          <w:u w:val="single"/>
        </w:rPr>
        <w:t xml:space="preserve"> a druhý </w:t>
      </w:r>
      <w:proofErr w:type="spellStart"/>
      <w:r w:rsidRPr="00E80A16">
        <w:rPr>
          <w:sz w:val="18"/>
          <w:szCs w:val="18"/>
          <w:u w:val="single"/>
        </w:rPr>
        <w:t>South</w:t>
      </w:r>
      <w:proofErr w:type="spellEnd"/>
      <w:r w:rsidRPr="00E80A16">
        <w:rPr>
          <w:sz w:val="18"/>
          <w:szCs w:val="18"/>
          <w:u w:val="single"/>
        </w:rPr>
        <w:t xml:space="preserve"> </w:t>
      </w:r>
      <w:proofErr w:type="spellStart"/>
      <w:r w:rsidRPr="00E80A16">
        <w:rPr>
          <w:sz w:val="18"/>
          <w:szCs w:val="18"/>
          <w:u w:val="single"/>
        </w:rPr>
        <w:t>Bridge</w:t>
      </w:r>
      <w:proofErr w:type="spellEnd"/>
      <w:r w:rsidRPr="00E80A16">
        <w:rPr>
          <w:sz w:val="18"/>
          <w:szCs w:val="18"/>
          <w:u w:val="single"/>
        </w:rPr>
        <w:t>.</w:t>
      </w:r>
      <w:r w:rsidRPr="00E80A16">
        <w:rPr>
          <w:sz w:val="18"/>
          <w:szCs w:val="18"/>
        </w:rPr>
        <w:t xml:space="preserve"> </w:t>
      </w:r>
      <w:proofErr w:type="spellStart"/>
      <w:r w:rsidRPr="00E80A16">
        <w:rPr>
          <w:sz w:val="18"/>
          <w:szCs w:val="18"/>
        </w:rPr>
        <w:t>North</w:t>
      </w:r>
      <w:proofErr w:type="spellEnd"/>
      <w:r w:rsidRPr="00E80A16">
        <w:rPr>
          <w:sz w:val="18"/>
          <w:szCs w:val="18"/>
        </w:rPr>
        <w:t xml:space="preserve"> </w:t>
      </w:r>
      <w:proofErr w:type="spellStart"/>
      <w:r w:rsidRPr="00E80A16">
        <w:rPr>
          <w:sz w:val="18"/>
          <w:szCs w:val="18"/>
        </w:rPr>
        <w:t>Bridge</w:t>
      </w:r>
      <w:proofErr w:type="spellEnd"/>
      <w:r w:rsidRPr="00E80A16">
        <w:rPr>
          <w:sz w:val="18"/>
          <w:szCs w:val="18"/>
        </w:rPr>
        <w:t xml:space="preserve">, nazývaný tiež </w:t>
      </w:r>
      <w:proofErr w:type="spellStart"/>
      <w:r w:rsidRPr="00E80A16">
        <w:rPr>
          <w:sz w:val="18"/>
          <w:szCs w:val="18"/>
        </w:rPr>
        <w:t>System</w:t>
      </w:r>
      <w:proofErr w:type="spellEnd"/>
      <w:r w:rsidRPr="00E80A16">
        <w:rPr>
          <w:sz w:val="18"/>
          <w:szCs w:val="18"/>
        </w:rPr>
        <w:t xml:space="preserve"> </w:t>
      </w:r>
      <w:proofErr w:type="spellStart"/>
      <w:r w:rsidRPr="00E80A16">
        <w:rPr>
          <w:sz w:val="18"/>
          <w:szCs w:val="18"/>
        </w:rPr>
        <w:t>Controller</w:t>
      </w:r>
      <w:proofErr w:type="spellEnd"/>
      <w:r w:rsidRPr="00E80A16">
        <w:rPr>
          <w:sz w:val="18"/>
          <w:szCs w:val="18"/>
        </w:rPr>
        <w:t xml:space="preserve">, (zaisťuje komunikáciu medzi procesorom, pamäťou a grafickou kartou, resp. zbernicou AGP.)je bližšie procesoru a zaisťuje rýchle presuny dát medzi kľúčovými oblasťami počítača. Práve frekvencia akou je taktovaná zbernica medzi procesorom a severným mostom je práve </w:t>
      </w:r>
      <w:r w:rsidRPr="00E80A16">
        <w:rPr>
          <w:b/>
          <w:bCs/>
          <w:sz w:val="18"/>
          <w:szCs w:val="18"/>
        </w:rPr>
        <w:t xml:space="preserve">FSB (Front </w:t>
      </w:r>
      <w:proofErr w:type="spellStart"/>
      <w:r w:rsidRPr="00E80A16">
        <w:rPr>
          <w:b/>
          <w:bCs/>
          <w:sz w:val="18"/>
          <w:szCs w:val="18"/>
        </w:rPr>
        <w:t>Side</w:t>
      </w:r>
      <w:proofErr w:type="spellEnd"/>
      <w:r w:rsidRPr="00E80A16">
        <w:rPr>
          <w:b/>
          <w:bCs/>
          <w:sz w:val="18"/>
          <w:szCs w:val="18"/>
        </w:rPr>
        <w:t xml:space="preserve"> </w:t>
      </w:r>
      <w:proofErr w:type="spellStart"/>
      <w:r w:rsidRPr="00E80A16">
        <w:rPr>
          <w:b/>
          <w:bCs/>
          <w:sz w:val="18"/>
          <w:szCs w:val="18"/>
        </w:rPr>
        <w:t>Bus</w:t>
      </w:r>
      <w:proofErr w:type="spellEnd"/>
      <w:r w:rsidRPr="00E80A16">
        <w:rPr>
          <w:b/>
          <w:bCs/>
          <w:sz w:val="18"/>
          <w:szCs w:val="18"/>
        </w:rPr>
        <w:t>)</w:t>
      </w:r>
      <w:r w:rsidRPr="00E80A16">
        <w:rPr>
          <w:sz w:val="18"/>
          <w:szCs w:val="18"/>
        </w:rPr>
        <w:t xml:space="preserve">. Najmohutnejšou zbernicou FSB je pripojený k procesoru a zaisťuje tak jeho interakciu s ostatnými časťami základnej dosky i PC samotného. Rovnako </w:t>
      </w:r>
      <w:r w:rsidR="00E80A16" w:rsidRPr="00E80A16">
        <w:rPr>
          <w:noProof/>
          <w:sz w:val="18"/>
          <w:szCs w:val="18"/>
        </w:rPr>
        <w:drawing>
          <wp:anchor distT="0" distB="0" distL="47625" distR="47625" simplePos="0" relativeHeight="251664384" behindDoc="0" locked="0" layoutInCell="1" allowOverlap="0">
            <wp:simplePos x="0" y="0"/>
            <wp:positionH relativeFrom="column">
              <wp:align>right</wp:align>
            </wp:positionH>
            <wp:positionV relativeFrom="line">
              <wp:posOffset>106045</wp:posOffset>
            </wp:positionV>
            <wp:extent cx="3457575" cy="2856230"/>
            <wp:effectExtent l="19050" t="0" r="9525" b="0"/>
            <wp:wrapSquare wrapText="bothSides"/>
            <wp:docPr id="8" name="Obrázok 3" descr="Konektory pripojenia monitor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ektory pripojenia monitorov"/>
                    <pic:cNvPicPr>
                      <a:picLocks noChangeAspect="1" noChangeArrowheads="1"/>
                    </pic:cNvPicPr>
                  </pic:nvPicPr>
                  <pic:blipFill>
                    <a:blip r:embed="rId15"/>
                    <a:srcRect/>
                    <a:stretch>
                      <a:fillRect/>
                    </a:stretch>
                  </pic:blipFill>
                  <pic:spPr bwMode="auto">
                    <a:xfrm>
                      <a:off x="0" y="0"/>
                      <a:ext cx="3457575" cy="2856230"/>
                    </a:xfrm>
                    <a:prstGeom prst="rect">
                      <a:avLst/>
                    </a:prstGeom>
                    <a:noFill/>
                    <a:ln w="9525">
                      <a:noFill/>
                      <a:miter lim="800000"/>
                      <a:headEnd/>
                      <a:tailEnd/>
                    </a:ln>
                  </pic:spPr>
                </pic:pic>
              </a:graphicData>
            </a:graphic>
          </wp:anchor>
        </w:drawing>
      </w:r>
      <w:r w:rsidRPr="00E80A16">
        <w:rPr>
          <w:sz w:val="18"/>
          <w:szCs w:val="18"/>
        </w:rPr>
        <w:t xml:space="preserve">zbernica AGP. </w:t>
      </w:r>
      <w:r w:rsidRPr="00E80A16">
        <w:rPr>
          <w:sz w:val="18"/>
          <w:szCs w:val="18"/>
        </w:rPr>
        <w:br/>
        <w:t xml:space="preserve">Ako posledný z rýchlych sa k </w:t>
      </w:r>
      <w:proofErr w:type="spellStart"/>
      <w:r w:rsidRPr="00E80A16">
        <w:rPr>
          <w:sz w:val="18"/>
          <w:szCs w:val="18"/>
        </w:rPr>
        <w:t>North</w:t>
      </w:r>
      <w:proofErr w:type="spellEnd"/>
      <w:r w:rsidRPr="00E80A16">
        <w:rPr>
          <w:sz w:val="18"/>
          <w:szCs w:val="18"/>
        </w:rPr>
        <w:t xml:space="preserve"> </w:t>
      </w:r>
      <w:proofErr w:type="spellStart"/>
      <w:r w:rsidRPr="00E80A16">
        <w:rPr>
          <w:sz w:val="18"/>
          <w:szCs w:val="18"/>
        </w:rPr>
        <w:t>Bridge</w:t>
      </w:r>
      <w:proofErr w:type="spellEnd"/>
      <w:r w:rsidRPr="00E80A16">
        <w:rPr>
          <w:sz w:val="18"/>
          <w:szCs w:val="18"/>
        </w:rPr>
        <w:t xml:space="preserve"> </w:t>
      </w:r>
      <w:proofErr w:type="spellStart"/>
      <w:r w:rsidRPr="00E80A16">
        <w:rPr>
          <w:sz w:val="18"/>
          <w:szCs w:val="18"/>
        </w:rPr>
        <w:t>Controlleru</w:t>
      </w:r>
      <w:proofErr w:type="spellEnd"/>
      <w:r w:rsidRPr="00E80A16">
        <w:rPr>
          <w:sz w:val="18"/>
          <w:szCs w:val="18"/>
        </w:rPr>
        <w:t xml:space="preserve"> pripojuje pamäťová zbernica. Jej rýchlosť býva väčšinou rovnaká alebo vyššia, ako je rýchlosť FSB, a preto by frekvencií FSB mali odpovedať tiež parametre pamäťových čipov.</w:t>
      </w:r>
      <w:r w:rsidRPr="00E80A16">
        <w:rPr>
          <w:sz w:val="18"/>
          <w:szCs w:val="18"/>
        </w:rPr>
        <w:br/>
        <w:t xml:space="preserve">FSB s frekvenciou 166MHz v spojení s procesormi </w:t>
      </w:r>
      <w:proofErr w:type="spellStart"/>
      <w:r w:rsidRPr="00E80A16">
        <w:rPr>
          <w:sz w:val="18"/>
          <w:szCs w:val="18"/>
        </w:rPr>
        <w:t>Athlon</w:t>
      </w:r>
      <w:proofErr w:type="spellEnd"/>
      <w:r w:rsidRPr="00E80A16">
        <w:rPr>
          <w:sz w:val="18"/>
          <w:szCs w:val="18"/>
        </w:rPr>
        <w:t xml:space="preserve"> XP je teoretická prenosová rýchlosť až 2,66 GB/s. Ideálne výkony </w:t>
      </w:r>
      <w:proofErr w:type="spellStart"/>
      <w:r w:rsidRPr="00E80A16">
        <w:rPr>
          <w:sz w:val="18"/>
          <w:szCs w:val="18"/>
        </w:rPr>
        <w:t>Athlony</w:t>
      </w:r>
      <w:proofErr w:type="spellEnd"/>
      <w:r w:rsidRPr="00E80A16">
        <w:rPr>
          <w:sz w:val="18"/>
          <w:szCs w:val="18"/>
        </w:rPr>
        <w:t xml:space="preserve"> dosahujú v kombinácií a </w:t>
      </w:r>
      <w:proofErr w:type="spellStart"/>
      <w:r w:rsidRPr="00E80A16">
        <w:rPr>
          <w:sz w:val="18"/>
          <w:szCs w:val="18"/>
        </w:rPr>
        <w:t>pamäťmi</w:t>
      </w:r>
      <w:proofErr w:type="spellEnd"/>
      <w:r w:rsidRPr="00E80A16">
        <w:rPr>
          <w:sz w:val="18"/>
          <w:szCs w:val="18"/>
        </w:rPr>
        <w:t xml:space="preserve"> typu DDR.</w:t>
      </w:r>
      <w:r w:rsidRPr="00E80A16">
        <w:rPr>
          <w:sz w:val="18"/>
          <w:szCs w:val="18"/>
        </w:rPr>
        <w:br/>
        <w:t>Zbernica s prenosom QDR (</w:t>
      </w:r>
      <w:proofErr w:type="spellStart"/>
      <w:r w:rsidRPr="00E80A16">
        <w:rPr>
          <w:sz w:val="18"/>
          <w:szCs w:val="18"/>
        </w:rPr>
        <w:t>Quad-Pumped</w:t>
      </w:r>
      <w:proofErr w:type="spellEnd"/>
      <w:r w:rsidRPr="00E80A16">
        <w:rPr>
          <w:sz w:val="18"/>
          <w:szCs w:val="18"/>
        </w:rPr>
        <w:t xml:space="preserve"> </w:t>
      </w:r>
      <w:proofErr w:type="spellStart"/>
      <w:r w:rsidRPr="00E80A16">
        <w:rPr>
          <w:sz w:val="18"/>
          <w:szCs w:val="18"/>
        </w:rPr>
        <w:t>Bus</w:t>
      </w:r>
      <w:proofErr w:type="spellEnd"/>
      <w:r w:rsidRPr="00E80A16">
        <w:rPr>
          <w:sz w:val="18"/>
          <w:szCs w:val="18"/>
        </w:rPr>
        <w:t xml:space="preserve">) o frekvencií 400 MHz v spojení s Pentiom 4 môže pri komunikácií s pamäťou prenášať 1,6 GB/s, použitím pamätí RDRAM až 3,2 GB/s. </w:t>
      </w:r>
      <w:r w:rsidRPr="00E80A16">
        <w:rPr>
          <w:sz w:val="18"/>
          <w:szCs w:val="18"/>
        </w:rPr>
        <w:br/>
      </w:r>
      <w:proofErr w:type="spellStart"/>
      <w:r w:rsidRPr="00E80A16">
        <w:rPr>
          <w:b/>
          <w:sz w:val="18"/>
          <w:szCs w:val="18"/>
          <w:u w:val="single"/>
        </w:rPr>
        <w:t>South</w:t>
      </w:r>
      <w:proofErr w:type="spellEnd"/>
      <w:r w:rsidRPr="00E80A16">
        <w:rPr>
          <w:b/>
          <w:sz w:val="18"/>
          <w:szCs w:val="18"/>
          <w:u w:val="single"/>
        </w:rPr>
        <w:t xml:space="preserve"> </w:t>
      </w:r>
      <w:proofErr w:type="spellStart"/>
      <w:r w:rsidRPr="00E80A16">
        <w:rPr>
          <w:b/>
          <w:sz w:val="18"/>
          <w:szCs w:val="18"/>
          <w:u w:val="single"/>
        </w:rPr>
        <w:t>Bridge</w:t>
      </w:r>
      <w:proofErr w:type="spellEnd"/>
      <w:r w:rsidRPr="00E80A16">
        <w:rPr>
          <w:b/>
          <w:sz w:val="18"/>
          <w:szCs w:val="18"/>
          <w:u w:val="single"/>
        </w:rPr>
        <w:t xml:space="preserve"> (Južný most) </w:t>
      </w:r>
    </w:p>
    <w:p w:rsidR="00321BC0" w:rsidRPr="00505E76" w:rsidRDefault="00321BC0" w:rsidP="00321BC0">
      <w:pPr>
        <w:rPr>
          <w:rFonts w:ascii="Arial" w:hAnsi="Arial" w:cs="Arial"/>
          <w:sz w:val="20"/>
          <w:szCs w:val="20"/>
        </w:rPr>
      </w:pPr>
      <w:r w:rsidRPr="00E80A16">
        <w:rPr>
          <w:sz w:val="18"/>
          <w:szCs w:val="18"/>
        </w:rPr>
        <w:t xml:space="preserve">Druhým modulom </w:t>
      </w:r>
      <w:proofErr w:type="spellStart"/>
      <w:r w:rsidRPr="00E80A16">
        <w:rPr>
          <w:sz w:val="18"/>
          <w:szCs w:val="18"/>
        </w:rPr>
        <w:t>čipsetu</w:t>
      </w:r>
      <w:proofErr w:type="spellEnd"/>
      <w:r w:rsidRPr="00E80A16">
        <w:rPr>
          <w:sz w:val="18"/>
          <w:szCs w:val="18"/>
        </w:rPr>
        <w:t xml:space="preserve"> je </w:t>
      </w:r>
      <w:proofErr w:type="spellStart"/>
      <w:r w:rsidRPr="00E80A16">
        <w:rPr>
          <w:sz w:val="18"/>
          <w:szCs w:val="18"/>
        </w:rPr>
        <w:t>South</w:t>
      </w:r>
      <w:proofErr w:type="spellEnd"/>
      <w:r w:rsidRPr="00E80A16">
        <w:rPr>
          <w:sz w:val="18"/>
          <w:szCs w:val="18"/>
        </w:rPr>
        <w:t xml:space="preserve"> </w:t>
      </w:r>
      <w:proofErr w:type="spellStart"/>
      <w:r w:rsidRPr="00E80A16">
        <w:rPr>
          <w:sz w:val="18"/>
          <w:szCs w:val="18"/>
        </w:rPr>
        <w:t>Bridge</w:t>
      </w:r>
      <w:proofErr w:type="spellEnd"/>
      <w:r w:rsidRPr="00E80A16">
        <w:rPr>
          <w:sz w:val="18"/>
          <w:szCs w:val="18"/>
        </w:rPr>
        <w:t xml:space="preserve">, teda </w:t>
      </w:r>
      <w:proofErr w:type="spellStart"/>
      <w:r w:rsidRPr="00E80A16">
        <w:rPr>
          <w:sz w:val="18"/>
          <w:szCs w:val="18"/>
        </w:rPr>
        <w:t>Peripherial</w:t>
      </w:r>
      <w:proofErr w:type="spellEnd"/>
      <w:r w:rsidRPr="00E80A16">
        <w:rPr>
          <w:sz w:val="18"/>
          <w:szCs w:val="18"/>
        </w:rPr>
        <w:t xml:space="preserve"> </w:t>
      </w:r>
      <w:proofErr w:type="spellStart"/>
      <w:r w:rsidRPr="00E80A16">
        <w:rPr>
          <w:sz w:val="18"/>
          <w:szCs w:val="18"/>
        </w:rPr>
        <w:t>Bus</w:t>
      </w:r>
      <w:proofErr w:type="spellEnd"/>
      <w:r w:rsidRPr="00E80A16">
        <w:rPr>
          <w:sz w:val="18"/>
          <w:szCs w:val="18"/>
        </w:rPr>
        <w:t xml:space="preserve"> </w:t>
      </w:r>
      <w:proofErr w:type="spellStart"/>
      <w:r w:rsidRPr="00E80A16">
        <w:rPr>
          <w:sz w:val="18"/>
          <w:szCs w:val="18"/>
        </w:rPr>
        <w:t>Controller</w:t>
      </w:r>
      <w:proofErr w:type="spellEnd"/>
      <w:r w:rsidRPr="00E80A16">
        <w:rPr>
          <w:sz w:val="18"/>
          <w:szCs w:val="18"/>
        </w:rPr>
        <w:t>, ktorý sa naopak stará o pripojenie ďalších periférií k základnej doske.</w:t>
      </w:r>
      <w:r w:rsidRPr="00E80A16">
        <w:rPr>
          <w:sz w:val="18"/>
          <w:szCs w:val="18"/>
        </w:rPr>
        <w:br/>
        <w:t xml:space="preserve"> ( komunikácia so zbernicou PCI, rozhraním pre pripojenie pevných diskov, porty USB,PS/2 atď.) Medzi </w:t>
      </w:r>
      <w:proofErr w:type="spellStart"/>
      <w:r w:rsidRPr="00E80A16">
        <w:rPr>
          <w:sz w:val="18"/>
          <w:szCs w:val="18"/>
        </w:rPr>
        <w:t>North</w:t>
      </w:r>
      <w:proofErr w:type="spellEnd"/>
      <w:r w:rsidRPr="00E80A16">
        <w:rPr>
          <w:sz w:val="18"/>
          <w:szCs w:val="18"/>
        </w:rPr>
        <w:t xml:space="preserve"> </w:t>
      </w:r>
      <w:proofErr w:type="spellStart"/>
      <w:r w:rsidRPr="00E80A16">
        <w:rPr>
          <w:sz w:val="18"/>
          <w:szCs w:val="18"/>
        </w:rPr>
        <w:t>Bridge</w:t>
      </w:r>
      <w:proofErr w:type="spellEnd"/>
      <w:r w:rsidRPr="00505E76">
        <w:rPr>
          <w:rFonts w:ascii="Arial" w:hAnsi="Arial" w:cs="Arial"/>
          <w:sz w:val="20"/>
          <w:szCs w:val="20"/>
        </w:rPr>
        <w:t xml:space="preserve"> a </w:t>
      </w:r>
      <w:proofErr w:type="spellStart"/>
      <w:r w:rsidRPr="00505E76">
        <w:rPr>
          <w:rFonts w:ascii="Arial" w:hAnsi="Arial" w:cs="Arial"/>
          <w:sz w:val="20"/>
          <w:szCs w:val="20"/>
        </w:rPr>
        <w:t>South</w:t>
      </w:r>
      <w:proofErr w:type="spellEnd"/>
      <w:r w:rsidRPr="00505E76">
        <w:rPr>
          <w:rFonts w:ascii="Arial" w:hAnsi="Arial" w:cs="Arial"/>
          <w:sz w:val="20"/>
          <w:szCs w:val="20"/>
        </w:rPr>
        <w:t xml:space="preserve"> </w:t>
      </w:r>
      <w:proofErr w:type="spellStart"/>
      <w:r w:rsidRPr="00505E76">
        <w:rPr>
          <w:rFonts w:ascii="Arial" w:hAnsi="Arial" w:cs="Arial"/>
          <w:sz w:val="20"/>
          <w:szCs w:val="20"/>
        </w:rPr>
        <w:t>Bridge</w:t>
      </w:r>
      <w:proofErr w:type="spellEnd"/>
      <w:r w:rsidRPr="00505E76">
        <w:rPr>
          <w:rFonts w:ascii="Arial" w:hAnsi="Arial" w:cs="Arial"/>
          <w:sz w:val="20"/>
          <w:szCs w:val="20"/>
        </w:rPr>
        <w:t xml:space="preserve"> </w:t>
      </w:r>
      <w:r w:rsidRPr="00E80A16">
        <w:rPr>
          <w:sz w:val="18"/>
          <w:szCs w:val="18"/>
        </w:rPr>
        <w:t xml:space="preserve">je </w:t>
      </w:r>
      <w:r w:rsidRPr="00E80A16">
        <w:rPr>
          <w:b/>
          <w:bCs/>
          <w:sz w:val="18"/>
          <w:szCs w:val="18"/>
        </w:rPr>
        <w:t xml:space="preserve">zbernica PCI </w:t>
      </w:r>
      <w:r w:rsidRPr="00E80A16">
        <w:rPr>
          <w:sz w:val="18"/>
          <w:szCs w:val="18"/>
        </w:rPr>
        <w:t xml:space="preserve">. Je to rovnaká PCI, ktorej sloty sú na </w:t>
      </w:r>
      <w:proofErr w:type="spellStart"/>
      <w:r w:rsidRPr="00E80A16">
        <w:rPr>
          <w:sz w:val="18"/>
          <w:szCs w:val="18"/>
        </w:rPr>
        <w:t>motherboardu</w:t>
      </w:r>
      <w:proofErr w:type="spellEnd"/>
      <w:r w:rsidRPr="00E80A16">
        <w:rPr>
          <w:sz w:val="18"/>
          <w:szCs w:val="18"/>
        </w:rPr>
        <w:t xml:space="preserve"> vyvedené pre rozširujúce karty.</w:t>
      </w:r>
      <w:r w:rsidRPr="00E80A16">
        <w:rPr>
          <w:sz w:val="18"/>
          <w:szCs w:val="18"/>
        </w:rPr>
        <w:br/>
        <w:t>Bohužiaľ rýchlosť PCI, ktorá je maximálne okolo 133 MB/s, prestáva pre tieto účely stačiť a tak sa výrobcovia čipových sad zameriavajú na riešenie tohto problému.</w:t>
      </w:r>
      <w:r w:rsidRPr="00E80A16">
        <w:rPr>
          <w:sz w:val="18"/>
          <w:szCs w:val="18"/>
        </w:rPr>
        <w:br/>
        <w:t xml:space="preserve">K </w:t>
      </w:r>
      <w:proofErr w:type="spellStart"/>
      <w:r w:rsidRPr="00E80A16">
        <w:rPr>
          <w:sz w:val="18"/>
          <w:szCs w:val="18"/>
        </w:rPr>
        <w:t>South</w:t>
      </w:r>
      <w:proofErr w:type="spellEnd"/>
      <w:r w:rsidRPr="00E80A16">
        <w:rPr>
          <w:sz w:val="18"/>
          <w:szCs w:val="18"/>
        </w:rPr>
        <w:t xml:space="preserve"> </w:t>
      </w:r>
      <w:proofErr w:type="spellStart"/>
      <w:r w:rsidRPr="00E80A16">
        <w:rPr>
          <w:sz w:val="18"/>
          <w:szCs w:val="18"/>
        </w:rPr>
        <w:t>Bridge</w:t>
      </w:r>
      <w:proofErr w:type="spellEnd"/>
      <w:r w:rsidRPr="00E80A16">
        <w:rPr>
          <w:sz w:val="18"/>
          <w:szCs w:val="18"/>
        </w:rPr>
        <w:t xml:space="preserve"> je pripojený predovšetkým kompletný diskový subsystém, takže už samotné parametre </w:t>
      </w:r>
      <w:proofErr w:type="spellStart"/>
      <w:r w:rsidRPr="00E80A16">
        <w:rPr>
          <w:sz w:val="18"/>
          <w:szCs w:val="18"/>
        </w:rPr>
        <w:t>South</w:t>
      </w:r>
      <w:proofErr w:type="spellEnd"/>
      <w:r w:rsidRPr="00E80A16">
        <w:rPr>
          <w:sz w:val="18"/>
          <w:szCs w:val="18"/>
        </w:rPr>
        <w:t xml:space="preserve"> </w:t>
      </w:r>
      <w:proofErr w:type="spellStart"/>
      <w:r w:rsidRPr="00E80A16">
        <w:rPr>
          <w:sz w:val="18"/>
          <w:szCs w:val="18"/>
        </w:rPr>
        <w:t>Bridge</w:t>
      </w:r>
      <w:proofErr w:type="spellEnd"/>
      <w:r w:rsidRPr="00505E76">
        <w:rPr>
          <w:rFonts w:ascii="Arial" w:hAnsi="Arial" w:cs="Arial"/>
          <w:sz w:val="20"/>
          <w:szCs w:val="20"/>
        </w:rPr>
        <w:t xml:space="preserve">, </w:t>
      </w:r>
      <w:r w:rsidRPr="00E80A16">
        <w:rPr>
          <w:sz w:val="18"/>
          <w:szCs w:val="18"/>
        </w:rPr>
        <w:t xml:space="preserve">resp. celého </w:t>
      </w:r>
      <w:proofErr w:type="spellStart"/>
      <w:r w:rsidRPr="00E80A16">
        <w:rPr>
          <w:sz w:val="18"/>
          <w:szCs w:val="18"/>
        </w:rPr>
        <w:t>čipsetu</w:t>
      </w:r>
      <w:proofErr w:type="spellEnd"/>
      <w:r w:rsidRPr="00E80A16">
        <w:rPr>
          <w:sz w:val="18"/>
          <w:szCs w:val="18"/>
        </w:rPr>
        <w:t xml:space="preserve"> rozhodujú napríklad o tom, akou prenosovou rýchlosťou budú môcť </w:t>
      </w:r>
      <w:r w:rsidRPr="00E80A16">
        <w:rPr>
          <w:sz w:val="18"/>
          <w:szCs w:val="18"/>
        </w:rPr>
        <w:lastRenderedPageBreak/>
        <w:t xml:space="preserve">pevné disky pripojené k základnej doske využívať. Mimo diskov sa však </w:t>
      </w:r>
      <w:proofErr w:type="spellStart"/>
      <w:r w:rsidRPr="00E80A16">
        <w:rPr>
          <w:sz w:val="18"/>
          <w:szCs w:val="18"/>
        </w:rPr>
        <w:t>South</w:t>
      </w:r>
      <w:proofErr w:type="spellEnd"/>
      <w:r w:rsidRPr="00E80A16">
        <w:rPr>
          <w:sz w:val="18"/>
          <w:szCs w:val="18"/>
        </w:rPr>
        <w:t xml:space="preserve"> </w:t>
      </w:r>
      <w:proofErr w:type="spellStart"/>
      <w:r w:rsidRPr="00E80A16">
        <w:rPr>
          <w:sz w:val="18"/>
          <w:szCs w:val="18"/>
        </w:rPr>
        <w:t>Bridge</w:t>
      </w:r>
      <w:proofErr w:type="spellEnd"/>
      <w:r w:rsidRPr="00E80A16">
        <w:rPr>
          <w:sz w:val="18"/>
          <w:szCs w:val="18"/>
        </w:rPr>
        <w:t xml:space="preserve"> stará o USB, sériové a paralelné porty či zaisťuje služby </w:t>
      </w:r>
      <w:proofErr w:type="spellStart"/>
      <w:r w:rsidRPr="00E80A16">
        <w:rPr>
          <w:sz w:val="18"/>
          <w:szCs w:val="18"/>
        </w:rPr>
        <w:t>BIOSu</w:t>
      </w:r>
      <w:proofErr w:type="spellEnd"/>
      <w:r w:rsidRPr="00E80A16">
        <w:rPr>
          <w:sz w:val="18"/>
          <w:szCs w:val="18"/>
        </w:rPr>
        <w:t>.</w:t>
      </w:r>
      <w:r w:rsidRPr="00505E76">
        <w:rPr>
          <w:rFonts w:ascii="Arial" w:hAnsi="Arial" w:cs="Arial"/>
          <w:sz w:val="20"/>
          <w:szCs w:val="20"/>
        </w:rPr>
        <w:t xml:space="preserve"> </w:t>
      </w:r>
    </w:p>
    <w:p w:rsidR="006645E8" w:rsidRPr="00E80A16" w:rsidRDefault="006645E8" w:rsidP="006645E8">
      <w:pPr>
        <w:spacing w:before="100" w:beforeAutospacing="1" w:after="100" w:afterAutospacing="1"/>
        <w:outlineLvl w:val="2"/>
        <w:rPr>
          <w:b/>
          <w:bCs/>
          <w:sz w:val="18"/>
          <w:szCs w:val="18"/>
        </w:rPr>
      </w:pPr>
      <w:r w:rsidRPr="00E80A16">
        <w:rPr>
          <w:b/>
          <w:bCs/>
          <w:sz w:val="18"/>
          <w:szCs w:val="18"/>
        </w:rPr>
        <w:t>Rozhrania matičnej dosky</w:t>
      </w:r>
    </w:p>
    <w:p w:rsidR="00321BC0" w:rsidRPr="00E80A16" w:rsidRDefault="00321BC0" w:rsidP="00321BC0">
      <w:pPr>
        <w:rPr>
          <w:sz w:val="18"/>
          <w:szCs w:val="18"/>
        </w:rPr>
      </w:pPr>
      <w:r w:rsidRPr="00E80A16">
        <w:rPr>
          <w:sz w:val="18"/>
          <w:szCs w:val="18"/>
        </w:rPr>
        <w:t>Miesta do ktorých sa zasúvajú či už rozširujúce karty ( ako napr.: sieťová karta) alebo pamäťové moduly (pamäte RAM). Nakoľko sú to miesta kde sa stretávajú rôzne technológie je kladený veľký dôraz na ich štandardizáciu. Pre zásuvné rozširovacie karty slúžia sloty PCI. Pracujú nominálne na 33 MHz s prenosovou rýchlosťou max. 135 MB/s.</w:t>
      </w:r>
      <w:r w:rsidRPr="00E80A16">
        <w:rPr>
          <w:sz w:val="18"/>
          <w:szCs w:val="18"/>
        </w:rPr>
        <w:br/>
        <w:t xml:space="preserve">Pre grafické adaptéry bola vyvinutá nová zbernica AGP, umiestnila sa bližšie k procesoru aby mohla lepšie využiť jeho výkon. Dnes dokáže prenášať 528 MB/s v režime AGP 4x, 1056 MB/s v režime AGP 8x. </w:t>
      </w:r>
      <w:r w:rsidRPr="00E80A16">
        <w:rPr>
          <w:sz w:val="18"/>
          <w:szCs w:val="18"/>
        </w:rPr>
        <w:br/>
        <w:t>CNR (</w:t>
      </w:r>
      <w:proofErr w:type="spellStart"/>
      <w:r w:rsidRPr="00E80A16">
        <w:rPr>
          <w:sz w:val="18"/>
          <w:szCs w:val="18"/>
        </w:rPr>
        <w:t>Communication</w:t>
      </w:r>
      <w:proofErr w:type="spellEnd"/>
      <w:r w:rsidRPr="00E80A16">
        <w:rPr>
          <w:sz w:val="18"/>
          <w:szCs w:val="18"/>
        </w:rPr>
        <w:t xml:space="preserve"> </w:t>
      </w:r>
      <w:proofErr w:type="spellStart"/>
      <w:r w:rsidRPr="00E80A16">
        <w:rPr>
          <w:sz w:val="18"/>
          <w:szCs w:val="18"/>
        </w:rPr>
        <w:t>Network</w:t>
      </w:r>
      <w:proofErr w:type="spellEnd"/>
      <w:r w:rsidRPr="00E80A16">
        <w:rPr>
          <w:sz w:val="18"/>
          <w:szCs w:val="18"/>
        </w:rPr>
        <w:t xml:space="preserve"> </w:t>
      </w:r>
      <w:proofErr w:type="spellStart"/>
      <w:r w:rsidRPr="00E80A16">
        <w:rPr>
          <w:sz w:val="18"/>
          <w:szCs w:val="18"/>
        </w:rPr>
        <w:t>Riser</w:t>
      </w:r>
      <w:proofErr w:type="spellEnd"/>
      <w:r w:rsidRPr="00E80A16">
        <w:rPr>
          <w:sz w:val="18"/>
          <w:szCs w:val="18"/>
        </w:rPr>
        <w:t xml:space="preserve">) – predchodcom bol slot AMR ale chýbala mu podpora nových technológií ako DSL, USB a iné. </w:t>
      </w:r>
    </w:p>
    <w:p w:rsidR="006645E8" w:rsidRPr="00E80A16" w:rsidRDefault="006645E8" w:rsidP="006645E8">
      <w:pPr>
        <w:spacing w:before="100" w:beforeAutospacing="1" w:after="100" w:afterAutospacing="1"/>
        <w:rPr>
          <w:sz w:val="18"/>
          <w:szCs w:val="18"/>
        </w:rPr>
      </w:pPr>
      <w:r w:rsidRPr="00E80A16">
        <w:rPr>
          <w:sz w:val="18"/>
          <w:szCs w:val="18"/>
        </w:rPr>
        <w:t xml:space="preserve">rozhranie voči samotnému procesoru – </w:t>
      </w:r>
      <w:proofErr w:type="spellStart"/>
      <w:r w:rsidRPr="00E80A16">
        <w:rPr>
          <w:sz w:val="18"/>
          <w:szCs w:val="18"/>
        </w:rPr>
        <w:t>socket</w:t>
      </w:r>
      <w:proofErr w:type="spellEnd"/>
      <w:r w:rsidRPr="00E80A16">
        <w:rPr>
          <w:sz w:val="18"/>
          <w:szCs w:val="18"/>
        </w:rPr>
        <w:br/>
        <w:t xml:space="preserve">rozhranie voči pamätiam (RAM, </w:t>
      </w:r>
      <w:proofErr w:type="spellStart"/>
      <w:r w:rsidRPr="00E80A16">
        <w:rPr>
          <w:sz w:val="18"/>
          <w:szCs w:val="18"/>
        </w:rPr>
        <w:t>cache</w:t>
      </w:r>
      <w:proofErr w:type="spellEnd"/>
      <w:r w:rsidRPr="00E80A16">
        <w:rPr>
          <w:sz w:val="18"/>
          <w:szCs w:val="18"/>
        </w:rPr>
        <w:t xml:space="preserve">, pamäte a </w:t>
      </w:r>
      <w:proofErr w:type="spellStart"/>
      <w:r w:rsidRPr="00E80A16">
        <w:rPr>
          <w:sz w:val="18"/>
          <w:szCs w:val="18"/>
        </w:rPr>
        <w:t>chache</w:t>
      </w:r>
      <w:proofErr w:type="spellEnd"/>
      <w:r w:rsidRPr="00E80A16">
        <w:rPr>
          <w:sz w:val="18"/>
          <w:szCs w:val="18"/>
        </w:rPr>
        <w:t xml:space="preserve"> v rozširujúcich moduloch)</w:t>
      </w:r>
      <w:r w:rsidRPr="00E80A16">
        <w:rPr>
          <w:sz w:val="18"/>
          <w:szCs w:val="18"/>
        </w:rPr>
        <w:br/>
        <w:t>rozhranie voči rozširujúcej zbernici – dnes je to hlavne zbernica PCI, PCI Express,</w:t>
      </w:r>
      <w:r w:rsidRPr="00E80A16">
        <w:rPr>
          <w:sz w:val="18"/>
          <w:szCs w:val="18"/>
        </w:rPr>
        <w:br/>
        <w:t>rozhranie voči grafickej karte – zbernica AGP, PCI Express,</w:t>
      </w:r>
      <w:r w:rsidRPr="00E80A16">
        <w:rPr>
          <w:sz w:val="18"/>
          <w:szCs w:val="18"/>
        </w:rPr>
        <w:br/>
        <w:t>rozhranie voči ukladacím pamäťovým médiám (optická mechanika, pevný disk …) IDE, SATA</w:t>
      </w:r>
      <w:r w:rsidRPr="00E80A16">
        <w:rPr>
          <w:sz w:val="18"/>
          <w:szCs w:val="18"/>
        </w:rPr>
        <w:br/>
        <w:t xml:space="preserve">rozhranie vonkajších zberníc USB, </w:t>
      </w:r>
      <w:proofErr w:type="spellStart"/>
      <w:r w:rsidRPr="00E80A16">
        <w:rPr>
          <w:sz w:val="18"/>
          <w:szCs w:val="18"/>
        </w:rPr>
        <w:t>FireWire</w:t>
      </w:r>
      <w:proofErr w:type="spellEnd"/>
      <w:r w:rsidRPr="00E80A16">
        <w:rPr>
          <w:sz w:val="18"/>
          <w:szCs w:val="18"/>
        </w:rPr>
        <w:t>, SATA …</w:t>
      </w:r>
      <w:r w:rsidRPr="00E80A16">
        <w:rPr>
          <w:sz w:val="18"/>
          <w:szCs w:val="18"/>
        </w:rPr>
        <w:br/>
        <w:t xml:space="preserve">rozhranie zvláštnych vnútorných zberníc – </w:t>
      </w:r>
      <w:proofErr w:type="spellStart"/>
      <w:r w:rsidRPr="00E80A16">
        <w:rPr>
          <w:sz w:val="18"/>
          <w:szCs w:val="18"/>
        </w:rPr>
        <w:t>rise</w:t>
      </w:r>
      <w:proofErr w:type="spellEnd"/>
      <w:r w:rsidRPr="00E80A16">
        <w:rPr>
          <w:sz w:val="18"/>
          <w:szCs w:val="18"/>
        </w:rPr>
        <w:t xml:space="preserve"> AMR, CNR …</w:t>
      </w:r>
      <w:r w:rsidRPr="00E80A16">
        <w:rPr>
          <w:sz w:val="18"/>
          <w:szCs w:val="18"/>
        </w:rPr>
        <w:br/>
        <w:t>štandardné porty – sériový (COM, PS/2), paralelný (LPT), hrací (GAME, MIDI), klávesnicový (DIN, PS/2)</w:t>
      </w:r>
      <w:r w:rsidRPr="00E80A16">
        <w:rPr>
          <w:sz w:val="18"/>
          <w:szCs w:val="18"/>
        </w:rPr>
        <w:br/>
        <w:t>podporu zvuku, sieťovej konektivity a iné.</w:t>
      </w:r>
    </w:p>
    <w:p w:rsidR="00F440C8" w:rsidRPr="00033723" w:rsidRDefault="00F440C8" w:rsidP="000F7AA6">
      <w:pPr>
        <w:rPr>
          <w:sz w:val="18"/>
          <w:szCs w:val="18"/>
        </w:rPr>
      </w:pPr>
      <w:r w:rsidRPr="00033723">
        <w:rPr>
          <w:b/>
          <w:sz w:val="18"/>
          <w:szCs w:val="18"/>
        </w:rPr>
        <w:t>Základnou funkciou základnej dosky je poskytnúť základné prepojenie</w:t>
      </w:r>
      <w:r w:rsidRPr="00033723">
        <w:rPr>
          <w:sz w:val="18"/>
          <w:szCs w:val="18"/>
        </w:rPr>
        <w:t xml:space="preserve"> vnútorných a vonkajších zariadení počítača, či už po mechanickej alebo elektronickej stránke. Všetky vonkajšie a vnútorné zariadenia sú nejakým spôsobom prepojené s matičnou doskou. Ak procesor počítača predstavuje „mozog“, zbernica predstavuje „miechu“ tak matičná doska predstavuje jeho „telo“. Niektoré rozširujúce moduly počítača sú umiestnené na matičnej doske priamo, niektoré sú prepojené káblom, niektoré môžu komunikovať aj bezdrôtovo.</w:t>
      </w:r>
    </w:p>
    <w:p w:rsidR="00F440C8" w:rsidRPr="00033723" w:rsidRDefault="00F440C8" w:rsidP="000F7AA6">
      <w:pPr>
        <w:pStyle w:val="Normlnywebov"/>
        <w:spacing w:before="0" w:beforeAutospacing="0" w:after="0" w:afterAutospacing="0"/>
        <w:rPr>
          <w:sz w:val="18"/>
          <w:szCs w:val="18"/>
        </w:rPr>
      </w:pPr>
      <w:r w:rsidRPr="00033723">
        <w:rPr>
          <w:b/>
          <w:bCs/>
          <w:sz w:val="18"/>
          <w:szCs w:val="18"/>
        </w:rPr>
        <w:t>Navonok (externe) základná doska poskytuje</w:t>
      </w:r>
      <w:r w:rsidRPr="00033723">
        <w:rPr>
          <w:sz w:val="18"/>
          <w:szCs w:val="18"/>
        </w:rPr>
        <w:t xml:space="preserve"> (nie je podmienkou, rôzne dosky obsahujú rozličné kombinácie portov):</w:t>
      </w:r>
    </w:p>
    <w:p w:rsidR="00F440C8" w:rsidRPr="00033723" w:rsidRDefault="00F440C8" w:rsidP="000F7AA6">
      <w:pPr>
        <w:numPr>
          <w:ilvl w:val="0"/>
          <w:numId w:val="1"/>
        </w:numPr>
        <w:rPr>
          <w:sz w:val="18"/>
          <w:szCs w:val="18"/>
        </w:rPr>
      </w:pPr>
      <w:r w:rsidRPr="00033723">
        <w:rPr>
          <w:sz w:val="18"/>
          <w:szCs w:val="18"/>
        </w:rPr>
        <w:t>pripojenie klávesnice (DIN, PS/2, USB ...)</w:t>
      </w:r>
    </w:p>
    <w:p w:rsidR="00F440C8" w:rsidRPr="00033723" w:rsidRDefault="00F440C8" w:rsidP="000F7AA6">
      <w:pPr>
        <w:numPr>
          <w:ilvl w:val="0"/>
          <w:numId w:val="1"/>
        </w:numPr>
        <w:rPr>
          <w:sz w:val="18"/>
          <w:szCs w:val="18"/>
        </w:rPr>
      </w:pPr>
      <w:r w:rsidRPr="00033723">
        <w:rPr>
          <w:sz w:val="18"/>
          <w:szCs w:val="18"/>
        </w:rPr>
        <w:t>pripojenie myši (COM, PS/2, USB ...)</w:t>
      </w:r>
    </w:p>
    <w:p w:rsidR="00F440C8" w:rsidRPr="00033723" w:rsidRDefault="00F440C8" w:rsidP="000F7AA6">
      <w:pPr>
        <w:numPr>
          <w:ilvl w:val="0"/>
          <w:numId w:val="1"/>
        </w:numPr>
        <w:rPr>
          <w:sz w:val="18"/>
          <w:szCs w:val="18"/>
        </w:rPr>
      </w:pPr>
      <w:r w:rsidRPr="00033723">
        <w:rPr>
          <w:sz w:val="18"/>
          <w:szCs w:val="18"/>
        </w:rPr>
        <w:t>sériový komunikačný konektor (COM)</w:t>
      </w:r>
    </w:p>
    <w:p w:rsidR="00F440C8" w:rsidRPr="00033723" w:rsidRDefault="00F440C8" w:rsidP="000F7AA6">
      <w:pPr>
        <w:numPr>
          <w:ilvl w:val="0"/>
          <w:numId w:val="1"/>
        </w:numPr>
        <w:rPr>
          <w:sz w:val="18"/>
          <w:szCs w:val="18"/>
        </w:rPr>
      </w:pPr>
      <w:r w:rsidRPr="00033723">
        <w:rPr>
          <w:sz w:val="18"/>
          <w:szCs w:val="18"/>
        </w:rPr>
        <w:t xml:space="preserve">paralelný port (LPT, </w:t>
      </w:r>
      <w:proofErr w:type="spellStart"/>
      <w:r w:rsidRPr="00033723">
        <w:rPr>
          <w:sz w:val="18"/>
          <w:szCs w:val="18"/>
        </w:rPr>
        <w:t>Centronics</w:t>
      </w:r>
      <w:proofErr w:type="spellEnd"/>
      <w:r w:rsidRPr="00033723">
        <w:rPr>
          <w:sz w:val="18"/>
          <w:szCs w:val="18"/>
        </w:rPr>
        <w:t xml:space="preserve">, </w:t>
      </w:r>
      <w:proofErr w:type="spellStart"/>
      <w:r w:rsidRPr="00033723">
        <w:rPr>
          <w:sz w:val="18"/>
          <w:szCs w:val="18"/>
        </w:rPr>
        <w:t>Bitronics</w:t>
      </w:r>
      <w:proofErr w:type="spellEnd"/>
      <w:r w:rsidRPr="00033723">
        <w:rPr>
          <w:sz w:val="18"/>
          <w:szCs w:val="18"/>
        </w:rPr>
        <w:t xml:space="preserve"> ...)</w:t>
      </w:r>
    </w:p>
    <w:p w:rsidR="00F440C8" w:rsidRPr="00033723" w:rsidRDefault="001807CD" w:rsidP="000F7AA6">
      <w:pPr>
        <w:numPr>
          <w:ilvl w:val="0"/>
          <w:numId w:val="1"/>
        </w:numPr>
        <w:rPr>
          <w:sz w:val="18"/>
          <w:szCs w:val="18"/>
        </w:rPr>
      </w:pPr>
      <w:hyperlink r:id="rId16" w:tooltip="Gameport" w:history="1">
        <w:proofErr w:type="spellStart"/>
        <w:r w:rsidR="00F440C8" w:rsidRPr="00033723">
          <w:rPr>
            <w:rStyle w:val="Hypertextovprepojenie"/>
            <w:color w:val="auto"/>
            <w:sz w:val="18"/>
            <w:szCs w:val="18"/>
            <w:u w:val="none"/>
          </w:rPr>
          <w:t>gameport</w:t>
        </w:r>
        <w:proofErr w:type="spellEnd"/>
      </w:hyperlink>
      <w:r w:rsidR="00F440C8" w:rsidRPr="00033723">
        <w:rPr>
          <w:sz w:val="18"/>
          <w:szCs w:val="18"/>
        </w:rPr>
        <w:t xml:space="preserve"> (GAME, MIDI ...)</w:t>
      </w:r>
    </w:p>
    <w:p w:rsidR="00F440C8" w:rsidRPr="00033723" w:rsidRDefault="00F440C8" w:rsidP="000F7AA6">
      <w:pPr>
        <w:numPr>
          <w:ilvl w:val="0"/>
          <w:numId w:val="1"/>
        </w:numPr>
        <w:rPr>
          <w:sz w:val="18"/>
          <w:szCs w:val="18"/>
        </w:rPr>
      </w:pPr>
      <w:r w:rsidRPr="00033723">
        <w:rPr>
          <w:sz w:val="18"/>
          <w:szCs w:val="18"/>
        </w:rPr>
        <w:t>USB - univerzálne sériové rozhranie (USB 1.0, USB 2.0, USB 3.0)</w:t>
      </w:r>
    </w:p>
    <w:p w:rsidR="00F440C8" w:rsidRPr="00033723" w:rsidRDefault="00F440C8" w:rsidP="000F7AA6">
      <w:pPr>
        <w:numPr>
          <w:ilvl w:val="0"/>
          <w:numId w:val="1"/>
        </w:numPr>
        <w:rPr>
          <w:sz w:val="18"/>
          <w:szCs w:val="18"/>
        </w:rPr>
      </w:pPr>
      <w:proofErr w:type="spellStart"/>
      <w:r w:rsidRPr="00033723">
        <w:rPr>
          <w:sz w:val="18"/>
          <w:szCs w:val="18"/>
        </w:rPr>
        <w:t>FireWire</w:t>
      </w:r>
      <w:proofErr w:type="spellEnd"/>
      <w:r w:rsidRPr="00033723">
        <w:rPr>
          <w:sz w:val="18"/>
          <w:szCs w:val="18"/>
        </w:rPr>
        <w:t xml:space="preserve"> (1394, </w:t>
      </w:r>
      <w:proofErr w:type="spellStart"/>
      <w:r w:rsidRPr="00033723">
        <w:rPr>
          <w:sz w:val="18"/>
          <w:szCs w:val="18"/>
        </w:rPr>
        <w:t>iLink</w:t>
      </w:r>
      <w:proofErr w:type="spellEnd"/>
      <w:r w:rsidRPr="00033723">
        <w:rPr>
          <w:sz w:val="18"/>
          <w:szCs w:val="18"/>
        </w:rPr>
        <w:t xml:space="preserve"> ...)</w:t>
      </w:r>
    </w:p>
    <w:p w:rsidR="00F440C8" w:rsidRPr="00033723" w:rsidRDefault="00F440C8" w:rsidP="000F7AA6">
      <w:pPr>
        <w:numPr>
          <w:ilvl w:val="0"/>
          <w:numId w:val="1"/>
        </w:numPr>
        <w:rPr>
          <w:sz w:val="18"/>
          <w:szCs w:val="18"/>
        </w:rPr>
      </w:pPr>
      <w:r w:rsidRPr="00033723">
        <w:rPr>
          <w:sz w:val="18"/>
          <w:szCs w:val="18"/>
        </w:rPr>
        <w:t>SATA</w:t>
      </w:r>
    </w:p>
    <w:p w:rsidR="00F440C8" w:rsidRPr="00033723" w:rsidRDefault="00F440C8" w:rsidP="000F7AA6">
      <w:pPr>
        <w:numPr>
          <w:ilvl w:val="0"/>
          <w:numId w:val="1"/>
        </w:numPr>
        <w:rPr>
          <w:sz w:val="18"/>
          <w:szCs w:val="18"/>
        </w:rPr>
      </w:pPr>
      <w:r w:rsidRPr="00033723">
        <w:rPr>
          <w:sz w:val="18"/>
          <w:szCs w:val="18"/>
        </w:rPr>
        <w:t xml:space="preserve">zvukové konektory (JACK, </w:t>
      </w:r>
      <w:proofErr w:type="spellStart"/>
      <w:r w:rsidRPr="00033723">
        <w:rPr>
          <w:sz w:val="18"/>
          <w:szCs w:val="18"/>
        </w:rPr>
        <w:t>optical</w:t>
      </w:r>
      <w:proofErr w:type="spellEnd"/>
      <w:r w:rsidRPr="00033723">
        <w:rPr>
          <w:sz w:val="18"/>
          <w:szCs w:val="18"/>
        </w:rPr>
        <w:t>, COAX ...)</w:t>
      </w:r>
    </w:p>
    <w:p w:rsidR="00F440C8" w:rsidRPr="00033723" w:rsidRDefault="00F440C8" w:rsidP="000F7AA6">
      <w:pPr>
        <w:numPr>
          <w:ilvl w:val="0"/>
          <w:numId w:val="1"/>
        </w:numPr>
        <w:rPr>
          <w:sz w:val="18"/>
          <w:szCs w:val="18"/>
        </w:rPr>
      </w:pPr>
      <w:r w:rsidRPr="00033723">
        <w:rPr>
          <w:sz w:val="18"/>
          <w:szCs w:val="18"/>
        </w:rPr>
        <w:t xml:space="preserve">sieťové pripojenie obvykle </w:t>
      </w:r>
      <w:proofErr w:type="spellStart"/>
      <w:r w:rsidRPr="00033723">
        <w:rPr>
          <w:sz w:val="18"/>
          <w:szCs w:val="18"/>
        </w:rPr>
        <w:t>Ethernet</w:t>
      </w:r>
      <w:proofErr w:type="spellEnd"/>
      <w:r w:rsidRPr="00033723">
        <w:rPr>
          <w:sz w:val="18"/>
          <w:szCs w:val="18"/>
        </w:rPr>
        <w:t xml:space="preserve"> 10, 100, 1G - (TP, BNC ...)</w:t>
      </w:r>
    </w:p>
    <w:p w:rsidR="00F440C8" w:rsidRPr="00033723" w:rsidRDefault="00F440C8" w:rsidP="000F7AA6">
      <w:pPr>
        <w:numPr>
          <w:ilvl w:val="0"/>
          <w:numId w:val="1"/>
        </w:numPr>
        <w:rPr>
          <w:sz w:val="18"/>
          <w:szCs w:val="18"/>
        </w:rPr>
      </w:pPr>
      <w:r w:rsidRPr="00033723">
        <w:rPr>
          <w:sz w:val="18"/>
          <w:szCs w:val="18"/>
        </w:rPr>
        <w:t>VGA (ak je na MB integrovaná grafika) D-SUB, DVI, HDMI, VIDEO, SVIDEO</w:t>
      </w:r>
    </w:p>
    <w:p w:rsidR="00F440C8" w:rsidRPr="00033723" w:rsidRDefault="00F440C8" w:rsidP="000F7AA6">
      <w:pPr>
        <w:numPr>
          <w:ilvl w:val="0"/>
          <w:numId w:val="1"/>
        </w:numPr>
        <w:rPr>
          <w:sz w:val="18"/>
          <w:szCs w:val="18"/>
        </w:rPr>
      </w:pPr>
      <w:r w:rsidRPr="00033723">
        <w:rPr>
          <w:sz w:val="18"/>
          <w:szCs w:val="18"/>
        </w:rPr>
        <w:t>iné</w:t>
      </w:r>
    </w:p>
    <w:p w:rsidR="00F440C8" w:rsidRPr="00033723" w:rsidRDefault="00F440C8" w:rsidP="000F7AA6">
      <w:pPr>
        <w:pStyle w:val="Normlnywebov"/>
        <w:spacing w:before="0" w:beforeAutospacing="0" w:after="0" w:afterAutospacing="0"/>
        <w:rPr>
          <w:sz w:val="18"/>
          <w:szCs w:val="18"/>
        </w:rPr>
      </w:pPr>
      <w:r w:rsidRPr="00033723">
        <w:rPr>
          <w:b/>
          <w:bCs/>
          <w:sz w:val="18"/>
          <w:szCs w:val="18"/>
        </w:rPr>
        <w:t>Interne matičná doska poskytuje</w:t>
      </w:r>
      <w:r w:rsidRPr="00033723">
        <w:rPr>
          <w:sz w:val="18"/>
          <w:szCs w:val="18"/>
        </w:rPr>
        <w:t xml:space="preserve"> (nie je podmienkou, rôzne dosky obsahujú rozličné kombinácie konektorov):</w:t>
      </w:r>
    </w:p>
    <w:p w:rsidR="00F440C8" w:rsidRPr="00033723" w:rsidRDefault="00F440C8" w:rsidP="000F7AA6">
      <w:pPr>
        <w:pStyle w:val="Normlnywebov"/>
        <w:spacing w:before="0" w:beforeAutospacing="0" w:after="0" w:afterAutospacing="0"/>
        <w:rPr>
          <w:sz w:val="18"/>
          <w:szCs w:val="18"/>
        </w:rPr>
      </w:pPr>
      <w:r w:rsidRPr="00033723">
        <w:rPr>
          <w:b/>
          <w:bCs/>
          <w:sz w:val="18"/>
          <w:szCs w:val="18"/>
        </w:rPr>
        <w:t>zbernice:</w:t>
      </w:r>
    </w:p>
    <w:p w:rsidR="00F440C8" w:rsidRPr="00033723" w:rsidRDefault="00F440C8" w:rsidP="000F7AA6">
      <w:pPr>
        <w:numPr>
          <w:ilvl w:val="0"/>
          <w:numId w:val="2"/>
        </w:numPr>
        <w:rPr>
          <w:sz w:val="18"/>
          <w:szCs w:val="18"/>
        </w:rPr>
      </w:pPr>
      <w:r w:rsidRPr="00033723">
        <w:rPr>
          <w:sz w:val="18"/>
          <w:szCs w:val="18"/>
        </w:rPr>
        <w:t>ISA - dnes už nepoužívané</w:t>
      </w:r>
    </w:p>
    <w:p w:rsidR="00F440C8" w:rsidRPr="00033723" w:rsidRDefault="00F440C8" w:rsidP="000F7AA6">
      <w:pPr>
        <w:numPr>
          <w:ilvl w:val="0"/>
          <w:numId w:val="2"/>
        </w:numPr>
        <w:rPr>
          <w:sz w:val="18"/>
          <w:szCs w:val="18"/>
        </w:rPr>
      </w:pPr>
      <w:r w:rsidRPr="00033723">
        <w:rPr>
          <w:sz w:val="18"/>
          <w:szCs w:val="18"/>
        </w:rPr>
        <w:t>EISA - dnes už nepoužívané</w:t>
      </w:r>
    </w:p>
    <w:p w:rsidR="00F440C8" w:rsidRPr="00033723" w:rsidRDefault="00F440C8" w:rsidP="000F7AA6">
      <w:pPr>
        <w:numPr>
          <w:ilvl w:val="0"/>
          <w:numId w:val="2"/>
        </w:numPr>
        <w:rPr>
          <w:sz w:val="18"/>
          <w:szCs w:val="18"/>
        </w:rPr>
      </w:pPr>
      <w:r w:rsidRPr="00033723">
        <w:rPr>
          <w:sz w:val="18"/>
          <w:szCs w:val="18"/>
        </w:rPr>
        <w:t>VESA - dnes už nepoužívané</w:t>
      </w:r>
    </w:p>
    <w:p w:rsidR="00F440C8" w:rsidRPr="00033723" w:rsidRDefault="00F440C8" w:rsidP="000F7AA6">
      <w:pPr>
        <w:numPr>
          <w:ilvl w:val="0"/>
          <w:numId w:val="2"/>
        </w:numPr>
        <w:rPr>
          <w:sz w:val="18"/>
          <w:szCs w:val="18"/>
        </w:rPr>
      </w:pPr>
      <w:r w:rsidRPr="00033723">
        <w:rPr>
          <w:sz w:val="18"/>
          <w:szCs w:val="18"/>
        </w:rPr>
        <w:t>PCI - bežne používaná</w:t>
      </w:r>
    </w:p>
    <w:p w:rsidR="00F440C8" w:rsidRPr="00033723" w:rsidRDefault="00F440C8" w:rsidP="000F7AA6">
      <w:pPr>
        <w:numPr>
          <w:ilvl w:val="0"/>
          <w:numId w:val="2"/>
        </w:numPr>
        <w:rPr>
          <w:sz w:val="18"/>
          <w:szCs w:val="18"/>
        </w:rPr>
      </w:pPr>
      <w:r w:rsidRPr="00033723">
        <w:rPr>
          <w:sz w:val="18"/>
          <w:szCs w:val="18"/>
        </w:rPr>
        <w:t>AGP - špecializované pre grafiku, rýchlejšia ako PCI, no dnes sa už nepoužíva</w:t>
      </w:r>
    </w:p>
    <w:p w:rsidR="00F440C8" w:rsidRPr="00033723" w:rsidRDefault="00F440C8" w:rsidP="000F7AA6">
      <w:pPr>
        <w:numPr>
          <w:ilvl w:val="0"/>
          <w:numId w:val="2"/>
        </w:numPr>
        <w:rPr>
          <w:sz w:val="18"/>
          <w:szCs w:val="18"/>
        </w:rPr>
      </w:pPr>
      <w:r w:rsidRPr="00033723">
        <w:rPr>
          <w:sz w:val="18"/>
          <w:szCs w:val="18"/>
        </w:rPr>
        <w:t>PCI Express - nástupca PCI a AGP. Vyššie prenosové rýchlosti a kapacita.</w:t>
      </w:r>
    </w:p>
    <w:p w:rsidR="00F440C8" w:rsidRPr="00033723" w:rsidRDefault="00F440C8" w:rsidP="000F7AA6">
      <w:pPr>
        <w:numPr>
          <w:ilvl w:val="0"/>
          <w:numId w:val="2"/>
        </w:numPr>
        <w:rPr>
          <w:sz w:val="18"/>
          <w:szCs w:val="18"/>
        </w:rPr>
      </w:pPr>
      <w:r w:rsidRPr="00033723">
        <w:rPr>
          <w:sz w:val="18"/>
          <w:szCs w:val="18"/>
        </w:rPr>
        <w:t>Iné</w:t>
      </w:r>
    </w:p>
    <w:p w:rsidR="00F440C8" w:rsidRPr="00033723" w:rsidRDefault="00F440C8" w:rsidP="000F7AA6">
      <w:pPr>
        <w:pStyle w:val="Normlnywebov"/>
        <w:spacing w:before="0" w:beforeAutospacing="0" w:after="0" w:afterAutospacing="0"/>
        <w:rPr>
          <w:sz w:val="18"/>
          <w:szCs w:val="18"/>
        </w:rPr>
      </w:pPr>
      <w:r w:rsidRPr="00033723">
        <w:rPr>
          <w:b/>
          <w:bCs/>
          <w:sz w:val="18"/>
          <w:szCs w:val="18"/>
        </w:rPr>
        <w:t>konektory pre pripojenie interných zariadení:</w:t>
      </w:r>
    </w:p>
    <w:p w:rsidR="00F440C8" w:rsidRPr="00033723" w:rsidRDefault="00F440C8" w:rsidP="000F7AA6">
      <w:pPr>
        <w:numPr>
          <w:ilvl w:val="0"/>
          <w:numId w:val="3"/>
        </w:numPr>
        <w:rPr>
          <w:sz w:val="18"/>
          <w:szCs w:val="18"/>
        </w:rPr>
      </w:pPr>
      <w:r w:rsidRPr="00033723">
        <w:rPr>
          <w:sz w:val="18"/>
          <w:szCs w:val="18"/>
        </w:rPr>
        <w:t>napájacie konektory ATX, AT</w:t>
      </w:r>
    </w:p>
    <w:p w:rsidR="00F440C8" w:rsidRPr="00033723" w:rsidRDefault="00F440C8" w:rsidP="000F7AA6">
      <w:pPr>
        <w:numPr>
          <w:ilvl w:val="0"/>
          <w:numId w:val="3"/>
        </w:numPr>
        <w:rPr>
          <w:sz w:val="18"/>
          <w:szCs w:val="18"/>
        </w:rPr>
      </w:pPr>
      <w:r w:rsidRPr="00033723">
        <w:rPr>
          <w:sz w:val="18"/>
          <w:szCs w:val="18"/>
        </w:rPr>
        <w:t>napájacie konektory pre CPU</w:t>
      </w:r>
    </w:p>
    <w:p w:rsidR="00F440C8" w:rsidRPr="00033723" w:rsidRDefault="00F440C8" w:rsidP="000F7AA6">
      <w:pPr>
        <w:numPr>
          <w:ilvl w:val="0"/>
          <w:numId w:val="3"/>
        </w:numPr>
        <w:rPr>
          <w:sz w:val="18"/>
          <w:szCs w:val="18"/>
        </w:rPr>
      </w:pPr>
      <w:r w:rsidRPr="00033723">
        <w:rPr>
          <w:sz w:val="18"/>
          <w:szCs w:val="18"/>
        </w:rPr>
        <w:t>IDE</w:t>
      </w:r>
    </w:p>
    <w:p w:rsidR="00F440C8" w:rsidRPr="00033723" w:rsidRDefault="00F440C8" w:rsidP="000F7AA6">
      <w:pPr>
        <w:numPr>
          <w:ilvl w:val="0"/>
          <w:numId w:val="3"/>
        </w:numPr>
        <w:rPr>
          <w:sz w:val="18"/>
          <w:szCs w:val="18"/>
        </w:rPr>
      </w:pPr>
      <w:r w:rsidRPr="00033723">
        <w:rPr>
          <w:sz w:val="18"/>
          <w:szCs w:val="18"/>
        </w:rPr>
        <w:t>SATA</w:t>
      </w:r>
    </w:p>
    <w:p w:rsidR="00F440C8" w:rsidRPr="00033723" w:rsidRDefault="00F440C8" w:rsidP="000F7AA6">
      <w:pPr>
        <w:numPr>
          <w:ilvl w:val="0"/>
          <w:numId w:val="3"/>
        </w:numPr>
        <w:rPr>
          <w:sz w:val="18"/>
          <w:szCs w:val="18"/>
        </w:rPr>
      </w:pPr>
      <w:r w:rsidRPr="00033723">
        <w:rPr>
          <w:sz w:val="18"/>
          <w:szCs w:val="18"/>
        </w:rPr>
        <w:t>FLOPPY</w:t>
      </w:r>
    </w:p>
    <w:p w:rsidR="00F440C8" w:rsidRPr="00033723" w:rsidRDefault="00F440C8" w:rsidP="000F7AA6">
      <w:pPr>
        <w:numPr>
          <w:ilvl w:val="0"/>
          <w:numId w:val="3"/>
        </w:numPr>
        <w:rPr>
          <w:sz w:val="18"/>
          <w:szCs w:val="18"/>
        </w:rPr>
      </w:pPr>
      <w:r w:rsidRPr="00033723">
        <w:rPr>
          <w:sz w:val="18"/>
          <w:szCs w:val="18"/>
        </w:rPr>
        <w:t>konektory pre pripojenie ventilátorov</w:t>
      </w:r>
    </w:p>
    <w:p w:rsidR="00F440C8" w:rsidRPr="00033723" w:rsidRDefault="00F440C8" w:rsidP="000F7AA6">
      <w:pPr>
        <w:numPr>
          <w:ilvl w:val="0"/>
          <w:numId w:val="3"/>
        </w:numPr>
        <w:rPr>
          <w:sz w:val="18"/>
          <w:szCs w:val="18"/>
        </w:rPr>
      </w:pPr>
      <w:r w:rsidRPr="00033723">
        <w:rPr>
          <w:sz w:val="18"/>
          <w:szCs w:val="18"/>
        </w:rPr>
        <w:t>konektory zvukovej karty (CD audio, MUX, prepojenie so skrinkou)</w:t>
      </w:r>
    </w:p>
    <w:p w:rsidR="00F440C8" w:rsidRPr="00033723" w:rsidRDefault="00F440C8" w:rsidP="000F7AA6">
      <w:pPr>
        <w:numPr>
          <w:ilvl w:val="0"/>
          <w:numId w:val="3"/>
        </w:numPr>
        <w:rPr>
          <w:sz w:val="18"/>
          <w:szCs w:val="18"/>
        </w:rPr>
      </w:pPr>
      <w:r w:rsidRPr="00033723">
        <w:rPr>
          <w:sz w:val="18"/>
          <w:szCs w:val="18"/>
        </w:rPr>
        <w:t xml:space="preserve">rozširujúce konektory USB a </w:t>
      </w:r>
      <w:proofErr w:type="spellStart"/>
      <w:r w:rsidRPr="00033723">
        <w:rPr>
          <w:sz w:val="18"/>
          <w:szCs w:val="18"/>
        </w:rPr>
        <w:t>FireWire</w:t>
      </w:r>
      <w:proofErr w:type="spellEnd"/>
    </w:p>
    <w:p w:rsidR="00F440C8" w:rsidRPr="00033723" w:rsidRDefault="00F440C8" w:rsidP="000F7AA6">
      <w:pPr>
        <w:numPr>
          <w:ilvl w:val="0"/>
          <w:numId w:val="3"/>
        </w:numPr>
        <w:rPr>
          <w:sz w:val="18"/>
          <w:szCs w:val="18"/>
        </w:rPr>
      </w:pPr>
      <w:r w:rsidRPr="00033723">
        <w:rPr>
          <w:sz w:val="18"/>
          <w:szCs w:val="18"/>
        </w:rPr>
        <w:t>konektory pre pripojenie skrinky (</w:t>
      </w:r>
      <w:proofErr w:type="spellStart"/>
      <w:r w:rsidRPr="00033723">
        <w:rPr>
          <w:sz w:val="18"/>
          <w:szCs w:val="18"/>
        </w:rPr>
        <w:t>reset</w:t>
      </w:r>
      <w:proofErr w:type="spellEnd"/>
      <w:r w:rsidRPr="00033723">
        <w:rPr>
          <w:sz w:val="18"/>
          <w:szCs w:val="18"/>
        </w:rPr>
        <w:t xml:space="preserve">, </w:t>
      </w:r>
      <w:proofErr w:type="spellStart"/>
      <w:r w:rsidRPr="00033723">
        <w:rPr>
          <w:sz w:val="18"/>
          <w:szCs w:val="18"/>
        </w:rPr>
        <w:t>power</w:t>
      </w:r>
      <w:proofErr w:type="spellEnd"/>
      <w:r w:rsidRPr="00033723">
        <w:rPr>
          <w:sz w:val="18"/>
          <w:szCs w:val="18"/>
        </w:rPr>
        <w:t>, LED, speaker ...)</w:t>
      </w:r>
    </w:p>
    <w:p w:rsidR="00782990" w:rsidRPr="000F7AA6" w:rsidRDefault="00782990" w:rsidP="000F7AA6">
      <w:pPr>
        <w:pStyle w:val="Nadpis3"/>
        <w:spacing w:before="0" w:beforeAutospacing="0" w:after="0" w:afterAutospacing="0"/>
        <w:rPr>
          <w:sz w:val="18"/>
          <w:szCs w:val="18"/>
        </w:rPr>
      </w:pPr>
      <w:r w:rsidRPr="000F7AA6">
        <w:rPr>
          <w:sz w:val="18"/>
          <w:szCs w:val="18"/>
          <w:u w:val="single"/>
        </w:rPr>
        <w:t xml:space="preserve">Integrované periférie </w:t>
      </w:r>
    </w:p>
    <w:p w:rsidR="00782990" w:rsidRPr="000F7AA6" w:rsidRDefault="00782990" w:rsidP="000F7AA6">
      <w:pPr>
        <w:rPr>
          <w:sz w:val="18"/>
          <w:szCs w:val="18"/>
        </w:rPr>
      </w:pPr>
      <w:r w:rsidRPr="000F7AA6">
        <w:rPr>
          <w:sz w:val="18"/>
          <w:szCs w:val="18"/>
        </w:rPr>
        <w:t xml:space="preserve">Pomer cena/výkon ich predurčuje k nasadeniu skôr v kanceláriách ako v PC herniach. K najznámejším patrí integrovaný zvuk označovaný aj ako </w:t>
      </w:r>
      <w:proofErr w:type="spellStart"/>
      <w:r w:rsidRPr="000F7AA6">
        <w:rPr>
          <w:sz w:val="18"/>
          <w:szCs w:val="18"/>
        </w:rPr>
        <w:t>sound</w:t>
      </w:r>
      <w:proofErr w:type="spellEnd"/>
      <w:r w:rsidRPr="000F7AA6">
        <w:rPr>
          <w:sz w:val="18"/>
          <w:szCs w:val="18"/>
        </w:rPr>
        <w:t xml:space="preserve"> on </w:t>
      </w:r>
      <w:proofErr w:type="spellStart"/>
      <w:r w:rsidRPr="000F7AA6">
        <w:rPr>
          <w:sz w:val="18"/>
          <w:szCs w:val="18"/>
        </w:rPr>
        <w:t>board</w:t>
      </w:r>
      <w:proofErr w:type="spellEnd"/>
      <w:r w:rsidRPr="000F7AA6">
        <w:rPr>
          <w:sz w:val="18"/>
          <w:szCs w:val="18"/>
        </w:rPr>
        <w:t xml:space="preserve"> (zvuk na doske) </w:t>
      </w:r>
      <w:r w:rsidRPr="000F7AA6">
        <w:rPr>
          <w:sz w:val="18"/>
          <w:szCs w:val="18"/>
        </w:rPr>
        <w:br/>
        <w:t xml:space="preserve">Stretnete sa aj s integrovanou grafickou kartou označované ako : VGA on </w:t>
      </w:r>
      <w:proofErr w:type="spellStart"/>
      <w:r w:rsidRPr="000F7AA6">
        <w:rPr>
          <w:sz w:val="18"/>
          <w:szCs w:val="18"/>
        </w:rPr>
        <w:t>board</w:t>
      </w:r>
      <w:proofErr w:type="spellEnd"/>
      <w:r w:rsidRPr="000F7AA6">
        <w:rPr>
          <w:sz w:val="18"/>
          <w:szCs w:val="18"/>
        </w:rPr>
        <w:t xml:space="preserve"> rôznych výrobcov aj kvality. Tiež sa integruje sieťová karta – </w:t>
      </w:r>
      <w:proofErr w:type="spellStart"/>
      <w:r w:rsidRPr="000F7AA6">
        <w:rPr>
          <w:sz w:val="18"/>
          <w:szCs w:val="18"/>
        </w:rPr>
        <w:t>Net</w:t>
      </w:r>
      <w:proofErr w:type="spellEnd"/>
      <w:r w:rsidRPr="000F7AA6">
        <w:rPr>
          <w:sz w:val="18"/>
          <w:szCs w:val="18"/>
        </w:rPr>
        <w:t xml:space="preserve"> on </w:t>
      </w:r>
      <w:proofErr w:type="spellStart"/>
      <w:r w:rsidRPr="000F7AA6">
        <w:rPr>
          <w:sz w:val="18"/>
          <w:szCs w:val="18"/>
        </w:rPr>
        <w:t>board</w:t>
      </w:r>
      <w:proofErr w:type="spellEnd"/>
      <w:r w:rsidRPr="000F7AA6">
        <w:rPr>
          <w:sz w:val="18"/>
          <w:szCs w:val="18"/>
        </w:rPr>
        <w:t xml:space="preserve"> štandardne ETHRNET 10/100. </w:t>
      </w:r>
    </w:p>
    <w:p w:rsidR="00782990" w:rsidRPr="000F7AA6" w:rsidRDefault="00782990" w:rsidP="00782990">
      <w:pPr>
        <w:rPr>
          <w:b/>
          <w:sz w:val="18"/>
          <w:szCs w:val="18"/>
          <w:u w:val="single"/>
        </w:rPr>
      </w:pPr>
      <w:r w:rsidRPr="000F7AA6">
        <w:rPr>
          <w:b/>
          <w:sz w:val="18"/>
          <w:szCs w:val="18"/>
          <w:u w:val="single"/>
        </w:rPr>
        <w:t>Nastavenie dosky</w:t>
      </w:r>
    </w:p>
    <w:p w:rsidR="00782990" w:rsidRPr="00033723" w:rsidRDefault="00782990" w:rsidP="00782990">
      <w:pPr>
        <w:rPr>
          <w:sz w:val="18"/>
          <w:szCs w:val="18"/>
        </w:rPr>
      </w:pPr>
      <w:r w:rsidRPr="00033723">
        <w:rPr>
          <w:sz w:val="18"/>
          <w:szCs w:val="18"/>
        </w:rPr>
        <w:t xml:space="preserve">Kedysi sa niektoré parametre nastavovali aj </w:t>
      </w:r>
      <w:proofErr w:type="spellStart"/>
      <w:r w:rsidRPr="00033723">
        <w:rPr>
          <w:sz w:val="18"/>
          <w:szCs w:val="18"/>
        </w:rPr>
        <w:t>hardverovo</w:t>
      </w:r>
      <w:proofErr w:type="spellEnd"/>
      <w:r w:rsidRPr="00033723">
        <w:rPr>
          <w:sz w:val="18"/>
          <w:szCs w:val="18"/>
        </w:rPr>
        <w:t xml:space="preserve"> pomocou </w:t>
      </w:r>
      <w:r w:rsidRPr="00033723">
        <w:rPr>
          <w:sz w:val="18"/>
          <w:szCs w:val="18"/>
          <w:u w:val="single"/>
        </w:rPr>
        <w:t xml:space="preserve">prepínačov – </w:t>
      </w:r>
      <w:proofErr w:type="spellStart"/>
      <w:r w:rsidRPr="00033723">
        <w:rPr>
          <w:sz w:val="18"/>
          <w:szCs w:val="18"/>
          <w:u w:val="single"/>
        </w:rPr>
        <w:t>jumperov</w:t>
      </w:r>
      <w:proofErr w:type="spellEnd"/>
      <w:r w:rsidRPr="00033723">
        <w:rPr>
          <w:sz w:val="18"/>
          <w:szCs w:val="18"/>
          <w:u w:val="single"/>
        </w:rPr>
        <w:t xml:space="preserve"> </w:t>
      </w:r>
      <w:r w:rsidRPr="00033723">
        <w:rPr>
          <w:sz w:val="18"/>
          <w:szCs w:val="18"/>
        </w:rPr>
        <w:t>, dnešné dosky sa kompletné nastavenie prevádza softvérovo ktorý sa o všetko inteligentne postará, takže nemusíte nastavovať skoro žiadne parametre.</w:t>
      </w:r>
      <w:r w:rsidRPr="00033723">
        <w:rPr>
          <w:sz w:val="18"/>
          <w:szCs w:val="18"/>
        </w:rPr>
        <w:br/>
        <w:t>K dorozumievaniu dosky s ostatnými zariadeniami sa stará špeciálny softvér :</w:t>
      </w:r>
      <w:r w:rsidRPr="00033723">
        <w:rPr>
          <w:b/>
          <w:bCs/>
          <w:sz w:val="18"/>
          <w:szCs w:val="18"/>
        </w:rPr>
        <w:t xml:space="preserve"> BIOS (</w:t>
      </w:r>
      <w:proofErr w:type="spellStart"/>
      <w:r w:rsidRPr="00033723">
        <w:rPr>
          <w:b/>
          <w:bCs/>
          <w:sz w:val="18"/>
          <w:szCs w:val="18"/>
        </w:rPr>
        <w:t>Basic</w:t>
      </w:r>
      <w:proofErr w:type="spellEnd"/>
      <w:r w:rsidRPr="00033723">
        <w:rPr>
          <w:b/>
          <w:bCs/>
          <w:sz w:val="18"/>
          <w:szCs w:val="18"/>
        </w:rPr>
        <w:t xml:space="preserve"> </w:t>
      </w:r>
      <w:proofErr w:type="spellStart"/>
      <w:r w:rsidRPr="00033723">
        <w:rPr>
          <w:b/>
          <w:bCs/>
          <w:sz w:val="18"/>
          <w:szCs w:val="18"/>
        </w:rPr>
        <w:t>Input</w:t>
      </w:r>
      <w:proofErr w:type="spellEnd"/>
      <w:r w:rsidRPr="00033723">
        <w:rPr>
          <w:b/>
          <w:bCs/>
          <w:sz w:val="18"/>
          <w:szCs w:val="18"/>
        </w:rPr>
        <w:t xml:space="preserve"> </w:t>
      </w:r>
      <w:proofErr w:type="spellStart"/>
      <w:r w:rsidRPr="00033723">
        <w:rPr>
          <w:b/>
          <w:bCs/>
          <w:sz w:val="18"/>
          <w:szCs w:val="18"/>
        </w:rPr>
        <w:t>Output</w:t>
      </w:r>
      <w:proofErr w:type="spellEnd"/>
      <w:r w:rsidRPr="00033723">
        <w:rPr>
          <w:b/>
          <w:bCs/>
          <w:sz w:val="18"/>
          <w:szCs w:val="18"/>
        </w:rPr>
        <w:t xml:space="preserve"> </w:t>
      </w:r>
      <w:proofErr w:type="spellStart"/>
      <w:r w:rsidRPr="00033723">
        <w:rPr>
          <w:b/>
          <w:bCs/>
          <w:sz w:val="18"/>
          <w:szCs w:val="18"/>
        </w:rPr>
        <w:t>System</w:t>
      </w:r>
      <w:proofErr w:type="spellEnd"/>
      <w:r w:rsidRPr="00033723">
        <w:rPr>
          <w:b/>
          <w:bCs/>
          <w:sz w:val="18"/>
          <w:szCs w:val="18"/>
        </w:rPr>
        <w:t>)</w:t>
      </w:r>
      <w:r w:rsidRPr="00033723">
        <w:rPr>
          <w:sz w:val="18"/>
          <w:szCs w:val="18"/>
        </w:rPr>
        <w:t xml:space="preserve">, ktorý je uložený vo </w:t>
      </w:r>
      <w:proofErr w:type="spellStart"/>
      <w:r w:rsidRPr="00033723">
        <w:rPr>
          <w:sz w:val="18"/>
          <w:szCs w:val="18"/>
        </w:rPr>
        <w:t>flash</w:t>
      </w:r>
      <w:proofErr w:type="spellEnd"/>
      <w:r w:rsidRPr="00033723">
        <w:rPr>
          <w:sz w:val="18"/>
          <w:szCs w:val="18"/>
        </w:rPr>
        <w:t xml:space="preserve"> pamäti, všetky nastavenia sa ukladajú a sú napájané zálohovou batériou. ( Netreba vysvetľovať prečo sa odpočítava čas aj keď je PC vypnutý). </w:t>
      </w:r>
    </w:p>
    <w:p w:rsidR="00782990" w:rsidRPr="000F7AA6" w:rsidRDefault="00782990" w:rsidP="000F7AA6">
      <w:pPr>
        <w:pStyle w:val="Nadpis3"/>
        <w:spacing w:before="0" w:beforeAutospacing="0" w:after="0" w:afterAutospacing="0"/>
        <w:rPr>
          <w:sz w:val="18"/>
          <w:szCs w:val="18"/>
        </w:rPr>
      </w:pPr>
      <w:r w:rsidRPr="000F7AA6">
        <w:rPr>
          <w:sz w:val="18"/>
          <w:szCs w:val="18"/>
          <w:u w:val="single"/>
        </w:rPr>
        <w:t xml:space="preserve">Ako zistiť výrobcu a typ dosky? </w:t>
      </w:r>
    </w:p>
    <w:p w:rsidR="00782990" w:rsidRPr="00033723" w:rsidRDefault="00782990" w:rsidP="000F7AA6">
      <w:pPr>
        <w:rPr>
          <w:sz w:val="18"/>
          <w:szCs w:val="18"/>
        </w:rPr>
      </w:pPr>
      <w:r w:rsidRPr="00033723">
        <w:rPr>
          <w:sz w:val="18"/>
          <w:szCs w:val="18"/>
        </w:rPr>
        <w:lastRenderedPageBreak/>
        <w:t xml:space="preserve">Skúste využiť testovací program </w:t>
      </w:r>
      <w:proofErr w:type="spellStart"/>
      <w:r w:rsidRPr="00033723">
        <w:rPr>
          <w:i/>
          <w:iCs/>
          <w:sz w:val="18"/>
          <w:szCs w:val="18"/>
        </w:rPr>
        <w:t>SiSoft</w:t>
      </w:r>
      <w:proofErr w:type="spellEnd"/>
      <w:r w:rsidRPr="00033723">
        <w:rPr>
          <w:i/>
          <w:iCs/>
          <w:sz w:val="18"/>
          <w:szCs w:val="18"/>
        </w:rPr>
        <w:t xml:space="preserve"> Sandra</w:t>
      </w:r>
      <w:r w:rsidRPr="00033723">
        <w:rPr>
          <w:sz w:val="18"/>
          <w:szCs w:val="18"/>
        </w:rPr>
        <w:t xml:space="preserve">, alebo ak vlastníte dosku s </w:t>
      </w:r>
      <w:proofErr w:type="spellStart"/>
      <w:r w:rsidRPr="00033723">
        <w:rPr>
          <w:sz w:val="18"/>
          <w:szCs w:val="18"/>
        </w:rPr>
        <w:t>BIOSom</w:t>
      </w:r>
      <w:proofErr w:type="spellEnd"/>
      <w:r w:rsidRPr="00033723">
        <w:rPr>
          <w:sz w:val="18"/>
          <w:szCs w:val="18"/>
        </w:rPr>
        <w:t xml:space="preserve"> </w:t>
      </w:r>
      <w:r w:rsidRPr="00033723">
        <w:rPr>
          <w:sz w:val="18"/>
          <w:szCs w:val="18"/>
          <w:u w:val="single"/>
        </w:rPr>
        <w:t>AMI</w:t>
      </w:r>
      <w:r w:rsidRPr="00033723">
        <w:rPr>
          <w:sz w:val="18"/>
          <w:szCs w:val="18"/>
        </w:rPr>
        <w:t xml:space="preserve"> či </w:t>
      </w:r>
      <w:proofErr w:type="spellStart"/>
      <w:r w:rsidRPr="00033723">
        <w:rPr>
          <w:sz w:val="18"/>
          <w:szCs w:val="18"/>
        </w:rPr>
        <w:t>Award</w:t>
      </w:r>
      <w:proofErr w:type="spellEnd"/>
      <w:r w:rsidRPr="00033723">
        <w:rPr>
          <w:sz w:val="18"/>
          <w:szCs w:val="18"/>
        </w:rPr>
        <w:t xml:space="preserve"> postupujte nasledovne: spuste PC ako náhle sa objaví úvodná obrazovka stlačte klávesu "PAUSE". Na spodnej časti obrazovky uvidíte sadu číslic a písmen , ktorá identifikuje číslo </w:t>
      </w:r>
      <w:proofErr w:type="spellStart"/>
      <w:r w:rsidRPr="00033723">
        <w:rPr>
          <w:sz w:val="18"/>
          <w:szCs w:val="18"/>
        </w:rPr>
        <w:t>BIOSu</w:t>
      </w:r>
      <w:proofErr w:type="spellEnd"/>
      <w:r w:rsidRPr="00033723">
        <w:rPr>
          <w:sz w:val="18"/>
          <w:szCs w:val="18"/>
        </w:rPr>
        <w:t>. Poznačte si ho a znova stlačte klávesu "</w:t>
      </w:r>
      <w:proofErr w:type="spellStart"/>
      <w:r w:rsidRPr="00033723">
        <w:rPr>
          <w:sz w:val="18"/>
          <w:szCs w:val="18"/>
        </w:rPr>
        <w:t>Pause</w:t>
      </w:r>
      <w:proofErr w:type="spellEnd"/>
      <w:r w:rsidRPr="00033723">
        <w:rPr>
          <w:sz w:val="18"/>
          <w:szCs w:val="18"/>
        </w:rPr>
        <w:t xml:space="preserve">". Začne štartovať Windows a v internetovom prehliadači zadajte adresu </w:t>
      </w:r>
      <w:hyperlink r:id="rId17" w:history="1">
        <w:r w:rsidRPr="00033723">
          <w:rPr>
            <w:rStyle w:val="Hypertextovprepojenie"/>
            <w:sz w:val="18"/>
            <w:szCs w:val="18"/>
          </w:rPr>
          <w:t xml:space="preserve">www.ping.be/bios/ </w:t>
        </w:r>
      </w:hyperlink>
      <w:r w:rsidRPr="00033723">
        <w:rPr>
          <w:sz w:val="18"/>
          <w:szCs w:val="18"/>
        </w:rPr>
        <w:t xml:space="preserve">. Do políčka zadajte vaše identifikačné číslo a mali by ste </w:t>
      </w:r>
      <w:proofErr w:type="spellStart"/>
      <w:r w:rsidRPr="00033723">
        <w:rPr>
          <w:sz w:val="18"/>
          <w:szCs w:val="18"/>
        </w:rPr>
        <w:t>obdržať</w:t>
      </w:r>
      <w:proofErr w:type="spellEnd"/>
      <w:r w:rsidRPr="00033723">
        <w:rPr>
          <w:sz w:val="18"/>
          <w:szCs w:val="18"/>
        </w:rPr>
        <w:t xml:space="preserve"> výrobcu a typ základnej dosky.</w:t>
      </w:r>
    </w:p>
    <w:p w:rsidR="00782990" w:rsidRPr="00033723" w:rsidRDefault="00782990" w:rsidP="000F7AA6">
      <w:pPr>
        <w:pStyle w:val="Nadpis3"/>
        <w:spacing w:before="0" w:beforeAutospacing="0" w:after="0" w:afterAutospacing="0"/>
        <w:rPr>
          <w:sz w:val="18"/>
          <w:szCs w:val="18"/>
        </w:rPr>
      </w:pPr>
      <w:r w:rsidRPr="00033723">
        <w:rPr>
          <w:sz w:val="18"/>
          <w:szCs w:val="18"/>
        </w:rPr>
        <w:t xml:space="preserve">Testovanie základných dosiek </w:t>
      </w:r>
    </w:p>
    <w:p w:rsidR="00782990" w:rsidRPr="00033723" w:rsidRDefault="00782990" w:rsidP="000F7AA6">
      <w:pPr>
        <w:rPr>
          <w:sz w:val="18"/>
          <w:szCs w:val="18"/>
        </w:rPr>
      </w:pPr>
      <w:r w:rsidRPr="00033723">
        <w:rPr>
          <w:sz w:val="18"/>
          <w:szCs w:val="18"/>
        </w:rPr>
        <w:t xml:space="preserve">K najpoužívanejším programom k testovaniu výkonu a stability dosiek patria : </w:t>
      </w:r>
      <w:r w:rsidRPr="00033723">
        <w:rPr>
          <w:sz w:val="18"/>
          <w:szCs w:val="18"/>
        </w:rPr>
        <w:br/>
      </w:r>
      <w:proofErr w:type="spellStart"/>
      <w:r w:rsidRPr="00033723">
        <w:rPr>
          <w:b/>
          <w:bCs/>
          <w:sz w:val="18"/>
          <w:szCs w:val="18"/>
        </w:rPr>
        <w:t>SiSoft</w:t>
      </w:r>
      <w:proofErr w:type="spellEnd"/>
      <w:r w:rsidRPr="00033723">
        <w:rPr>
          <w:b/>
          <w:bCs/>
          <w:sz w:val="18"/>
          <w:szCs w:val="18"/>
        </w:rPr>
        <w:t xml:space="preserve"> Sandra a PC </w:t>
      </w:r>
      <w:proofErr w:type="spellStart"/>
      <w:r w:rsidRPr="00033723">
        <w:rPr>
          <w:b/>
          <w:bCs/>
          <w:sz w:val="18"/>
          <w:szCs w:val="18"/>
        </w:rPr>
        <w:t>Wizard</w:t>
      </w:r>
      <w:proofErr w:type="spellEnd"/>
      <w:r w:rsidRPr="00033723">
        <w:rPr>
          <w:b/>
          <w:bCs/>
          <w:sz w:val="18"/>
          <w:szCs w:val="18"/>
        </w:rPr>
        <w:t xml:space="preserve"> 2003</w:t>
      </w:r>
    </w:p>
    <w:p w:rsidR="00F440C8" w:rsidRPr="00033723" w:rsidRDefault="00F440C8" w:rsidP="000F7AA6">
      <w:pPr>
        <w:pStyle w:val="Normlnywebov"/>
        <w:spacing w:before="0" w:beforeAutospacing="0" w:after="0" w:afterAutospacing="0"/>
        <w:rPr>
          <w:sz w:val="18"/>
          <w:szCs w:val="18"/>
        </w:rPr>
      </w:pPr>
      <w:r w:rsidRPr="00033723">
        <w:rPr>
          <w:sz w:val="18"/>
          <w:szCs w:val="18"/>
        </w:rPr>
        <w:t>Matičná doska má štandardizované rozmery a umiestnenie upevňovacích otvorov. Je aj definované umiestnenie jednotlivých kľúčových komponentov, napájacie konektory, konektory na prepojenie so skrinkou... Spolu tieto vlastnosti označujeme ako "</w:t>
      </w:r>
      <w:proofErr w:type="spellStart"/>
      <w:r w:rsidRPr="00033723">
        <w:rPr>
          <w:sz w:val="18"/>
          <w:szCs w:val="18"/>
        </w:rPr>
        <w:t>form</w:t>
      </w:r>
      <w:proofErr w:type="spellEnd"/>
      <w:r w:rsidRPr="00033723">
        <w:rPr>
          <w:sz w:val="18"/>
          <w:szCs w:val="18"/>
        </w:rPr>
        <w:t xml:space="preserve"> </w:t>
      </w:r>
      <w:proofErr w:type="spellStart"/>
      <w:r w:rsidRPr="00033723">
        <w:rPr>
          <w:sz w:val="18"/>
          <w:szCs w:val="18"/>
        </w:rPr>
        <w:t>factor</w:t>
      </w:r>
      <w:proofErr w:type="spellEnd"/>
      <w:r w:rsidRPr="00033723">
        <w:rPr>
          <w:sz w:val="18"/>
          <w:szCs w:val="18"/>
        </w:rPr>
        <w:t xml:space="preserve">". Existuje niekoľko základných typov rozmerov dosiek. Dnes sa vo všeobecnosti najčastejšie používa tzv. ATX </w:t>
      </w:r>
      <w:proofErr w:type="spellStart"/>
      <w:r w:rsidRPr="00033723">
        <w:rPr>
          <w:sz w:val="18"/>
          <w:szCs w:val="18"/>
        </w:rPr>
        <w:t>form</w:t>
      </w:r>
      <w:proofErr w:type="spellEnd"/>
      <w:r w:rsidRPr="00033723">
        <w:rPr>
          <w:sz w:val="18"/>
          <w:szCs w:val="18"/>
        </w:rPr>
        <w:t xml:space="preserve"> </w:t>
      </w:r>
      <w:proofErr w:type="spellStart"/>
      <w:r w:rsidRPr="00033723">
        <w:rPr>
          <w:sz w:val="18"/>
          <w:szCs w:val="18"/>
        </w:rPr>
        <w:t>factor</w:t>
      </w:r>
      <w:proofErr w:type="spellEnd"/>
      <w:r w:rsidRPr="00033723">
        <w:rPr>
          <w:sz w:val="18"/>
          <w:szCs w:val="18"/>
        </w:rPr>
        <w:t xml:space="preserve"> a jeho klony vytvorený firmou Intel v r. 1995. Staršou formou bol </w:t>
      </w:r>
      <w:proofErr w:type="spellStart"/>
      <w:r w:rsidRPr="00033723">
        <w:rPr>
          <w:sz w:val="18"/>
          <w:szCs w:val="18"/>
        </w:rPr>
        <w:t>tzv</w:t>
      </w:r>
      <w:proofErr w:type="spellEnd"/>
      <w:r w:rsidRPr="00033723">
        <w:rPr>
          <w:sz w:val="18"/>
          <w:szCs w:val="18"/>
        </w:rPr>
        <w:t xml:space="preserve"> AT </w:t>
      </w:r>
      <w:proofErr w:type="spellStart"/>
      <w:r w:rsidRPr="00033723">
        <w:rPr>
          <w:sz w:val="18"/>
          <w:szCs w:val="18"/>
        </w:rPr>
        <w:t>resp</w:t>
      </w:r>
      <w:proofErr w:type="spellEnd"/>
      <w:r w:rsidRPr="00033723">
        <w:rPr>
          <w:sz w:val="18"/>
          <w:szCs w:val="18"/>
        </w:rPr>
        <w:t xml:space="preserve"> Baby AT </w:t>
      </w:r>
      <w:proofErr w:type="spellStart"/>
      <w:r w:rsidRPr="00033723">
        <w:rPr>
          <w:sz w:val="18"/>
          <w:szCs w:val="18"/>
        </w:rPr>
        <w:t>form</w:t>
      </w:r>
      <w:proofErr w:type="spellEnd"/>
      <w:r w:rsidRPr="00033723">
        <w:rPr>
          <w:sz w:val="18"/>
          <w:szCs w:val="18"/>
        </w:rPr>
        <w:t xml:space="preserve"> </w:t>
      </w:r>
      <w:proofErr w:type="spellStart"/>
      <w:r w:rsidRPr="00033723">
        <w:rPr>
          <w:sz w:val="18"/>
          <w:szCs w:val="18"/>
        </w:rPr>
        <w:t>factor</w:t>
      </w:r>
      <w:proofErr w:type="spellEnd"/>
      <w:r w:rsidRPr="00033723">
        <w:rPr>
          <w:sz w:val="18"/>
          <w:szCs w:val="18"/>
        </w:rPr>
        <w:t xml:space="preserve"> a jeho predchodca PC AT/XT </w:t>
      </w:r>
      <w:proofErr w:type="spellStart"/>
      <w:r w:rsidRPr="00033723">
        <w:rPr>
          <w:sz w:val="18"/>
          <w:szCs w:val="18"/>
        </w:rPr>
        <w:t>form</w:t>
      </w:r>
      <w:proofErr w:type="spellEnd"/>
      <w:r w:rsidRPr="00033723">
        <w:rPr>
          <w:sz w:val="18"/>
          <w:szCs w:val="18"/>
        </w:rPr>
        <w:t xml:space="preserve"> </w:t>
      </w:r>
      <w:proofErr w:type="spellStart"/>
      <w:r w:rsidRPr="00033723">
        <w:rPr>
          <w:sz w:val="18"/>
          <w:szCs w:val="18"/>
        </w:rPr>
        <w:t>factor</w:t>
      </w:r>
      <w:proofErr w:type="spellEnd"/>
      <w:r w:rsidRPr="00033723">
        <w:rPr>
          <w:sz w:val="18"/>
          <w:szCs w:val="18"/>
        </w:rPr>
        <w:t>.</w:t>
      </w:r>
    </w:p>
    <w:p w:rsidR="00F440C8" w:rsidRPr="00033723" w:rsidRDefault="00F440C8" w:rsidP="000F7AA6">
      <w:pPr>
        <w:pStyle w:val="Normlnywebov"/>
        <w:spacing w:before="0" w:beforeAutospacing="0" w:after="0" w:afterAutospacing="0"/>
        <w:rPr>
          <w:sz w:val="18"/>
          <w:szCs w:val="18"/>
        </w:rPr>
      </w:pPr>
      <w:r w:rsidRPr="00033723">
        <w:rPr>
          <w:sz w:val="18"/>
          <w:szCs w:val="18"/>
        </w:rPr>
        <w:t xml:space="preserve">ATX - klony: </w:t>
      </w:r>
      <w:proofErr w:type="spellStart"/>
      <w:r w:rsidRPr="00033723">
        <w:rPr>
          <w:sz w:val="18"/>
          <w:szCs w:val="18"/>
        </w:rPr>
        <w:t>microATX</w:t>
      </w:r>
      <w:proofErr w:type="spellEnd"/>
      <w:r w:rsidRPr="00033723">
        <w:rPr>
          <w:sz w:val="18"/>
          <w:szCs w:val="18"/>
        </w:rPr>
        <w:t xml:space="preserve"> - zmenšená verzia ATX. Obsahuje menej rozširujúcich slotov, ale obvykle má viac integrovaných komponentov, ETX - používaný v </w:t>
      </w:r>
      <w:proofErr w:type="spellStart"/>
      <w:r w:rsidRPr="00033723">
        <w:rPr>
          <w:sz w:val="18"/>
          <w:szCs w:val="18"/>
        </w:rPr>
        <w:t>embedded</w:t>
      </w:r>
      <w:proofErr w:type="spellEnd"/>
      <w:r w:rsidRPr="00033723">
        <w:rPr>
          <w:sz w:val="18"/>
          <w:szCs w:val="18"/>
        </w:rPr>
        <w:t xml:space="preserve"> počítačoch, </w:t>
      </w:r>
      <w:proofErr w:type="spellStart"/>
      <w:r w:rsidRPr="00033723">
        <w:rPr>
          <w:sz w:val="18"/>
          <w:szCs w:val="18"/>
        </w:rPr>
        <w:t>FlexATX</w:t>
      </w:r>
      <w:proofErr w:type="spellEnd"/>
      <w:r w:rsidRPr="00033723">
        <w:rPr>
          <w:sz w:val="18"/>
          <w:szCs w:val="18"/>
        </w:rPr>
        <w:t>, LPX, NLX - nízkoprofilová základná doska, BTX, ITX, mini ITX ...</w:t>
      </w:r>
    </w:p>
    <w:p w:rsidR="008939BE" w:rsidRPr="000F7AA6" w:rsidRDefault="006645E8" w:rsidP="000F7AA6">
      <w:pPr>
        <w:pStyle w:val="Zkladntext"/>
        <w:spacing w:before="0" w:beforeAutospacing="0" w:after="0" w:afterAutospacing="0"/>
        <w:rPr>
          <w:sz w:val="18"/>
          <w:szCs w:val="18"/>
        </w:rPr>
      </w:pPr>
      <w:r w:rsidRPr="00033723">
        <w:rPr>
          <w:b/>
          <w:bCs/>
          <w:sz w:val="18"/>
          <w:szCs w:val="18"/>
        </w:rPr>
        <w:t>Formát AT</w:t>
      </w:r>
      <w:r w:rsidRPr="00033723">
        <w:rPr>
          <w:sz w:val="18"/>
          <w:szCs w:val="18"/>
        </w:rPr>
        <w:t xml:space="preserve"> je starší a používa sa pomerne dlhý čas a preto je vhodný pre </w:t>
      </w:r>
      <w:proofErr w:type="spellStart"/>
      <w:r w:rsidRPr="00033723">
        <w:rPr>
          <w:sz w:val="18"/>
          <w:szCs w:val="18"/>
        </w:rPr>
        <w:t>upgrade</w:t>
      </w:r>
      <w:proofErr w:type="spellEnd"/>
      <w:r w:rsidRPr="00033723">
        <w:rPr>
          <w:sz w:val="18"/>
          <w:szCs w:val="18"/>
        </w:rPr>
        <w:t xml:space="preserve"> starších systémov. Tieto dosky majú odporúčané rozmery 220 x 270mm, pričom druhá hodnota nie je záväzná. Na doskách typu AT sú napevno umiestnené iba konektory na pripojenie klávesnice. Konektory sériových a paralelných portov sú k doskám pripojené pomocou káblikov a sú dodávané na montážnych rámikoch, ktoré možno pripevniť k zadnému panelu skrinky. Napájací zdroj sa k doskám typu AT pripája dvojicou šesťžilových káblov.</w:t>
      </w:r>
      <w:r w:rsidR="000F7AA6">
        <w:rPr>
          <w:sz w:val="18"/>
          <w:szCs w:val="18"/>
        </w:rPr>
        <w:br/>
      </w:r>
      <w:r w:rsidRPr="00033723">
        <w:rPr>
          <w:b/>
          <w:bCs/>
          <w:sz w:val="18"/>
          <w:szCs w:val="18"/>
        </w:rPr>
        <w:t>Formát baby AT</w:t>
      </w:r>
      <w:r w:rsidRPr="00033723">
        <w:rPr>
          <w:sz w:val="18"/>
          <w:szCs w:val="18"/>
        </w:rPr>
        <w:t xml:space="preserve"> je mladší následník formátu AT. Od formátu AT sa odlišuje najmä rozmermi: 228 x 205mm. Rozmery sú však len odporúčané a tak sa môžeme stretnúť s odchýlkami.</w:t>
      </w:r>
      <w:r w:rsidR="000F7AA6">
        <w:rPr>
          <w:sz w:val="18"/>
          <w:szCs w:val="18"/>
        </w:rPr>
        <w:br/>
      </w:r>
      <w:r w:rsidRPr="00033723">
        <w:rPr>
          <w:b/>
          <w:bCs/>
          <w:sz w:val="18"/>
          <w:szCs w:val="18"/>
        </w:rPr>
        <w:t>Formát ATX</w:t>
      </w:r>
      <w:r w:rsidRPr="00033723">
        <w:rPr>
          <w:sz w:val="18"/>
          <w:szCs w:val="18"/>
        </w:rPr>
        <w:t xml:space="preserve"> čiastočne vychádza s formátu Baby AT. Rozmery dosky ATX sú </w:t>
      </w:r>
      <w:r w:rsidRPr="00033723">
        <w:rPr>
          <w:b/>
          <w:sz w:val="18"/>
          <w:szCs w:val="18"/>
        </w:rPr>
        <w:t>350 x 244mm</w:t>
      </w:r>
      <w:r w:rsidRPr="00033723">
        <w:rPr>
          <w:sz w:val="18"/>
          <w:szCs w:val="18"/>
        </w:rPr>
        <w:t xml:space="preserve">, pričom je pevný len prvý z rozmerov. Konektory na pripojenie periférii sú integrované priamo na doske, čím sa zjednodušila montáž do skrinky. Na doske sú dva USB porty. Odlišný je konektor na pripojenie klávesnice, ktorý je typu PS/2 rovnako ako myš. Napájací konektor je konštruovaný ako jednoliaty s 20 </w:t>
      </w:r>
      <w:proofErr w:type="spellStart"/>
      <w:r w:rsidRPr="00033723">
        <w:rPr>
          <w:sz w:val="18"/>
          <w:szCs w:val="18"/>
        </w:rPr>
        <w:t>pinmi</w:t>
      </w:r>
      <w:proofErr w:type="spellEnd"/>
      <w:r w:rsidRPr="00033723">
        <w:rPr>
          <w:sz w:val="18"/>
          <w:szCs w:val="18"/>
        </w:rPr>
        <w:t xml:space="preserve"> a je istený proti prípadnému prehodeniu. Dosky ATX disponujú elektronikou, ktorá riadi napájací zdroj. Najväčšiu zmenu možno badať pri vypínaní a zapínaní počítača. V porovnaní so zdrojmi AT je ovládaný tlačidlom, ktoré sa nenachádza v silovom obvode. Zvyšuje sa tým bezpečnosť obsluhy, odrušenie obvodov, diaľkové zapínanie počítača. Taktiež sa zmenila pozícia procesora na doske. Je na mieste, kde nebráni integrácii rozširujúcich (dlhých) kariet. Nová pozícia tiež lepšie rieši odvádzanie zvyškového tepla.</w:t>
      </w:r>
      <w:r w:rsidR="000F7AA6">
        <w:rPr>
          <w:sz w:val="18"/>
          <w:szCs w:val="18"/>
        </w:rPr>
        <w:br/>
      </w:r>
      <w:r w:rsidRPr="00033723">
        <w:rPr>
          <w:b/>
          <w:bCs/>
          <w:sz w:val="18"/>
          <w:szCs w:val="18"/>
        </w:rPr>
        <w:t xml:space="preserve">Formát </w:t>
      </w:r>
      <w:proofErr w:type="spellStart"/>
      <w:r w:rsidRPr="00033723">
        <w:rPr>
          <w:b/>
          <w:bCs/>
          <w:sz w:val="18"/>
          <w:szCs w:val="18"/>
        </w:rPr>
        <w:t>Micro</w:t>
      </w:r>
      <w:proofErr w:type="spellEnd"/>
      <w:r w:rsidRPr="00033723">
        <w:rPr>
          <w:b/>
          <w:bCs/>
          <w:sz w:val="18"/>
          <w:szCs w:val="18"/>
        </w:rPr>
        <w:t xml:space="preserve"> ATX</w:t>
      </w:r>
      <w:r w:rsidRPr="00033723">
        <w:rPr>
          <w:sz w:val="18"/>
          <w:szCs w:val="18"/>
        </w:rPr>
        <w:t xml:space="preserve"> je odvodený od ATX. Jeho maximálne rozmery sú 244 x 244mm. Obyčajne sú tieto dosky lacnejšie ako dosky ATX, ale je na nich menej rozširujúcich slotov, teda obmedzenia pre majiteľa do budúcnosti. Na dosku sa zmestia maximálne 4 rozširujúce sloty. Dosky </w:t>
      </w:r>
      <w:proofErr w:type="spellStart"/>
      <w:r w:rsidRPr="00033723">
        <w:rPr>
          <w:sz w:val="18"/>
          <w:szCs w:val="18"/>
        </w:rPr>
        <w:t>Micro</w:t>
      </w:r>
      <w:proofErr w:type="spellEnd"/>
      <w:r w:rsidRPr="00033723">
        <w:rPr>
          <w:sz w:val="18"/>
          <w:szCs w:val="18"/>
        </w:rPr>
        <w:t xml:space="preserve"> ATX sa dajú bez problémov zabudovať do skriniek pre základné dosky ATX, ale najmä v kanceláriách, kde sa šetrí miestom, sú v obľube skrinky </w:t>
      </w:r>
      <w:proofErr w:type="spellStart"/>
      <w:r w:rsidRPr="00033723">
        <w:rPr>
          <w:sz w:val="18"/>
          <w:szCs w:val="18"/>
        </w:rPr>
        <w:t>micro</w:t>
      </w:r>
      <w:proofErr w:type="spellEnd"/>
      <w:r w:rsidRPr="00033723">
        <w:rPr>
          <w:sz w:val="18"/>
          <w:szCs w:val="18"/>
        </w:rPr>
        <w:t xml:space="preserve"> ATX. Tieto skrinky majú aj nižší príkon (90 W).</w:t>
      </w:r>
      <w:r w:rsidR="000F7AA6">
        <w:rPr>
          <w:sz w:val="18"/>
          <w:szCs w:val="18"/>
        </w:rPr>
        <w:br/>
      </w:r>
      <w:r w:rsidRPr="00033723">
        <w:rPr>
          <w:b/>
          <w:bCs/>
          <w:sz w:val="18"/>
          <w:szCs w:val="18"/>
        </w:rPr>
        <w:t>Formát Mini ATX</w:t>
      </w:r>
      <w:r w:rsidRPr="00033723">
        <w:rPr>
          <w:sz w:val="18"/>
          <w:szCs w:val="18"/>
        </w:rPr>
        <w:t xml:space="preserve"> je do tretice formát úzko spätý z formátom dosky ATX. Základné dosky </w:t>
      </w:r>
      <w:proofErr w:type="spellStart"/>
      <w:r w:rsidRPr="00033723">
        <w:rPr>
          <w:sz w:val="18"/>
          <w:szCs w:val="18"/>
        </w:rPr>
        <w:t>tohoto</w:t>
      </w:r>
      <w:proofErr w:type="spellEnd"/>
      <w:r w:rsidRPr="00033723">
        <w:rPr>
          <w:sz w:val="18"/>
          <w:szCs w:val="18"/>
        </w:rPr>
        <w:t xml:space="preserve"> typu majú maximálne rozmery 284 x 208mm, pričom druhá hodnota je nezáväzná. Rovnako ako dosky ATX môžu byť vybavené siedmimi slotmi pre karty a štyrmi pre pamäťové moduly.     </w:t>
      </w:r>
      <w:r w:rsidR="000F7AA6">
        <w:rPr>
          <w:sz w:val="18"/>
          <w:szCs w:val="18"/>
        </w:rPr>
        <w:br/>
      </w:r>
      <w:r w:rsidR="00F440C8" w:rsidRPr="000F7AA6">
        <w:rPr>
          <w:b/>
          <w:u w:val="single"/>
        </w:rPr>
        <w:t xml:space="preserve">Pri výbere základnej dosky  - </w:t>
      </w:r>
      <w:proofErr w:type="spellStart"/>
      <w:r w:rsidR="00F440C8" w:rsidRPr="000F7AA6">
        <w:rPr>
          <w:b/>
          <w:u w:val="single"/>
        </w:rPr>
        <w:t>format</w:t>
      </w:r>
      <w:proofErr w:type="spellEnd"/>
      <w:r w:rsidR="00F440C8" w:rsidRPr="000F7AA6">
        <w:rPr>
          <w:b/>
          <w:u w:val="single"/>
        </w:rPr>
        <w:t xml:space="preserve">, </w:t>
      </w:r>
      <w:proofErr w:type="spellStart"/>
      <w:r w:rsidR="00F440C8" w:rsidRPr="000F7AA6">
        <w:rPr>
          <w:b/>
          <w:u w:val="single"/>
        </w:rPr>
        <w:t>soket,chipset</w:t>
      </w:r>
      <w:proofErr w:type="spellEnd"/>
      <w:r w:rsidR="00F440C8" w:rsidRPr="000F7AA6">
        <w:rPr>
          <w:b/>
          <w:u w:val="single"/>
        </w:rPr>
        <w:t>, PCI expres 16x,</w:t>
      </w:r>
    </w:p>
    <w:p w:rsidR="00033723" w:rsidRPr="00033723" w:rsidRDefault="00033723" w:rsidP="000F7AA6">
      <w:pPr>
        <w:pStyle w:val="Normlnywebov"/>
        <w:spacing w:before="0" w:beforeAutospacing="0" w:after="0" w:afterAutospacing="0"/>
        <w:rPr>
          <w:sz w:val="18"/>
          <w:szCs w:val="18"/>
        </w:rPr>
      </w:pPr>
      <w:r w:rsidRPr="00033723">
        <w:rPr>
          <w:sz w:val="18"/>
          <w:szCs w:val="18"/>
        </w:rPr>
        <w:t>1.)</w:t>
      </w:r>
      <w:proofErr w:type="spellStart"/>
      <w:r w:rsidRPr="00033723">
        <w:rPr>
          <w:sz w:val="18"/>
          <w:szCs w:val="18"/>
        </w:rPr>
        <w:t>Patica</w:t>
      </w:r>
      <w:proofErr w:type="spellEnd"/>
      <w:r w:rsidRPr="00033723">
        <w:rPr>
          <w:sz w:val="18"/>
          <w:szCs w:val="18"/>
        </w:rPr>
        <w:t xml:space="preserve"> (konektor) pre vloženie procesoru.</w:t>
      </w:r>
      <w:r w:rsidRPr="00033723">
        <w:rPr>
          <w:sz w:val="18"/>
          <w:szCs w:val="18"/>
        </w:rPr>
        <w:br/>
        <w:t>2.)Konektor pre pripojenie ATX napájania.</w:t>
      </w:r>
      <w:r w:rsidRPr="00033723">
        <w:rPr>
          <w:sz w:val="18"/>
          <w:szCs w:val="18"/>
        </w:rPr>
        <w:br/>
        <w:t>3.)Konektory PCI pre vkladanie ďalších kariet typu PCI (napr. zvuková karta apod.)</w:t>
      </w:r>
      <w:r w:rsidRPr="00033723">
        <w:rPr>
          <w:sz w:val="18"/>
          <w:szCs w:val="18"/>
        </w:rPr>
        <w:br/>
        <w:t>4.) 3 konektory operačnej pamäti, pre moduly typu DIMM.</w:t>
      </w:r>
      <w:r w:rsidRPr="00033723">
        <w:rPr>
          <w:sz w:val="18"/>
          <w:szCs w:val="18"/>
        </w:rPr>
        <w:br/>
        <w:t>5.) Konektor pre grafickú kartu - zbernica AGP do ktorej sa zakladá grafická karta</w:t>
      </w:r>
      <w:r w:rsidRPr="00033723">
        <w:rPr>
          <w:sz w:val="18"/>
          <w:szCs w:val="18"/>
        </w:rPr>
        <w:br/>
        <w:t>6.)Konektory IDE pre pripojenie pevných diskov a mechaník CD/DVD (typu ATA/66, ATA/100 alebo najnovšie SATA)</w:t>
      </w:r>
      <w:r w:rsidRPr="00033723">
        <w:rPr>
          <w:sz w:val="18"/>
          <w:szCs w:val="18"/>
        </w:rPr>
        <w:br/>
        <w:t>7.)Konektor pripojenia káblu k disketovej mechanike.</w:t>
      </w:r>
      <w:r w:rsidRPr="00033723">
        <w:rPr>
          <w:sz w:val="18"/>
          <w:szCs w:val="18"/>
        </w:rPr>
        <w:br/>
        <w:t xml:space="preserve">8.)BIOS (viac v časti venovanej </w:t>
      </w:r>
      <w:proofErr w:type="spellStart"/>
      <w:r w:rsidRPr="00033723">
        <w:rPr>
          <w:sz w:val="18"/>
          <w:szCs w:val="18"/>
        </w:rPr>
        <w:t>BIOS-u</w:t>
      </w:r>
      <w:proofErr w:type="spellEnd"/>
      <w:r w:rsidRPr="00033723">
        <w:rPr>
          <w:sz w:val="18"/>
          <w:szCs w:val="18"/>
        </w:rPr>
        <w:t>).</w:t>
      </w:r>
      <w:r w:rsidRPr="00033723">
        <w:rPr>
          <w:sz w:val="18"/>
          <w:szCs w:val="18"/>
        </w:rPr>
        <w:br/>
        <w:t xml:space="preserve">9.)Napájacia </w:t>
      </w:r>
      <w:proofErr w:type="spellStart"/>
      <w:r w:rsidRPr="00033723">
        <w:rPr>
          <w:sz w:val="18"/>
          <w:szCs w:val="18"/>
        </w:rPr>
        <w:t>lithiová</w:t>
      </w:r>
      <w:proofErr w:type="spellEnd"/>
      <w:r w:rsidRPr="00033723">
        <w:rPr>
          <w:sz w:val="18"/>
          <w:szCs w:val="18"/>
        </w:rPr>
        <w:t xml:space="preserve"> batéria typu CMOS, napr.: CR 2032.</w:t>
      </w:r>
      <w:r w:rsidRPr="00033723">
        <w:rPr>
          <w:sz w:val="18"/>
          <w:szCs w:val="18"/>
        </w:rPr>
        <w:br/>
        <w:t>10.) Doska s integrovanou zvukovou kartou.</w:t>
      </w:r>
      <w:r w:rsidRPr="00033723">
        <w:rPr>
          <w:sz w:val="18"/>
          <w:szCs w:val="18"/>
        </w:rPr>
        <w:br/>
        <w:t>11.)Paralelný port– bežný je 1 port pre tlačiareň štandardu IEEE-1284 (známi ako paralelný port),</w:t>
      </w:r>
      <w:r w:rsidRPr="00033723">
        <w:rPr>
          <w:sz w:val="18"/>
          <w:szCs w:val="18"/>
        </w:rPr>
        <w:br/>
        <w:t>Vedľa sa nachádzajú 1-2 sériové rozhrania typu RS-</w:t>
      </w:r>
      <w:smartTag w:uri="urn:schemas-microsoft-com:office:smarttags" w:element="metricconverter">
        <w:smartTagPr>
          <w:attr w:name="ProductID" w:val="232C"/>
        </w:smartTagPr>
        <w:r w:rsidRPr="00033723">
          <w:rPr>
            <w:sz w:val="18"/>
            <w:szCs w:val="18"/>
          </w:rPr>
          <w:t>232C</w:t>
        </w:r>
      </w:smartTag>
      <w:r w:rsidRPr="00033723">
        <w:rPr>
          <w:sz w:val="18"/>
          <w:szCs w:val="18"/>
        </w:rPr>
        <w:t xml:space="preserve"> (označované ak sériové porty),</w:t>
      </w:r>
      <w:r w:rsidRPr="00033723">
        <w:rPr>
          <w:sz w:val="18"/>
          <w:szCs w:val="18"/>
        </w:rPr>
        <w:br/>
        <w:t>12.)Konektory USB rozbočovača</w:t>
      </w:r>
      <w:r w:rsidRPr="00033723">
        <w:rPr>
          <w:sz w:val="18"/>
          <w:szCs w:val="18"/>
        </w:rPr>
        <w:br/>
        <w:t>13.)Dva konektory typu PS/2 porty (1 pre klávesnicu, 2 pre myš)</w:t>
      </w:r>
      <w:r w:rsidRPr="00033723">
        <w:rPr>
          <w:sz w:val="18"/>
          <w:szCs w:val="18"/>
        </w:rPr>
        <w:br/>
        <w:t xml:space="preserve">14.)Konektor AMR - </w:t>
      </w:r>
      <w:proofErr w:type="spellStart"/>
      <w:r w:rsidRPr="00033723">
        <w:rPr>
          <w:sz w:val="18"/>
          <w:szCs w:val="18"/>
        </w:rPr>
        <w:t>zastaralý</w:t>
      </w:r>
      <w:proofErr w:type="spellEnd"/>
      <w:r w:rsidRPr="00033723">
        <w:rPr>
          <w:sz w:val="18"/>
          <w:szCs w:val="18"/>
        </w:rPr>
        <w:t xml:space="preserve"> typ slúžiaci hlavne k pripojeniu modemov. Novšie sú typu PCI</w:t>
      </w:r>
      <w:r w:rsidRPr="00033723">
        <w:rPr>
          <w:sz w:val="18"/>
          <w:szCs w:val="18"/>
        </w:rPr>
        <w:br/>
        <w:t>15.)Čip integrovanej zvukovej karty.</w:t>
      </w:r>
      <w:r w:rsidRPr="00033723">
        <w:rPr>
          <w:sz w:val="18"/>
          <w:szCs w:val="18"/>
        </w:rPr>
        <w:br/>
        <w:t xml:space="preserve">16.) Konektor pre pripojenie zvukového výstupu z mechaniky CD/DVD prostredníctvom tzv. "audio káblika". Teda zvukové vstupy pre audio </w:t>
      </w:r>
      <w:proofErr w:type="spellStart"/>
      <w:r w:rsidRPr="00033723">
        <w:rPr>
          <w:sz w:val="18"/>
          <w:szCs w:val="18"/>
        </w:rPr>
        <w:t>chip</w:t>
      </w:r>
      <w:proofErr w:type="spellEnd"/>
      <w:r w:rsidRPr="00033723">
        <w:rPr>
          <w:sz w:val="18"/>
          <w:szCs w:val="18"/>
        </w:rPr>
        <w:t xml:space="preserve"> </w:t>
      </w:r>
      <w:r w:rsidR="000F7AA6">
        <w:rPr>
          <w:noProof/>
          <w:sz w:val="18"/>
          <w:szCs w:val="18"/>
        </w:rPr>
        <w:drawing>
          <wp:anchor distT="0" distB="0" distL="47625" distR="47625" simplePos="0" relativeHeight="251665408" behindDoc="1" locked="0" layoutInCell="1" allowOverlap="0">
            <wp:simplePos x="0" y="0"/>
            <wp:positionH relativeFrom="column">
              <wp:posOffset>2992755</wp:posOffset>
            </wp:positionH>
            <wp:positionV relativeFrom="line">
              <wp:posOffset>6350</wp:posOffset>
            </wp:positionV>
            <wp:extent cx="3876675" cy="2362200"/>
            <wp:effectExtent l="19050" t="0" r="9525" b="0"/>
            <wp:wrapTight wrapText="bothSides">
              <wp:wrapPolygon edited="0">
                <wp:start x="-106" y="0"/>
                <wp:lineTo x="-106" y="21426"/>
                <wp:lineTo x="21653" y="21426"/>
                <wp:lineTo x="21653" y="0"/>
                <wp:lineTo x="-106" y="0"/>
              </wp:wrapPolygon>
            </wp:wrapTight>
            <wp:docPr id="9" name="Obrázok 4" descr="Schéma základnej do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éma základnej dosky"/>
                    <pic:cNvPicPr>
                      <a:picLocks noChangeAspect="1" noChangeArrowheads="1"/>
                    </pic:cNvPicPr>
                  </pic:nvPicPr>
                  <pic:blipFill>
                    <a:blip r:embed="rId18"/>
                    <a:srcRect/>
                    <a:stretch>
                      <a:fillRect/>
                    </a:stretch>
                  </pic:blipFill>
                  <pic:spPr bwMode="auto">
                    <a:xfrm>
                      <a:off x="0" y="0"/>
                      <a:ext cx="3876675" cy="2362200"/>
                    </a:xfrm>
                    <a:prstGeom prst="rect">
                      <a:avLst/>
                    </a:prstGeom>
                    <a:noFill/>
                    <a:ln w="9525">
                      <a:noFill/>
                      <a:miter lim="800000"/>
                      <a:headEnd/>
                      <a:tailEnd/>
                    </a:ln>
                  </pic:spPr>
                </pic:pic>
              </a:graphicData>
            </a:graphic>
          </wp:anchor>
        </w:drawing>
      </w:r>
      <w:r w:rsidRPr="00033723">
        <w:rPr>
          <w:sz w:val="18"/>
          <w:szCs w:val="18"/>
        </w:rPr>
        <w:t>p</w:t>
      </w:r>
      <w:r w:rsidR="000F7AA6">
        <w:rPr>
          <w:sz w:val="18"/>
          <w:szCs w:val="18"/>
        </w:rPr>
        <w:t>ozri 15.)</w:t>
      </w:r>
      <w:r w:rsidR="000F7AA6">
        <w:rPr>
          <w:sz w:val="18"/>
          <w:szCs w:val="18"/>
        </w:rPr>
        <w:br/>
      </w:r>
      <w:r w:rsidRPr="00033723">
        <w:rPr>
          <w:sz w:val="18"/>
          <w:szCs w:val="18"/>
        </w:rPr>
        <w:t>17.)</w:t>
      </w:r>
      <w:proofErr w:type="spellStart"/>
      <w:r w:rsidRPr="00033723">
        <w:rPr>
          <w:sz w:val="18"/>
          <w:szCs w:val="18"/>
        </w:rPr>
        <w:t>Piny</w:t>
      </w:r>
      <w:proofErr w:type="spellEnd"/>
      <w:r w:rsidRPr="00033723">
        <w:rPr>
          <w:sz w:val="18"/>
          <w:szCs w:val="18"/>
        </w:rPr>
        <w:t xml:space="preserve"> pre pripojenie signalizačných LED diód tlačidiel zo skrine </w:t>
      </w:r>
      <w:proofErr w:type="spellStart"/>
      <w:r w:rsidRPr="00033723">
        <w:rPr>
          <w:sz w:val="18"/>
          <w:szCs w:val="18"/>
        </w:rPr>
        <w:t>pc</w:t>
      </w:r>
      <w:proofErr w:type="spellEnd"/>
      <w:r w:rsidRPr="00033723">
        <w:rPr>
          <w:sz w:val="18"/>
          <w:szCs w:val="18"/>
        </w:rPr>
        <w:t>.</w:t>
      </w:r>
      <w:r w:rsidRPr="00033723">
        <w:rPr>
          <w:sz w:val="18"/>
          <w:szCs w:val="18"/>
        </w:rPr>
        <w:br/>
        <w:t>18.)</w:t>
      </w:r>
      <w:proofErr w:type="spellStart"/>
      <w:r w:rsidRPr="00033723">
        <w:rPr>
          <w:sz w:val="18"/>
          <w:szCs w:val="18"/>
        </w:rPr>
        <w:t>South</w:t>
      </w:r>
      <w:proofErr w:type="spellEnd"/>
      <w:r w:rsidRPr="00033723">
        <w:rPr>
          <w:sz w:val="18"/>
          <w:szCs w:val="18"/>
        </w:rPr>
        <w:t xml:space="preserve"> </w:t>
      </w:r>
      <w:proofErr w:type="spellStart"/>
      <w:r w:rsidRPr="00033723">
        <w:rPr>
          <w:sz w:val="18"/>
          <w:szCs w:val="18"/>
        </w:rPr>
        <w:t>Bridge</w:t>
      </w:r>
      <w:proofErr w:type="spellEnd"/>
      <w:r w:rsidRPr="00033723">
        <w:rPr>
          <w:sz w:val="18"/>
          <w:szCs w:val="18"/>
        </w:rPr>
        <w:t xml:space="preserve">, tiež označovaný ako </w:t>
      </w:r>
      <w:proofErr w:type="spellStart"/>
      <w:r w:rsidRPr="00033723">
        <w:rPr>
          <w:sz w:val="18"/>
          <w:szCs w:val="18"/>
        </w:rPr>
        <w:t>Periferal</w:t>
      </w:r>
      <w:proofErr w:type="spellEnd"/>
      <w:r w:rsidRPr="00033723">
        <w:rPr>
          <w:sz w:val="18"/>
          <w:szCs w:val="18"/>
        </w:rPr>
        <w:t xml:space="preserve"> </w:t>
      </w:r>
      <w:proofErr w:type="spellStart"/>
      <w:r w:rsidRPr="00033723">
        <w:rPr>
          <w:sz w:val="18"/>
          <w:szCs w:val="18"/>
        </w:rPr>
        <w:t>Bus</w:t>
      </w:r>
      <w:proofErr w:type="spellEnd"/>
      <w:r w:rsidRPr="00033723">
        <w:rPr>
          <w:sz w:val="18"/>
          <w:szCs w:val="18"/>
        </w:rPr>
        <w:t xml:space="preserve"> </w:t>
      </w:r>
      <w:proofErr w:type="spellStart"/>
      <w:r w:rsidRPr="00033723">
        <w:rPr>
          <w:sz w:val="18"/>
          <w:szCs w:val="18"/>
        </w:rPr>
        <w:t>Controller</w:t>
      </w:r>
      <w:proofErr w:type="spellEnd"/>
      <w:r w:rsidRPr="00033723">
        <w:rPr>
          <w:sz w:val="18"/>
          <w:szCs w:val="18"/>
        </w:rPr>
        <w:br/>
        <w:t>19.)</w:t>
      </w:r>
      <w:proofErr w:type="spellStart"/>
      <w:r w:rsidRPr="00033723">
        <w:rPr>
          <w:sz w:val="18"/>
          <w:szCs w:val="18"/>
        </w:rPr>
        <w:t>North</w:t>
      </w:r>
      <w:proofErr w:type="spellEnd"/>
      <w:r w:rsidRPr="00033723">
        <w:rPr>
          <w:sz w:val="18"/>
          <w:szCs w:val="18"/>
        </w:rPr>
        <w:t xml:space="preserve"> </w:t>
      </w:r>
      <w:proofErr w:type="spellStart"/>
      <w:r w:rsidRPr="00033723">
        <w:rPr>
          <w:sz w:val="18"/>
          <w:szCs w:val="18"/>
        </w:rPr>
        <w:t>Bridge</w:t>
      </w:r>
      <w:proofErr w:type="spellEnd"/>
      <w:r w:rsidRPr="00033723">
        <w:rPr>
          <w:sz w:val="18"/>
          <w:szCs w:val="18"/>
        </w:rPr>
        <w:t xml:space="preserve"> nazývaný aj </w:t>
      </w:r>
      <w:proofErr w:type="spellStart"/>
      <w:r w:rsidRPr="00033723">
        <w:rPr>
          <w:sz w:val="18"/>
          <w:szCs w:val="18"/>
        </w:rPr>
        <w:t>System</w:t>
      </w:r>
      <w:proofErr w:type="spellEnd"/>
      <w:r w:rsidRPr="00033723">
        <w:rPr>
          <w:sz w:val="18"/>
          <w:szCs w:val="18"/>
        </w:rPr>
        <w:t xml:space="preserve"> </w:t>
      </w:r>
      <w:proofErr w:type="spellStart"/>
      <w:r w:rsidRPr="00033723">
        <w:rPr>
          <w:sz w:val="18"/>
          <w:szCs w:val="18"/>
        </w:rPr>
        <w:t>Controler</w:t>
      </w:r>
      <w:proofErr w:type="spellEnd"/>
    </w:p>
    <w:p w:rsidR="00033723" w:rsidRPr="00033723" w:rsidRDefault="00033723" w:rsidP="00033723">
      <w:pPr>
        <w:rPr>
          <w:u w:val="single"/>
        </w:rPr>
      </w:pPr>
    </w:p>
    <w:p w:rsidR="00782990" w:rsidRPr="00033723" w:rsidRDefault="00782990" w:rsidP="00782990">
      <w:pPr>
        <w:spacing w:before="100" w:beforeAutospacing="1" w:after="100" w:afterAutospacing="1"/>
        <w:outlineLvl w:val="1"/>
        <w:rPr>
          <w:sz w:val="18"/>
          <w:szCs w:val="18"/>
        </w:rPr>
      </w:pPr>
      <w:r w:rsidRPr="00033723">
        <w:rPr>
          <w:b/>
          <w:bCs/>
          <w:sz w:val="18"/>
          <w:szCs w:val="18"/>
          <w:u w:val="single"/>
        </w:rPr>
        <w:t xml:space="preserve">Výrobcovia </w:t>
      </w:r>
      <w:r w:rsidR="00033723">
        <w:rPr>
          <w:sz w:val="18"/>
          <w:szCs w:val="18"/>
        </w:rPr>
        <w:t>m</w:t>
      </w:r>
      <w:r w:rsidRPr="00033723">
        <w:rPr>
          <w:sz w:val="18"/>
          <w:szCs w:val="18"/>
        </w:rPr>
        <w:t xml:space="preserve">edzi známych výrobcov základných dosiek patria spoločnosti: </w:t>
      </w:r>
      <w:hyperlink r:id="rId19" w:tooltip="ABIT" w:history="1">
        <w:r w:rsidRPr="00033723">
          <w:rPr>
            <w:color w:val="0000FF"/>
            <w:sz w:val="18"/>
            <w:szCs w:val="18"/>
            <w:u w:val="single"/>
          </w:rPr>
          <w:t>ABIT</w:t>
        </w:r>
      </w:hyperlink>
      <w:r w:rsidRPr="00033723">
        <w:rPr>
          <w:sz w:val="18"/>
          <w:szCs w:val="18"/>
        </w:rPr>
        <w:t xml:space="preserve">, </w:t>
      </w:r>
      <w:hyperlink r:id="rId20" w:tooltip="ASUS" w:history="1">
        <w:r w:rsidRPr="00033723">
          <w:rPr>
            <w:color w:val="0000FF"/>
            <w:sz w:val="18"/>
            <w:szCs w:val="18"/>
            <w:u w:val="single"/>
          </w:rPr>
          <w:t>ASUS</w:t>
        </w:r>
      </w:hyperlink>
      <w:r w:rsidRPr="00033723">
        <w:rPr>
          <w:sz w:val="18"/>
          <w:szCs w:val="18"/>
        </w:rPr>
        <w:t xml:space="preserve">, </w:t>
      </w:r>
      <w:hyperlink r:id="rId21" w:tooltip="ECS (stránka neexistuje)" w:history="1">
        <w:r w:rsidRPr="00033723">
          <w:rPr>
            <w:color w:val="0000FF"/>
            <w:sz w:val="18"/>
            <w:szCs w:val="18"/>
            <w:u w:val="single"/>
          </w:rPr>
          <w:t>ECS</w:t>
        </w:r>
      </w:hyperlink>
      <w:r w:rsidRPr="00033723">
        <w:rPr>
          <w:sz w:val="18"/>
          <w:szCs w:val="18"/>
        </w:rPr>
        <w:t xml:space="preserve">, </w:t>
      </w:r>
      <w:hyperlink r:id="rId22" w:tooltip="MSI" w:history="1">
        <w:r w:rsidRPr="00033723">
          <w:rPr>
            <w:color w:val="0000FF"/>
            <w:sz w:val="18"/>
            <w:szCs w:val="18"/>
            <w:u w:val="single"/>
          </w:rPr>
          <w:t>MSI</w:t>
        </w:r>
      </w:hyperlink>
      <w:r w:rsidRPr="00033723">
        <w:rPr>
          <w:sz w:val="18"/>
          <w:szCs w:val="18"/>
        </w:rPr>
        <w:t xml:space="preserve">, </w:t>
      </w:r>
      <w:hyperlink r:id="rId23" w:tooltip="QDI" w:history="1">
        <w:r w:rsidRPr="00033723">
          <w:rPr>
            <w:color w:val="0000FF"/>
            <w:sz w:val="18"/>
            <w:szCs w:val="18"/>
            <w:u w:val="single"/>
          </w:rPr>
          <w:t>QDI</w:t>
        </w:r>
      </w:hyperlink>
      <w:r w:rsidRPr="00033723">
        <w:rPr>
          <w:sz w:val="18"/>
          <w:szCs w:val="18"/>
        </w:rPr>
        <w:t xml:space="preserve">, </w:t>
      </w:r>
      <w:hyperlink r:id="rId24" w:tooltip="GIGABYTE (stránka neexistuje)" w:history="1">
        <w:r w:rsidRPr="00033723">
          <w:rPr>
            <w:color w:val="0000FF"/>
            <w:sz w:val="18"/>
            <w:szCs w:val="18"/>
            <w:u w:val="single"/>
          </w:rPr>
          <w:t>GIGABYTE</w:t>
        </w:r>
      </w:hyperlink>
      <w:r w:rsidRPr="00033723">
        <w:rPr>
          <w:sz w:val="18"/>
          <w:szCs w:val="18"/>
        </w:rPr>
        <w:t xml:space="preserve">, </w:t>
      </w:r>
      <w:hyperlink r:id="rId25" w:tooltip="Intel" w:history="1">
        <w:r w:rsidRPr="00033723">
          <w:rPr>
            <w:color w:val="0000FF"/>
            <w:sz w:val="18"/>
            <w:szCs w:val="18"/>
            <w:u w:val="single"/>
          </w:rPr>
          <w:t>Intel</w:t>
        </w:r>
      </w:hyperlink>
      <w:r w:rsidRPr="00033723">
        <w:rPr>
          <w:sz w:val="18"/>
          <w:szCs w:val="18"/>
        </w:rPr>
        <w:t xml:space="preserve"> a iné.</w:t>
      </w:r>
    </w:p>
    <w:p w:rsidR="00F25FAD" w:rsidRPr="00033723" w:rsidRDefault="00A5611F" w:rsidP="00F25FAD">
      <w:pPr>
        <w:spacing w:before="100" w:beforeAutospacing="1" w:after="100" w:afterAutospacing="1"/>
        <w:rPr>
          <w:sz w:val="18"/>
          <w:szCs w:val="18"/>
        </w:rPr>
      </w:pPr>
      <w:r w:rsidRPr="00033723">
        <w:rPr>
          <w:b/>
          <w:sz w:val="18"/>
          <w:szCs w:val="18"/>
        </w:rPr>
        <w:t>Počítačový vírus</w:t>
      </w:r>
      <w:r w:rsidR="00033723">
        <w:rPr>
          <w:sz w:val="18"/>
          <w:szCs w:val="18"/>
        </w:rPr>
        <w:br/>
      </w:r>
      <w:r w:rsidR="00F25FAD" w:rsidRPr="00033723">
        <w:rPr>
          <w:sz w:val="18"/>
          <w:szCs w:val="18"/>
        </w:rPr>
        <w:t>Počítačový vírus je jednou z mnohých hrozieb bezpečnosti a integrity počítačových systémov. Z programátorského hľadiska je počítačový vírus počítačový program, ktorý môže infikovať iný počítačový program takým spôsobom, že do neho skopíruje svoje telo, čím sa infikovaný program stáva prostriedkom pre ďalšiu aktiváciu vírusu.</w:t>
      </w:r>
    </w:p>
    <w:p w:rsidR="00F25FAD" w:rsidRPr="00033723" w:rsidRDefault="00F25FAD" w:rsidP="00F25FAD">
      <w:pPr>
        <w:spacing w:before="100" w:beforeAutospacing="1" w:after="100" w:afterAutospacing="1"/>
        <w:rPr>
          <w:sz w:val="18"/>
          <w:szCs w:val="18"/>
        </w:rPr>
      </w:pPr>
      <w:r w:rsidRPr="00033723">
        <w:rPr>
          <w:sz w:val="18"/>
          <w:szCs w:val="18"/>
        </w:rPr>
        <w:t xml:space="preserve">Pojem vírus definoval </w:t>
      </w:r>
      <w:proofErr w:type="spellStart"/>
      <w:r w:rsidRPr="00033723">
        <w:rPr>
          <w:sz w:val="18"/>
          <w:szCs w:val="18"/>
        </w:rPr>
        <w:t>Fred</w:t>
      </w:r>
      <w:proofErr w:type="spellEnd"/>
      <w:r w:rsidRPr="00033723">
        <w:rPr>
          <w:sz w:val="18"/>
          <w:szCs w:val="18"/>
        </w:rPr>
        <w:t xml:space="preserve"> B. </w:t>
      </w:r>
      <w:proofErr w:type="spellStart"/>
      <w:r w:rsidRPr="00033723">
        <w:rPr>
          <w:sz w:val="18"/>
          <w:szCs w:val="18"/>
        </w:rPr>
        <w:t>Cohen</w:t>
      </w:r>
      <w:proofErr w:type="spellEnd"/>
      <w:r w:rsidRPr="00033723">
        <w:rPr>
          <w:sz w:val="18"/>
          <w:szCs w:val="18"/>
        </w:rPr>
        <w:t xml:space="preserve"> na Pennsylvánskej univerzite, kde experimentoval so samoreplikujúcim sa kódom. Prvé publikácie v oblasti vírovej problematiky sa datujú do rokov 1984-85. V súčasnosti poznáme viac ako 30 000 rozličných, viac či menej nebezpečných, vírusov.</w:t>
      </w:r>
      <w:r w:rsidRPr="00033723">
        <w:rPr>
          <w:sz w:val="18"/>
          <w:szCs w:val="18"/>
        </w:rPr>
        <w:br/>
        <w:t xml:space="preserve">Počítačový vírus je špeciálna programová aplikácia, ktorá je schopná vytvárať kópie. Tato aplikácia má vždy svojho autora. Aby zabezpečil svoje spúšťanie, pripája sa k súborom na disku alebo sa ukladá do systémových oblastí počítača. Vírusy potom môžu neočakávane meniť činnosť programu a môžu mať až charakter naprogramovaného sebazničenia súborov programových aplikácii s časovým oneskorením – tzv. časovaná </w:t>
      </w:r>
      <w:r w:rsidRPr="00033723">
        <w:rPr>
          <w:sz w:val="18"/>
          <w:szCs w:val="18"/>
        </w:rPr>
        <w:lastRenderedPageBreak/>
        <w:t xml:space="preserve">bomba. Vírusy, ktoré prenikli do počítača za pomoci nevinných súborov – tzv. trójske kone, môžu napríklad zničiť ochranu heslom. Ak je počítač pripojený k sieti Internet môže byť ľahko napadnutý </w:t>
      </w:r>
      <w:proofErr w:type="spellStart"/>
      <w:r w:rsidRPr="00033723">
        <w:rPr>
          <w:sz w:val="18"/>
          <w:szCs w:val="18"/>
        </w:rPr>
        <w:t>hackerom</w:t>
      </w:r>
      <w:proofErr w:type="spellEnd"/>
      <w:r w:rsidRPr="00033723">
        <w:rPr>
          <w:b/>
          <w:bCs/>
          <w:sz w:val="18"/>
          <w:szCs w:val="18"/>
        </w:rPr>
        <w:t xml:space="preserve"> – </w:t>
      </w:r>
      <w:r w:rsidRPr="00033723">
        <w:rPr>
          <w:sz w:val="18"/>
          <w:szCs w:val="18"/>
        </w:rPr>
        <w:t>človek, ktorý má veľké poznatky o sieti Internet a jeho snahou je deštrukcia súborov alebo vykonanie čo najväčších škôd v databázach počítačov.</w:t>
      </w:r>
    </w:p>
    <w:p w:rsidR="00F25FAD" w:rsidRPr="00033723" w:rsidRDefault="00F25FAD" w:rsidP="00033723">
      <w:pPr>
        <w:rPr>
          <w:sz w:val="18"/>
          <w:szCs w:val="18"/>
        </w:rPr>
      </w:pPr>
      <w:r w:rsidRPr="00033723">
        <w:rPr>
          <w:b/>
          <w:bCs/>
          <w:sz w:val="18"/>
          <w:szCs w:val="18"/>
        </w:rPr>
        <w:t xml:space="preserve">Vlastnosti počítačového vírusu </w:t>
      </w:r>
    </w:p>
    <w:p w:rsidR="00F25FAD" w:rsidRPr="00033723" w:rsidRDefault="00F25FAD" w:rsidP="00033723">
      <w:pPr>
        <w:numPr>
          <w:ilvl w:val="0"/>
          <w:numId w:val="4"/>
        </w:numPr>
        <w:rPr>
          <w:sz w:val="18"/>
          <w:szCs w:val="18"/>
        </w:rPr>
      </w:pPr>
      <w:r w:rsidRPr="00033723">
        <w:rPr>
          <w:sz w:val="18"/>
          <w:szCs w:val="18"/>
        </w:rPr>
        <w:t xml:space="preserve">Nutnosť hostiteľa: </w:t>
      </w:r>
      <w:r w:rsidRPr="00033723">
        <w:rPr>
          <w:sz w:val="18"/>
          <w:szCs w:val="18"/>
        </w:rPr>
        <w:br/>
        <w:t xml:space="preserve">a) systémová oblasť disku (zväčša </w:t>
      </w:r>
      <w:proofErr w:type="spellStart"/>
      <w:r w:rsidRPr="00033723">
        <w:rPr>
          <w:sz w:val="18"/>
          <w:szCs w:val="18"/>
        </w:rPr>
        <w:t>boot</w:t>
      </w:r>
      <w:proofErr w:type="spellEnd"/>
      <w:r w:rsidRPr="00033723">
        <w:rPr>
          <w:sz w:val="18"/>
          <w:szCs w:val="18"/>
        </w:rPr>
        <w:t xml:space="preserve"> </w:t>
      </w:r>
      <w:proofErr w:type="spellStart"/>
      <w:r w:rsidRPr="00033723">
        <w:rPr>
          <w:sz w:val="18"/>
          <w:szCs w:val="18"/>
        </w:rPr>
        <w:t>sector</w:t>
      </w:r>
      <w:proofErr w:type="spellEnd"/>
      <w:r w:rsidRPr="00033723">
        <w:rPr>
          <w:sz w:val="18"/>
          <w:szCs w:val="18"/>
        </w:rPr>
        <w:t xml:space="preserve">) </w:t>
      </w:r>
      <w:r w:rsidRPr="00033723">
        <w:rPr>
          <w:sz w:val="18"/>
          <w:szCs w:val="18"/>
        </w:rPr>
        <w:br/>
        <w:t xml:space="preserve">b) spustiteľné programy (väčšina vírusov) </w:t>
      </w:r>
    </w:p>
    <w:p w:rsidR="00F25FAD" w:rsidRPr="00033723" w:rsidRDefault="00F25FAD" w:rsidP="00033723">
      <w:pPr>
        <w:numPr>
          <w:ilvl w:val="0"/>
          <w:numId w:val="4"/>
        </w:numPr>
        <w:rPr>
          <w:sz w:val="18"/>
          <w:szCs w:val="18"/>
        </w:rPr>
      </w:pPr>
      <w:r w:rsidRPr="00033723">
        <w:rPr>
          <w:sz w:val="18"/>
          <w:szCs w:val="18"/>
        </w:rPr>
        <w:t xml:space="preserve">Malá veľkosť vírového programu </w:t>
      </w:r>
    </w:p>
    <w:p w:rsidR="00F25FAD" w:rsidRPr="00033723" w:rsidRDefault="00F25FAD" w:rsidP="00033723">
      <w:pPr>
        <w:numPr>
          <w:ilvl w:val="0"/>
          <w:numId w:val="4"/>
        </w:numPr>
        <w:rPr>
          <w:sz w:val="18"/>
          <w:szCs w:val="18"/>
        </w:rPr>
      </w:pPr>
      <w:r w:rsidRPr="00033723">
        <w:rPr>
          <w:sz w:val="18"/>
          <w:szCs w:val="18"/>
        </w:rPr>
        <w:t>Naprogramované priamo v </w:t>
      </w:r>
      <w:proofErr w:type="spellStart"/>
      <w:r w:rsidRPr="00033723">
        <w:rPr>
          <w:sz w:val="18"/>
          <w:szCs w:val="18"/>
        </w:rPr>
        <w:t>assembleri</w:t>
      </w:r>
      <w:proofErr w:type="spellEnd"/>
      <w:r w:rsidRPr="00033723">
        <w:rPr>
          <w:sz w:val="18"/>
          <w:szCs w:val="18"/>
        </w:rPr>
        <w:t xml:space="preserve"> </w:t>
      </w:r>
      <w:r w:rsidRPr="00033723">
        <w:rPr>
          <w:sz w:val="18"/>
          <w:szCs w:val="18"/>
          <w:lang w:val="en-US"/>
        </w:rPr>
        <w:t>(</w:t>
      </w:r>
      <w:proofErr w:type="spellStart"/>
      <w:r w:rsidRPr="00033723">
        <w:rPr>
          <w:sz w:val="18"/>
          <w:szCs w:val="18"/>
          <w:lang w:val="en-US"/>
        </w:rPr>
        <w:t>hlavne</w:t>
      </w:r>
      <w:proofErr w:type="spellEnd"/>
      <w:r w:rsidRPr="00033723">
        <w:rPr>
          <w:sz w:val="18"/>
          <w:szCs w:val="18"/>
          <w:lang w:val="en-US"/>
        </w:rPr>
        <w:t xml:space="preserve"> v </w:t>
      </w:r>
      <w:proofErr w:type="spellStart"/>
      <w:r w:rsidRPr="00033723">
        <w:rPr>
          <w:sz w:val="18"/>
          <w:szCs w:val="18"/>
          <w:lang w:val="en-US"/>
        </w:rPr>
        <w:t>minulosti</w:t>
      </w:r>
      <w:proofErr w:type="spellEnd"/>
      <w:r w:rsidRPr="00033723">
        <w:rPr>
          <w:sz w:val="18"/>
          <w:szCs w:val="18"/>
          <w:lang w:val="en-US"/>
        </w:rPr>
        <w:t>)</w:t>
      </w:r>
    </w:p>
    <w:p w:rsidR="00F25FAD" w:rsidRPr="00033723" w:rsidRDefault="00F25FAD" w:rsidP="00033723">
      <w:pPr>
        <w:numPr>
          <w:ilvl w:val="0"/>
          <w:numId w:val="4"/>
        </w:numPr>
        <w:rPr>
          <w:sz w:val="18"/>
          <w:szCs w:val="18"/>
        </w:rPr>
      </w:pPr>
      <w:r w:rsidRPr="00033723">
        <w:rPr>
          <w:sz w:val="18"/>
          <w:szCs w:val="18"/>
        </w:rPr>
        <w:t>Symbióza s hostiteľom (vírus najmä vo svojom vlastnom záujme zabezpečuje po vykonaní vírových inštrukcií aj vykonanie tela pôvodného infikovaného programu)</w:t>
      </w:r>
    </w:p>
    <w:p w:rsidR="00F25FAD" w:rsidRPr="00033723" w:rsidRDefault="00F25FAD" w:rsidP="00033723">
      <w:pPr>
        <w:rPr>
          <w:sz w:val="18"/>
          <w:szCs w:val="18"/>
        </w:rPr>
      </w:pPr>
      <w:r w:rsidRPr="00033723">
        <w:rPr>
          <w:b/>
          <w:bCs/>
          <w:sz w:val="18"/>
          <w:szCs w:val="18"/>
        </w:rPr>
        <w:t>Delenia počítačových vírusov:</w:t>
      </w:r>
    </w:p>
    <w:p w:rsidR="00F25FAD" w:rsidRPr="00033723" w:rsidRDefault="00F25FAD" w:rsidP="00033723">
      <w:pPr>
        <w:rPr>
          <w:sz w:val="18"/>
          <w:szCs w:val="18"/>
          <w:u w:val="single"/>
        </w:rPr>
      </w:pPr>
      <w:r w:rsidRPr="00033723">
        <w:rPr>
          <w:sz w:val="18"/>
          <w:szCs w:val="18"/>
          <w:u w:val="single"/>
        </w:rPr>
        <w:t>podľa umiestnenia v pamäti:</w:t>
      </w:r>
      <w:r w:rsidR="002E5774" w:rsidRPr="00033723">
        <w:rPr>
          <w:sz w:val="18"/>
          <w:szCs w:val="18"/>
          <w:u w:val="single"/>
        </w:rPr>
        <w:br/>
      </w:r>
      <w:r w:rsidRPr="00033723">
        <w:rPr>
          <w:sz w:val="18"/>
          <w:szCs w:val="18"/>
        </w:rPr>
        <w:t>-         rezidentné (ostávajú v operačnej pamäti počítača aj po ukončení vykonávania infikovaného programu)</w:t>
      </w:r>
      <w:r w:rsidR="002E5774" w:rsidRPr="00033723">
        <w:rPr>
          <w:sz w:val="18"/>
          <w:szCs w:val="18"/>
          <w:u w:val="single"/>
        </w:rPr>
        <w:br/>
      </w:r>
      <w:r w:rsidRPr="00033723">
        <w:rPr>
          <w:sz w:val="18"/>
          <w:szCs w:val="18"/>
        </w:rPr>
        <w:t>-         nerezidentné</w:t>
      </w:r>
    </w:p>
    <w:p w:rsidR="00F25FAD" w:rsidRPr="00033723" w:rsidRDefault="00F25FAD" w:rsidP="00033723">
      <w:pPr>
        <w:rPr>
          <w:sz w:val="18"/>
          <w:szCs w:val="18"/>
          <w:u w:val="single"/>
        </w:rPr>
      </w:pPr>
      <w:r w:rsidRPr="00033723">
        <w:rPr>
          <w:sz w:val="18"/>
          <w:szCs w:val="18"/>
          <w:u w:val="single"/>
        </w:rPr>
        <w:t>podľa cieľa infekcie:</w:t>
      </w:r>
      <w:r w:rsidRPr="00033723">
        <w:rPr>
          <w:sz w:val="18"/>
          <w:szCs w:val="18"/>
          <w:lang w:val="en-US"/>
        </w:rPr>
        <w:t xml:space="preserve">-         </w:t>
      </w:r>
      <w:proofErr w:type="spellStart"/>
      <w:r w:rsidRPr="00033723">
        <w:rPr>
          <w:sz w:val="18"/>
          <w:szCs w:val="18"/>
          <w:lang w:val="en-US"/>
        </w:rPr>
        <w:t>bootovacie</w:t>
      </w:r>
      <w:proofErr w:type="spellEnd"/>
      <w:r w:rsidR="002E5774" w:rsidRPr="00033723">
        <w:rPr>
          <w:sz w:val="18"/>
          <w:szCs w:val="18"/>
          <w:lang w:val="en-US"/>
        </w:rPr>
        <w:t>,</w:t>
      </w:r>
      <w:r w:rsidRPr="00033723">
        <w:rPr>
          <w:sz w:val="18"/>
          <w:szCs w:val="18"/>
          <w:lang w:val="en-US"/>
        </w:rPr>
        <w:t>-         s</w:t>
      </w:r>
      <w:proofErr w:type="spellStart"/>
      <w:r w:rsidRPr="00033723">
        <w:rPr>
          <w:sz w:val="18"/>
          <w:szCs w:val="18"/>
        </w:rPr>
        <w:t>úborové</w:t>
      </w:r>
      <w:proofErr w:type="spellEnd"/>
      <w:r w:rsidR="002E5774" w:rsidRPr="00033723">
        <w:rPr>
          <w:sz w:val="18"/>
          <w:szCs w:val="18"/>
        </w:rPr>
        <w:t>,</w:t>
      </w:r>
      <w:r w:rsidRPr="00033723">
        <w:rPr>
          <w:sz w:val="18"/>
          <w:szCs w:val="18"/>
          <w:lang w:val="en-US"/>
        </w:rPr>
        <w:t xml:space="preserve">-         </w:t>
      </w:r>
      <w:proofErr w:type="spellStart"/>
      <w:r w:rsidRPr="00033723">
        <w:rPr>
          <w:sz w:val="18"/>
          <w:szCs w:val="18"/>
        </w:rPr>
        <w:t>clustrové</w:t>
      </w:r>
      <w:proofErr w:type="spellEnd"/>
    </w:p>
    <w:p w:rsidR="00E80A16" w:rsidRPr="00033723" w:rsidRDefault="00F25FAD" w:rsidP="00033723">
      <w:pPr>
        <w:rPr>
          <w:sz w:val="18"/>
          <w:szCs w:val="18"/>
        </w:rPr>
      </w:pPr>
      <w:r w:rsidRPr="00033723">
        <w:rPr>
          <w:sz w:val="18"/>
          <w:szCs w:val="18"/>
          <w:u w:val="single"/>
        </w:rPr>
        <w:t>podľa chovania:</w:t>
      </w:r>
      <w:r w:rsidRPr="00033723">
        <w:rPr>
          <w:sz w:val="18"/>
          <w:szCs w:val="18"/>
          <w:lang w:val="en-US"/>
        </w:rPr>
        <w:t>-         stealth (</w:t>
      </w:r>
      <w:proofErr w:type="spellStart"/>
      <w:r w:rsidRPr="00033723">
        <w:rPr>
          <w:sz w:val="18"/>
          <w:szCs w:val="18"/>
          <w:lang w:val="en-US"/>
        </w:rPr>
        <w:t>schov</w:t>
      </w:r>
      <w:r w:rsidRPr="00033723">
        <w:rPr>
          <w:sz w:val="18"/>
          <w:szCs w:val="18"/>
        </w:rPr>
        <w:t>ávajú</w:t>
      </w:r>
      <w:proofErr w:type="spellEnd"/>
      <w:r w:rsidRPr="00033723">
        <w:rPr>
          <w:sz w:val="18"/>
          <w:szCs w:val="18"/>
        </w:rPr>
        <w:t xml:space="preserve"> sa a kódujú</w:t>
      </w:r>
      <w:r w:rsidRPr="00033723">
        <w:rPr>
          <w:sz w:val="18"/>
          <w:szCs w:val="18"/>
          <w:lang w:val="en-US"/>
        </w:rPr>
        <w:t>)</w:t>
      </w:r>
      <w:r w:rsidR="002E5774" w:rsidRPr="00033723">
        <w:rPr>
          <w:sz w:val="18"/>
          <w:szCs w:val="18"/>
          <w:u w:val="single"/>
        </w:rPr>
        <w:t xml:space="preserve">, </w:t>
      </w:r>
      <w:r w:rsidRPr="00033723">
        <w:rPr>
          <w:sz w:val="18"/>
          <w:szCs w:val="18"/>
          <w:lang w:val="en-US"/>
        </w:rPr>
        <w:t xml:space="preserve">-         </w:t>
      </w:r>
      <w:proofErr w:type="spellStart"/>
      <w:r w:rsidRPr="00033723">
        <w:rPr>
          <w:sz w:val="18"/>
          <w:szCs w:val="18"/>
          <w:lang w:val="en-US"/>
        </w:rPr>
        <w:t>polymorfn</w:t>
      </w:r>
      <w:proofErr w:type="spellEnd"/>
      <w:r w:rsidRPr="00033723">
        <w:rPr>
          <w:sz w:val="18"/>
          <w:szCs w:val="18"/>
        </w:rPr>
        <w:t xml:space="preserve">é </w:t>
      </w:r>
      <w:r w:rsidRPr="00033723">
        <w:rPr>
          <w:sz w:val="18"/>
          <w:szCs w:val="18"/>
          <w:lang w:val="en-US"/>
        </w:rPr>
        <w:t>(</w:t>
      </w:r>
      <w:proofErr w:type="spellStart"/>
      <w:r w:rsidRPr="00033723">
        <w:rPr>
          <w:sz w:val="18"/>
          <w:szCs w:val="18"/>
          <w:lang w:val="en-US"/>
        </w:rPr>
        <w:t>schopn</w:t>
      </w:r>
      <w:proofErr w:type="spellEnd"/>
      <w:r w:rsidRPr="00033723">
        <w:rPr>
          <w:sz w:val="18"/>
          <w:szCs w:val="18"/>
        </w:rPr>
        <w:t>é meniť svoj kód, ktorým sa ďalej rozširujú</w:t>
      </w:r>
      <w:r w:rsidRPr="00033723">
        <w:rPr>
          <w:sz w:val="18"/>
          <w:szCs w:val="18"/>
          <w:lang w:val="en-US"/>
        </w:rPr>
        <w:t xml:space="preserve">) </w:t>
      </w:r>
      <w:r w:rsidR="002E5774" w:rsidRPr="00033723">
        <w:rPr>
          <w:sz w:val="18"/>
          <w:szCs w:val="18"/>
          <w:lang w:val="en-US"/>
        </w:rPr>
        <w:br/>
      </w:r>
    </w:p>
    <w:p w:rsidR="002E5774" w:rsidRPr="00033723" w:rsidRDefault="002E5774" w:rsidP="00F25FAD">
      <w:pPr>
        <w:spacing w:before="100" w:beforeAutospacing="1" w:after="100" w:afterAutospacing="1"/>
        <w:rPr>
          <w:sz w:val="18"/>
          <w:szCs w:val="18"/>
        </w:rPr>
      </w:pPr>
      <w:proofErr w:type="spellStart"/>
      <w:r w:rsidRPr="00033723">
        <w:rPr>
          <w:sz w:val="18"/>
          <w:szCs w:val="18"/>
        </w:rPr>
        <w:t>Malware</w:t>
      </w:r>
      <w:proofErr w:type="spellEnd"/>
      <w:r w:rsidRPr="00033723">
        <w:rPr>
          <w:sz w:val="18"/>
          <w:szCs w:val="18"/>
        </w:rPr>
        <w:t xml:space="preserve"> – je všeobecné označenie škodlivého softvéru. Do tejto skupiny spadajú všetky typy infiltrácií ako vírusy, trójske kone, červy, </w:t>
      </w:r>
      <w:proofErr w:type="spellStart"/>
      <w:r w:rsidRPr="00033723">
        <w:rPr>
          <w:sz w:val="18"/>
          <w:szCs w:val="18"/>
        </w:rPr>
        <w:t>rootkity</w:t>
      </w:r>
      <w:proofErr w:type="spellEnd"/>
      <w:r w:rsidRPr="00033723">
        <w:rPr>
          <w:sz w:val="18"/>
          <w:szCs w:val="18"/>
        </w:rPr>
        <w:t xml:space="preserve">, </w:t>
      </w:r>
      <w:proofErr w:type="spellStart"/>
      <w:r w:rsidRPr="00033723">
        <w:rPr>
          <w:sz w:val="18"/>
          <w:szCs w:val="18"/>
        </w:rPr>
        <w:t>spyware</w:t>
      </w:r>
      <w:proofErr w:type="spellEnd"/>
      <w:r w:rsidRPr="00033723">
        <w:rPr>
          <w:sz w:val="18"/>
          <w:szCs w:val="18"/>
        </w:rPr>
        <w:t xml:space="preserve">, </w:t>
      </w:r>
      <w:proofErr w:type="spellStart"/>
      <w:r w:rsidRPr="00033723">
        <w:rPr>
          <w:sz w:val="18"/>
          <w:szCs w:val="18"/>
        </w:rPr>
        <w:t>adware</w:t>
      </w:r>
      <w:proofErr w:type="spellEnd"/>
      <w:r w:rsidRPr="00033723">
        <w:rPr>
          <w:sz w:val="18"/>
          <w:szCs w:val="18"/>
        </w:rPr>
        <w:t xml:space="preserve"> a pod.</w:t>
      </w:r>
      <w:r w:rsidRPr="00033723">
        <w:rPr>
          <w:sz w:val="18"/>
          <w:szCs w:val="18"/>
        </w:rPr>
        <w:br/>
      </w:r>
      <w:r w:rsidR="00F25FAD" w:rsidRPr="00033723">
        <w:rPr>
          <w:sz w:val="18"/>
          <w:szCs w:val="18"/>
          <w:u w:val="single"/>
        </w:rPr>
        <w:t> Vírusy</w:t>
      </w:r>
      <w:r w:rsidR="00F25FAD" w:rsidRPr="00033723">
        <w:rPr>
          <w:sz w:val="18"/>
          <w:szCs w:val="18"/>
        </w:rPr>
        <w:t xml:space="preserve"> nie sú jediné hrozby, ktoré ohrozujú bezpečnosť počítačov. Im podobné sú: </w:t>
      </w:r>
      <w:r w:rsidR="00F25FAD" w:rsidRPr="00033723">
        <w:rPr>
          <w:sz w:val="18"/>
          <w:szCs w:val="18"/>
        </w:rPr>
        <w:br/>
      </w:r>
      <w:r w:rsidR="00F25FAD" w:rsidRPr="00033723">
        <w:rPr>
          <w:sz w:val="18"/>
          <w:szCs w:val="18"/>
          <w:u w:val="single"/>
        </w:rPr>
        <w:t>Trójsky kôň</w:t>
      </w:r>
      <w:r w:rsidR="00F25FAD" w:rsidRPr="00033723">
        <w:rPr>
          <w:sz w:val="18"/>
          <w:szCs w:val="18"/>
        </w:rPr>
        <w:t xml:space="preserve">: Tento program najčastejšie okamžite po svojom spustení prevádza deštrukčnú rutinu. </w:t>
      </w:r>
      <w:proofErr w:type="spellStart"/>
      <w:r w:rsidR="00F25FAD" w:rsidRPr="00033723">
        <w:rPr>
          <w:sz w:val="18"/>
          <w:szCs w:val="18"/>
        </w:rPr>
        <w:t>Častokrát</w:t>
      </w:r>
      <w:proofErr w:type="spellEnd"/>
      <w:r w:rsidR="00F25FAD" w:rsidRPr="00033723">
        <w:rPr>
          <w:sz w:val="18"/>
          <w:szCs w:val="18"/>
        </w:rPr>
        <w:t xml:space="preserve"> trójske kone slúžia na vypustenie nového vírusu. </w:t>
      </w:r>
      <w:r w:rsidR="00F25FAD" w:rsidRPr="00033723">
        <w:rPr>
          <w:sz w:val="18"/>
          <w:szCs w:val="18"/>
        </w:rPr>
        <w:br/>
      </w:r>
      <w:proofErr w:type="spellStart"/>
      <w:r w:rsidR="00F25FAD" w:rsidRPr="00033723">
        <w:rPr>
          <w:sz w:val="18"/>
          <w:szCs w:val="18"/>
          <w:u w:val="single"/>
        </w:rPr>
        <w:t>Makro-víry</w:t>
      </w:r>
      <w:proofErr w:type="spellEnd"/>
      <w:r w:rsidR="00F25FAD" w:rsidRPr="00033723">
        <w:rPr>
          <w:sz w:val="18"/>
          <w:szCs w:val="18"/>
        </w:rPr>
        <w:t xml:space="preserve">: Ide o programy naprogramované v jazyku na tvorbu </w:t>
      </w:r>
      <w:proofErr w:type="spellStart"/>
      <w:r w:rsidR="00F25FAD" w:rsidRPr="00033723">
        <w:rPr>
          <w:sz w:val="18"/>
          <w:szCs w:val="18"/>
        </w:rPr>
        <w:t>makier</w:t>
      </w:r>
      <w:proofErr w:type="spellEnd"/>
      <w:r w:rsidR="00F25FAD" w:rsidRPr="00033723">
        <w:rPr>
          <w:sz w:val="18"/>
          <w:szCs w:val="18"/>
        </w:rPr>
        <w:t xml:space="preserve"> v textovom procesore, alebo tabuľkovom kalkulátore a vložené do takého dokumentu. Kvalitný programovací jazyk im umožňuje replikáciu, ale je diskutabilné, či ich radiť medzi vírusy, pretože neobsahujú inštrukcie procesora. </w:t>
      </w:r>
      <w:r w:rsidR="00F25FAD" w:rsidRPr="00033723">
        <w:rPr>
          <w:sz w:val="18"/>
          <w:szCs w:val="18"/>
        </w:rPr>
        <w:br/>
      </w:r>
      <w:proofErr w:type="spellStart"/>
      <w:r w:rsidR="00F25FAD" w:rsidRPr="00033723">
        <w:rPr>
          <w:sz w:val="18"/>
          <w:szCs w:val="18"/>
          <w:u w:val="single"/>
        </w:rPr>
        <w:t>Červy-worms</w:t>
      </w:r>
      <w:proofErr w:type="spellEnd"/>
      <w:r w:rsidR="00F25FAD" w:rsidRPr="00033723">
        <w:rPr>
          <w:sz w:val="18"/>
          <w:szCs w:val="18"/>
        </w:rPr>
        <w:t xml:space="preserve">: Takýto program neinfikuje spustiteľné súbory, ale rozširuje sa počítačovou sieťou. Červ nepotrebuje hostiteľa. </w:t>
      </w:r>
      <w:r w:rsidR="00F25FAD" w:rsidRPr="00033723">
        <w:rPr>
          <w:sz w:val="18"/>
          <w:szCs w:val="18"/>
        </w:rPr>
        <w:br/>
      </w:r>
      <w:r w:rsidR="00F25FAD" w:rsidRPr="00033723">
        <w:rPr>
          <w:sz w:val="18"/>
          <w:szCs w:val="18"/>
          <w:u w:val="single"/>
        </w:rPr>
        <w:t>Bomby</w:t>
      </w:r>
      <w:r w:rsidR="00F25FAD" w:rsidRPr="00033723">
        <w:rPr>
          <w:sz w:val="18"/>
          <w:szCs w:val="18"/>
        </w:rPr>
        <w:t>: Programy, ktoré po spustení čakajú na aktivačný podnet (tzv. rozbuška), zväčša kľúč z klávesnice, zmena nejakého súboru, aktuálny dátum, alebo čas, a prevedú deštrukčnú rutinu.</w:t>
      </w:r>
      <w:r w:rsidRPr="00033723">
        <w:rPr>
          <w:sz w:val="18"/>
          <w:szCs w:val="18"/>
        </w:rPr>
        <w:br/>
      </w:r>
      <w:proofErr w:type="spellStart"/>
      <w:r w:rsidRPr="00033723">
        <w:rPr>
          <w:sz w:val="18"/>
          <w:szCs w:val="18"/>
          <w:u w:val="single"/>
        </w:rPr>
        <w:t>Hoax</w:t>
      </w:r>
      <w:proofErr w:type="spellEnd"/>
      <w:r w:rsidRPr="00033723">
        <w:rPr>
          <w:sz w:val="18"/>
          <w:szCs w:val="18"/>
        </w:rPr>
        <w:t xml:space="preserve">- je predovšetkým prostredníctvom </w:t>
      </w:r>
      <w:hyperlink r:id="rId26" w:tooltip="Internet" w:history="1">
        <w:r w:rsidRPr="00033723">
          <w:rPr>
            <w:rStyle w:val="Hypertextovprepojenie"/>
            <w:rFonts w:eastAsiaTheme="majorEastAsia"/>
            <w:color w:val="auto"/>
            <w:sz w:val="18"/>
            <w:szCs w:val="18"/>
            <w:u w:val="none"/>
          </w:rPr>
          <w:t>internetu</w:t>
        </w:r>
      </w:hyperlink>
      <w:r w:rsidRPr="00033723">
        <w:rPr>
          <w:sz w:val="18"/>
          <w:szCs w:val="18"/>
        </w:rPr>
        <w:t xml:space="preserve"> elektronicky šírená správa (najmä </w:t>
      </w:r>
      <w:hyperlink r:id="rId27" w:tooltip="E-mail" w:history="1">
        <w:r w:rsidRPr="00033723">
          <w:rPr>
            <w:rStyle w:val="Hypertextovprepojenie"/>
            <w:rFonts w:eastAsiaTheme="majorEastAsia"/>
            <w:color w:val="auto"/>
            <w:sz w:val="18"/>
            <w:szCs w:val="18"/>
            <w:u w:val="none"/>
          </w:rPr>
          <w:t>e-mailová</w:t>
        </w:r>
      </w:hyperlink>
      <w:r w:rsidRPr="00033723">
        <w:rPr>
          <w:sz w:val="18"/>
          <w:szCs w:val="18"/>
        </w:rPr>
        <w:t xml:space="preserve">), ktorá napriek svojej nezmyselnosti vyzýva na to, aby bola </w:t>
      </w:r>
      <w:proofErr w:type="spellStart"/>
      <w:r w:rsidRPr="00033723">
        <w:rPr>
          <w:sz w:val="18"/>
          <w:szCs w:val="18"/>
        </w:rPr>
        <w:t>preposielaná</w:t>
      </w:r>
      <w:proofErr w:type="spellEnd"/>
      <w:r w:rsidRPr="00033723">
        <w:rPr>
          <w:sz w:val="18"/>
          <w:szCs w:val="18"/>
        </w:rPr>
        <w:t xml:space="preserve"> ďalším používateľom systému. Jednoduchosť a prakticky nulová cena a námaha pri </w:t>
      </w:r>
      <w:proofErr w:type="spellStart"/>
      <w:r w:rsidRPr="00033723">
        <w:rPr>
          <w:sz w:val="18"/>
          <w:szCs w:val="18"/>
        </w:rPr>
        <w:t>preposielaní</w:t>
      </w:r>
      <w:proofErr w:type="spellEnd"/>
      <w:r w:rsidRPr="00033723">
        <w:rPr>
          <w:sz w:val="18"/>
          <w:szCs w:val="18"/>
        </w:rPr>
        <w:t xml:space="preserve"> spôsobila ich veľký rozmach.</w:t>
      </w:r>
      <w:r w:rsidRPr="00033723">
        <w:rPr>
          <w:sz w:val="18"/>
          <w:szCs w:val="18"/>
        </w:rPr>
        <w:br/>
      </w:r>
      <w:r w:rsidRPr="00033723">
        <w:rPr>
          <w:sz w:val="18"/>
          <w:szCs w:val="18"/>
          <w:u w:val="single"/>
        </w:rPr>
        <w:t>Spam –</w:t>
      </w:r>
      <w:r w:rsidRPr="00033723">
        <w:rPr>
          <w:sz w:val="18"/>
          <w:szCs w:val="18"/>
        </w:rPr>
        <w:t xml:space="preserve"> nevyžiadaná správa, zneužívanie elektronickej komunikácie, zväčša reklama</w:t>
      </w:r>
      <w:r w:rsidRPr="00033723">
        <w:rPr>
          <w:sz w:val="18"/>
          <w:szCs w:val="18"/>
        </w:rPr>
        <w:br/>
      </w:r>
      <w:proofErr w:type="spellStart"/>
      <w:r w:rsidRPr="00033723">
        <w:rPr>
          <w:sz w:val="18"/>
          <w:szCs w:val="18"/>
        </w:rPr>
        <w:t>Spyware</w:t>
      </w:r>
      <w:proofErr w:type="spellEnd"/>
      <w:r w:rsidRPr="00033723">
        <w:rPr>
          <w:sz w:val="18"/>
          <w:szCs w:val="18"/>
        </w:rPr>
        <w:t xml:space="preserve"> – je počítačový program, ktorý sa bez vedomia používateľa pokúša „vyšpehovať“ citlivé dáta z počítača (napr. heslá).</w:t>
      </w:r>
      <w:r w:rsidRPr="00033723">
        <w:rPr>
          <w:sz w:val="18"/>
          <w:szCs w:val="18"/>
        </w:rPr>
        <w:br/>
      </w:r>
      <w:proofErr w:type="spellStart"/>
      <w:r w:rsidRPr="00033723">
        <w:rPr>
          <w:sz w:val="18"/>
          <w:szCs w:val="18"/>
        </w:rPr>
        <w:t>Adware</w:t>
      </w:r>
      <w:proofErr w:type="spellEnd"/>
      <w:r w:rsidRPr="00033723">
        <w:rPr>
          <w:sz w:val="18"/>
          <w:szCs w:val="18"/>
        </w:rPr>
        <w:t xml:space="preserve"> - znepríjemňuje prácu nevyžiadanou reklamou napr. formou </w:t>
      </w:r>
      <w:proofErr w:type="spellStart"/>
      <w:r w:rsidRPr="00033723">
        <w:rPr>
          <w:sz w:val="18"/>
          <w:szCs w:val="18"/>
        </w:rPr>
        <w:t>pop-up</w:t>
      </w:r>
      <w:proofErr w:type="spellEnd"/>
      <w:r w:rsidRPr="00033723">
        <w:rPr>
          <w:sz w:val="18"/>
          <w:szCs w:val="18"/>
        </w:rPr>
        <w:t xml:space="preserve"> okien, zmenou štartovacej stránky v prehliadači.</w:t>
      </w:r>
    </w:p>
    <w:p w:rsidR="00F25FAD" w:rsidRPr="00033723" w:rsidRDefault="00F25FAD" w:rsidP="000F7AA6">
      <w:pPr>
        <w:rPr>
          <w:b/>
          <w:sz w:val="18"/>
          <w:szCs w:val="18"/>
          <w:u w:val="single"/>
        </w:rPr>
      </w:pPr>
      <w:r w:rsidRPr="00033723">
        <w:rPr>
          <w:b/>
          <w:sz w:val="18"/>
          <w:szCs w:val="18"/>
          <w:u w:val="single"/>
        </w:rPr>
        <w:t> Prejavy vírusov</w:t>
      </w:r>
    </w:p>
    <w:p w:rsidR="00F25FAD" w:rsidRPr="00033723" w:rsidRDefault="00F25FAD" w:rsidP="000F7AA6">
      <w:pPr>
        <w:rPr>
          <w:sz w:val="18"/>
          <w:szCs w:val="18"/>
        </w:rPr>
      </w:pPr>
      <w:r w:rsidRPr="00033723">
        <w:rPr>
          <w:sz w:val="18"/>
          <w:szCs w:val="18"/>
        </w:rPr>
        <w:t xml:space="preserve">Základným prejavom je schopnosť šíriť sa. </w:t>
      </w:r>
    </w:p>
    <w:p w:rsidR="00F25FAD" w:rsidRPr="00033723" w:rsidRDefault="00F25FAD" w:rsidP="000F7AA6">
      <w:pPr>
        <w:rPr>
          <w:sz w:val="18"/>
          <w:szCs w:val="18"/>
        </w:rPr>
      </w:pPr>
      <w:r w:rsidRPr="00033723">
        <w:rPr>
          <w:sz w:val="18"/>
          <w:szCs w:val="18"/>
        </w:rPr>
        <w:t>Deštruktívne vírusy najčastejšie formátujú pevný disk, prepisujú náhodne vybrané sektory náhodnými dátami, menia obsah súborov, mažú súbory, zašifrujú dáta, atď.</w:t>
      </w:r>
    </w:p>
    <w:p w:rsidR="00F25FAD" w:rsidRPr="00033723" w:rsidRDefault="00F25FAD" w:rsidP="000F7AA6">
      <w:pPr>
        <w:rPr>
          <w:sz w:val="18"/>
          <w:szCs w:val="18"/>
        </w:rPr>
      </w:pPr>
      <w:r w:rsidRPr="00033723">
        <w:rPr>
          <w:sz w:val="18"/>
          <w:szCs w:val="18"/>
        </w:rPr>
        <w:t xml:space="preserve">U nedeštruktívnych vírusov majú aktivačné rutiny najčastejšie charakter vizuálnych prejavov (zobrazovanie rôznych textových správ) a akustických prejavov (drvivou väčšinou je nástrojom takéhoto prejavu zabudovaný reproduktor - </w:t>
      </w:r>
      <w:proofErr w:type="spellStart"/>
      <w:r w:rsidRPr="00033723">
        <w:rPr>
          <w:sz w:val="18"/>
          <w:szCs w:val="18"/>
        </w:rPr>
        <w:t>PC-speaker</w:t>
      </w:r>
      <w:proofErr w:type="spellEnd"/>
      <w:r w:rsidRPr="00033723">
        <w:rPr>
          <w:sz w:val="18"/>
          <w:szCs w:val="18"/>
        </w:rPr>
        <w:t>).</w:t>
      </w:r>
    </w:p>
    <w:p w:rsidR="00F25FAD" w:rsidRPr="00033723" w:rsidRDefault="00F25FAD" w:rsidP="00033723">
      <w:pPr>
        <w:spacing w:before="100" w:beforeAutospacing="1" w:after="100" w:afterAutospacing="1"/>
        <w:rPr>
          <w:b/>
          <w:sz w:val="18"/>
          <w:szCs w:val="18"/>
          <w:u w:val="single"/>
        </w:rPr>
      </w:pPr>
      <w:r w:rsidRPr="00033723">
        <w:rPr>
          <w:sz w:val="18"/>
          <w:szCs w:val="18"/>
        </w:rPr>
        <w:t> </w:t>
      </w:r>
      <w:r w:rsidRPr="00033723">
        <w:rPr>
          <w:b/>
          <w:sz w:val="18"/>
          <w:szCs w:val="18"/>
          <w:u w:val="single"/>
        </w:rPr>
        <w:t>Antivírové prostriedky a mechanizmy prevencie a liečby</w:t>
      </w:r>
    </w:p>
    <w:p w:rsidR="00F25FAD" w:rsidRPr="00033723" w:rsidRDefault="00F25FAD" w:rsidP="00F25FAD">
      <w:pPr>
        <w:spacing w:before="100" w:beforeAutospacing="1" w:after="100" w:afterAutospacing="1"/>
        <w:rPr>
          <w:sz w:val="18"/>
          <w:szCs w:val="18"/>
        </w:rPr>
      </w:pPr>
      <w:r w:rsidRPr="00033723">
        <w:rPr>
          <w:sz w:val="18"/>
          <w:szCs w:val="18"/>
        </w:rPr>
        <w:t xml:space="preserve">Reakciou na vznik počítačových vírusov boli rôzne antivírové programy. Na </w:t>
      </w:r>
      <w:proofErr w:type="spellStart"/>
      <w:r w:rsidRPr="00033723">
        <w:rPr>
          <w:sz w:val="18"/>
          <w:szCs w:val="18"/>
        </w:rPr>
        <w:t>detekovanie</w:t>
      </w:r>
      <w:proofErr w:type="spellEnd"/>
      <w:r w:rsidRPr="00033723">
        <w:rPr>
          <w:sz w:val="18"/>
          <w:szCs w:val="18"/>
        </w:rPr>
        <w:t xml:space="preserve"> vírusov používajú rôzne mechanizmy:</w:t>
      </w:r>
    </w:p>
    <w:p w:rsidR="00F25FAD" w:rsidRPr="00033723" w:rsidRDefault="00F25FAD" w:rsidP="00F25FAD">
      <w:pPr>
        <w:spacing w:before="100" w:beforeAutospacing="1" w:after="100" w:afterAutospacing="1"/>
        <w:rPr>
          <w:sz w:val="18"/>
          <w:szCs w:val="18"/>
        </w:rPr>
      </w:pPr>
      <w:proofErr w:type="spellStart"/>
      <w:r w:rsidRPr="00033723">
        <w:rPr>
          <w:sz w:val="18"/>
          <w:szCs w:val="18"/>
          <w:u w:val="single"/>
        </w:rPr>
        <w:t>Scanner</w:t>
      </w:r>
      <w:proofErr w:type="spellEnd"/>
      <w:r w:rsidRPr="00033723">
        <w:rPr>
          <w:sz w:val="18"/>
          <w:szCs w:val="18"/>
        </w:rPr>
        <w:t xml:space="preserve">: </w:t>
      </w:r>
      <w:proofErr w:type="spellStart"/>
      <w:r w:rsidRPr="00033723">
        <w:rPr>
          <w:sz w:val="18"/>
          <w:szCs w:val="18"/>
        </w:rPr>
        <w:t>scanner</w:t>
      </w:r>
      <w:proofErr w:type="spellEnd"/>
      <w:r w:rsidRPr="00033723">
        <w:rPr>
          <w:sz w:val="18"/>
          <w:szCs w:val="18"/>
        </w:rPr>
        <w:t xml:space="preserve"> zisťuje prítomnosť víru v pamäti, alebo na disku pomocou vírových identifikačných reťazcov. Vírový identifikačný reťazec je jednoznačne definovaná postupnosť bytov reprezentujúcich daný vírus. Na zvýšenie účinnosti sa používa viac reťazcov na jeden vírus naraz.</w:t>
      </w:r>
    </w:p>
    <w:p w:rsidR="00F25FAD" w:rsidRPr="00033723" w:rsidRDefault="00F25FAD" w:rsidP="00F25FAD">
      <w:pPr>
        <w:spacing w:before="100" w:beforeAutospacing="1" w:after="100" w:afterAutospacing="1"/>
        <w:rPr>
          <w:sz w:val="18"/>
          <w:szCs w:val="18"/>
        </w:rPr>
      </w:pPr>
      <w:r w:rsidRPr="00033723">
        <w:rPr>
          <w:sz w:val="18"/>
          <w:szCs w:val="18"/>
          <w:u w:val="single"/>
        </w:rPr>
        <w:t>Rezidentný štít</w:t>
      </w:r>
      <w:r w:rsidRPr="00033723">
        <w:rPr>
          <w:sz w:val="18"/>
          <w:szCs w:val="18"/>
        </w:rPr>
        <w:t xml:space="preserve">: rezidentný štít je program, ktorý beží v reálnom čase. Najčastejšie je to program typu </w:t>
      </w:r>
      <w:proofErr w:type="spellStart"/>
      <w:r w:rsidRPr="00033723">
        <w:rPr>
          <w:sz w:val="18"/>
          <w:szCs w:val="18"/>
        </w:rPr>
        <w:t>scanner</w:t>
      </w:r>
      <w:proofErr w:type="spellEnd"/>
      <w:r w:rsidRPr="00033723">
        <w:rPr>
          <w:sz w:val="18"/>
          <w:szCs w:val="18"/>
        </w:rPr>
        <w:t>, ktorý prevádza antivírovú kontrolu práve spracovávaných dát. Môže tak zakázať skopírovanie zavírených súborov z diskety na pevný disk, či zakázať spustenie infikovaného programu a pod.</w:t>
      </w:r>
    </w:p>
    <w:p w:rsidR="00F25FAD" w:rsidRPr="00033723" w:rsidRDefault="00F25FAD" w:rsidP="00F25FAD">
      <w:pPr>
        <w:spacing w:before="100" w:beforeAutospacing="1" w:after="100" w:afterAutospacing="1"/>
        <w:rPr>
          <w:sz w:val="18"/>
          <w:szCs w:val="18"/>
        </w:rPr>
      </w:pPr>
      <w:r w:rsidRPr="00033723">
        <w:rPr>
          <w:sz w:val="18"/>
          <w:szCs w:val="18"/>
          <w:u w:val="single"/>
        </w:rPr>
        <w:t>Monitor diskových zmien</w:t>
      </w:r>
      <w:r w:rsidRPr="00033723">
        <w:rPr>
          <w:sz w:val="18"/>
          <w:szCs w:val="18"/>
        </w:rPr>
        <w:t>: monitor sa zameriava na sledovanie zmien stavu v počítači, najmä spustiteľných súborov. Uchováva databázu popisov základných vlastností súborov, najmä dĺžku, dátum a čas poslednej aktualizácie a hlavne kontrolný súčet. Slabinou je prípad vírusov zameraných na zmazanie kontrolnej databázy.</w:t>
      </w:r>
    </w:p>
    <w:p w:rsidR="00F25FAD" w:rsidRPr="00033723" w:rsidRDefault="00F25FAD" w:rsidP="000F7AA6">
      <w:pPr>
        <w:spacing w:before="100" w:beforeAutospacing="1" w:after="100" w:afterAutospacing="1"/>
        <w:rPr>
          <w:sz w:val="18"/>
          <w:szCs w:val="18"/>
        </w:rPr>
      </w:pPr>
      <w:r w:rsidRPr="00033723">
        <w:rPr>
          <w:sz w:val="18"/>
          <w:szCs w:val="18"/>
        </w:rPr>
        <w:t xml:space="preserve"> Základnou a spoľahlivou metódou prevencie je zálohovanie. Najvhodnejšie je zálohovanie viacerých verzií na viac médií naraz. Keďže sú málo rozšírené vírusy napádajúce komprimované archívy, je vhodné do takýchto archívov svoje zálohované údaje ukladať. Pri liečbe je vhodné používať viac druhov softwaru naraz. Vždy treba mať k dispozícii nezavírenú systémovú disketu obsahujúcu základné vybavenie pre čistenie </w:t>
      </w:r>
      <w:proofErr w:type="spellStart"/>
      <w:r w:rsidRPr="00033723">
        <w:rPr>
          <w:sz w:val="18"/>
          <w:szCs w:val="18"/>
        </w:rPr>
        <w:t>master</w:t>
      </w:r>
      <w:proofErr w:type="spellEnd"/>
      <w:r w:rsidRPr="00033723">
        <w:rPr>
          <w:sz w:val="18"/>
          <w:szCs w:val="18"/>
        </w:rPr>
        <w:t xml:space="preserve"> </w:t>
      </w:r>
      <w:proofErr w:type="spellStart"/>
      <w:r w:rsidRPr="00033723">
        <w:rPr>
          <w:sz w:val="18"/>
          <w:szCs w:val="18"/>
        </w:rPr>
        <w:t>boot</w:t>
      </w:r>
      <w:proofErr w:type="spellEnd"/>
      <w:r w:rsidRPr="00033723">
        <w:rPr>
          <w:sz w:val="18"/>
          <w:szCs w:val="18"/>
        </w:rPr>
        <w:t xml:space="preserve"> </w:t>
      </w:r>
      <w:proofErr w:type="spellStart"/>
      <w:r w:rsidRPr="00033723">
        <w:rPr>
          <w:sz w:val="18"/>
          <w:szCs w:val="18"/>
        </w:rPr>
        <w:t>record</w:t>
      </w:r>
      <w:proofErr w:type="spellEnd"/>
      <w:r w:rsidRPr="00033723">
        <w:rPr>
          <w:sz w:val="18"/>
          <w:szCs w:val="18"/>
        </w:rPr>
        <w:t xml:space="preserve"> (FDISK s prepínačom /MBR), </w:t>
      </w:r>
      <w:proofErr w:type="spellStart"/>
      <w:r w:rsidRPr="00033723">
        <w:rPr>
          <w:sz w:val="18"/>
          <w:szCs w:val="18"/>
        </w:rPr>
        <w:t>boot</w:t>
      </w:r>
      <w:proofErr w:type="spellEnd"/>
      <w:r w:rsidRPr="00033723">
        <w:rPr>
          <w:sz w:val="18"/>
          <w:szCs w:val="18"/>
        </w:rPr>
        <w:t xml:space="preserve"> </w:t>
      </w:r>
      <w:proofErr w:type="spellStart"/>
      <w:r w:rsidRPr="00033723">
        <w:rPr>
          <w:sz w:val="18"/>
          <w:szCs w:val="18"/>
        </w:rPr>
        <w:t>sectora</w:t>
      </w:r>
      <w:proofErr w:type="spellEnd"/>
      <w:r w:rsidRPr="00033723">
        <w:rPr>
          <w:sz w:val="18"/>
          <w:szCs w:val="18"/>
        </w:rPr>
        <w:t xml:space="preserve"> (SYS C:) spolu so </w:t>
      </w:r>
      <w:proofErr w:type="spellStart"/>
      <w:r w:rsidRPr="00033723">
        <w:rPr>
          <w:sz w:val="18"/>
          <w:szCs w:val="18"/>
        </w:rPr>
        <w:t>scannerom</w:t>
      </w:r>
      <w:proofErr w:type="spellEnd"/>
      <w:r w:rsidRPr="00033723">
        <w:rPr>
          <w:sz w:val="18"/>
          <w:szCs w:val="18"/>
        </w:rPr>
        <w:t xml:space="preserve">, heuristickým analyzátorom a </w:t>
      </w:r>
      <w:proofErr w:type="spellStart"/>
      <w:r w:rsidRPr="00033723">
        <w:rPr>
          <w:sz w:val="18"/>
          <w:szCs w:val="18"/>
        </w:rPr>
        <w:t>cleanerom</w:t>
      </w:r>
      <w:proofErr w:type="spellEnd"/>
      <w:r w:rsidRPr="00033723">
        <w:rPr>
          <w:sz w:val="18"/>
          <w:szCs w:val="18"/>
        </w:rPr>
        <w:t xml:space="preserve">. V každom prípade netreba pri nákaze prepadnúť panike, ale zistiť čo najviac informácii o víruse pred podniknutím ďalších krokov a v prípade neistoty prenechať odvírenie skúsenejšiemu antivírovému </w:t>
      </w:r>
      <w:proofErr w:type="spellStart"/>
      <w:r w:rsidRPr="00033723">
        <w:rPr>
          <w:sz w:val="18"/>
          <w:szCs w:val="18"/>
        </w:rPr>
        <w:t>odborníkovi.Vírusy</w:t>
      </w:r>
      <w:proofErr w:type="spellEnd"/>
      <w:r w:rsidRPr="00033723">
        <w:rPr>
          <w:sz w:val="18"/>
          <w:szCs w:val="18"/>
        </w:rPr>
        <w:t xml:space="preserve"> sa šíria aj Internetom a elektronickou poštou, najčastejšie však otvorením nejakej neznámej pošty alebo prílohy v emaile. Je preto potrebné neotvárať neznámu poštu alebo aspoň prílohy v nej. Najnebezpečnejšie vírusy ako bol napríklad I love </w:t>
      </w:r>
      <w:proofErr w:type="spellStart"/>
      <w:r w:rsidRPr="00033723">
        <w:rPr>
          <w:sz w:val="18"/>
          <w:szCs w:val="18"/>
        </w:rPr>
        <w:t>you</w:t>
      </w:r>
      <w:proofErr w:type="spellEnd"/>
      <w:r w:rsidRPr="00033723">
        <w:rPr>
          <w:sz w:val="18"/>
          <w:szCs w:val="18"/>
        </w:rPr>
        <w:t xml:space="preserve"> sa šírili práve týmto spôsobom. Veľmi dôležité sú preto aj </w:t>
      </w:r>
      <w:proofErr w:type="spellStart"/>
      <w:r w:rsidRPr="00033723">
        <w:rPr>
          <w:sz w:val="18"/>
          <w:szCs w:val="18"/>
        </w:rPr>
        <w:t>firewally</w:t>
      </w:r>
      <w:proofErr w:type="spellEnd"/>
      <w:r w:rsidRPr="00033723">
        <w:rPr>
          <w:sz w:val="18"/>
          <w:szCs w:val="18"/>
        </w:rPr>
        <w:t xml:space="preserve">. </w:t>
      </w:r>
    </w:p>
    <w:p w:rsidR="00F25FAD" w:rsidRPr="00033723" w:rsidRDefault="00F25FAD" w:rsidP="00F25FAD">
      <w:pPr>
        <w:pStyle w:val="Zarkazkladnhotextu"/>
        <w:rPr>
          <w:sz w:val="18"/>
          <w:szCs w:val="18"/>
        </w:rPr>
      </w:pPr>
      <w:r w:rsidRPr="00033723">
        <w:rPr>
          <w:sz w:val="18"/>
          <w:szCs w:val="18"/>
        </w:rPr>
        <w:t> </w:t>
      </w:r>
    </w:p>
    <w:p w:rsidR="00782990" w:rsidRPr="00033723" w:rsidRDefault="00033723" w:rsidP="00782990">
      <w:pPr>
        <w:spacing w:before="100" w:beforeAutospacing="1" w:after="100" w:afterAutospacing="1"/>
        <w:outlineLvl w:val="1"/>
        <w:rPr>
          <w:b/>
          <w:bCs/>
          <w:sz w:val="18"/>
          <w:szCs w:val="18"/>
        </w:rPr>
      </w:pPr>
      <w:r>
        <w:rPr>
          <w:b/>
          <w:bCs/>
          <w:sz w:val="18"/>
          <w:szCs w:val="18"/>
        </w:rPr>
        <w:t>Tabuľkový kalkulátor – MS EXCEL</w:t>
      </w:r>
      <w:r w:rsidR="000F7AA6">
        <w:rPr>
          <w:b/>
          <w:bCs/>
          <w:sz w:val="18"/>
          <w:szCs w:val="18"/>
        </w:rPr>
        <w:t>/naučiť, základné matematické funkcie, tvorba grafov/</w:t>
      </w:r>
    </w:p>
    <w:sectPr w:rsidR="00782990" w:rsidRPr="00033723" w:rsidSect="00551B52">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126ED"/>
    <w:multiLevelType w:val="multilevel"/>
    <w:tmpl w:val="21F6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684724"/>
    <w:multiLevelType w:val="multilevel"/>
    <w:tmpl w:val="E582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13776C"/>
    <w:multiLevelType w:val="multilevel"/>
    <w:tmpl w:val="D6BC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AD7F22"/>
    <w:multiLevelType w:val="multilevel"/>
    <w:tmpl w:val="0F96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551B52"/>
    <w:rsid w:val="00033723"/>
    <w:rsid w:val="000F7AA6"/>
    <w:rsid w:val="001464EC"/>
    <w:rsid w:val="001807CD"/>
    <w:rsid w:val="002E5774"/>
    <w:rsid w:val="00321BC0"/>
    <w:rsid w:val="00322D81"/>
    <w:rsid w:val="00551B52"/>
    <w:rsid w:val="005D7725"/>
    <w:rsid w:val="006645E8"/>
    <w:rsid w:val="00687E92"/>
    <w:rsid w:val="006D1398"/>
    <w:rsid w:val="006E2F7D"/>
    <w:rsid w:val="00782990"/>
    <w:rsid w:val="00790A48"/>
    <w:rsid w:val="008939BE"/>
    <w:rsid w:val="00A04B90"/>
    <w:rsid w:val="00A15637"/>
    <w:rsid w:val="00A5611F"/>
    <w:rsid w:val="00B27295"/>
    <w:rsid w:val="00B94835"/>
    <w:rsid w:val="00C71BF1"/>
    <w:rsid w:val="00D0137F"/>
    <w:rsid w:val="00E70294"/>
    <w:rsid w:val="00E80A16"/>
    <w:rsid w:val="00F25FAD"/>
    <w:rsid w:val="00F440C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1B52"/>
    <w:rPr>
      <w:sz w:val="24"/>
      <w:szCs w:val="24"/>
    </w:rPr>
  </w:style>
  <w:style w:type="paragraph" w:styleId="Nadpis1">
    <w:name w:val="heading 1"/>
    <w:basedOn w:val="Normlny"/>
    <w:next w:val="Normlny"/>
    <w:link w:val="Nadpis1Char"/>
    <w:qFormat/>
    <w:rsid w:val="005D7725"/>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link w:val="Nadpis2Char"/>
    <w:uiPriority w:val="9"/>
    <w:qFormat/>
    <w:rsid w:val="005D7725"/>
    <w:pPr>
      <w:spacing w:before="100" w:beforeAutospacing="1" w:after="100" w:afterAutospacing="1"/>
      <w:outlineLvl w:val="1"/>
    </w:pPr>
    <w:rPr>
      <w:b/>
      <w:bCs/>
      <w:sz w:val="36"/>
      <w:szCs w:val="36"/>
    </w:rPr>
  </w:style>
  <w:style w:type="paragraph" w:styleId="Nadpis3">
    <w:name w:val="heading 3"/>
    <w:basedOn w:val="Normlny"/>
    <w:link w:val="Nadpis3Char"/>
    <w:qFormat/>
    <w:rsid w:val="006645E8"/>
    <w:pPr>
      <w:spacing w:before="100" w:beforeAutospacing="1" w:after="100" w:afterAutospacing="1"/>
      <w:outlineLvl w:val="2"/>
    </w:pPr>
    <w:rPr>
      <w:b/>
      <w:bCs/>
      <w:sz w:val="27"/>
      <w:szCs w:val="2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D7725"/>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rsid w:val="005D7725"/>
    <w:rPr>
      <w:b/>
      <w:bCs/>
      <w:sz w:val="36"/>
      <w:szCs w:val="36"/>
    </w:rPr>
  </w:style>
  <w:style w:type="paragraph" w:styleId="Normlnywebov">
    <w:name w:val="Normal (Web)"/>
    <w:basedOn w:val="Normlny"/>
    <w:rsid w:val="006645E8"/>
    <w:pPr>
      <w:spacing w:before="100" w:beforeAutospacing="1" w:after="100" w:afterAutospacing="1"/>
    </w:pPr>
  </w:style>
  <w:style w:type="character" w:customStyle="1" w:styleId="Nadpis3Char">
    <w:name w:val="Nadpis 3 Char"/>
    <w:basedOn w:val="Predvolenpsmoodseku"/>
    <w:link w:val="Nadpis3"/>
    <w:uiPriority w:val="9"/>
    <w:rsid w:val="006645E8"/>
    <w:rPr>
      <w:b/>
      <w:bCs/>
      <w:sz w:val="27"/>
      <w:szCs w:val="27"/>
    </w:rPr>
  </w:style>
  <w:style w:type="paragraph" w:styleId="Zkladntext">
    <w:name w:val="Body Text"/>
    <w:basedOn w:val="Normlny"/>
    <w:link w:val="ZkladntextChar"/>
    <w:uiPriority w:val="99"/>
    <w:unhideWhenUsed/>
    <w:rsid w:val="006645E8"/>
    <w:pPr>
      <w:spacing w:before="100" w:beforeAutospacing="1" w:after="100" w:afterAutospacing="1"/>
    </w:pPr>
  </w:style>
  <w:style w:type="character" w:customStyle="1" w:styleId="ZkladntextChar">
    <w:name w:val="Základný text Char"/>
    <w:basedOn w:val="Predvolenpsmoodseku"/>
    <w:link w:val="Zkladntext"/>
    <w:uiPriority w:val="99"/>
    <w:rsid w:val="006645E8"/>
    <w:rPr>
      <w:sz w:val="24"/>
      <w:szCs w:val="24"/>
    </w:rPr>
  </w:style>
  <w:style w:type="character" w:styleId="Siln">
    <w:name w:val="Strong"/>
    <w:basedOn w:val="Predvolenpsmoodseku"/>
    <w:uiPriority w:val="22"/>
    <w:qFormat/>
    <w:rsid w:val="008939BE"/>
    <w:rPr>
      <w:b/>
      <w:bCs/>
    </w:rPr>
  </w:style>
  <w:style w:type="paragraph" w:styleId="Textbubliny">
    <w:name w:val="Balloon Text"/>
    <w:basedOn w:val="Normlny"/>
    <w:link w:val="TextbublinyChar"/>
    <w:uiPriority w:val="99"/>
    <w:semiHidden/>
    <w:unhideWhenUsed/>
    <w:rsid w:val="008939BE"/>
    <w:rPr>
      <w:rFonts w:ascii="Tahoma" w:hAnsi="Tahoma" w:cs="Tahoma"/>
      <w:sz w:val="16"/>
      <w:szCs w:val="16"/>
    </w:rPr>
  </w:style>
  <w:style w:type="character" w:customStyle="1" w:styleId="TextbublinyChar">
    <w:name w:val="Text bubliny Char"/>
    <w:basedOn w:val="Predvolenpsmoodseku"/>
    <w:link w:val="Textbubliny"/>
    <w:uiPriority w:val="99"/>
    <w:semiHidden/>
    <w:rsid w:val="008939BE"/>
    <w:rPr>
      <w:rFonts w:ascii="Tahoma" w:hAnsi="Tahoma" w:cs="Tahoma"/>
      <w:sz w:val="16"/>
      <w:szCs w:val="16"/>
    </w:rPr>
  </w:style>
  <w:style w:type="character" w:styleId="Hypertextovprepojenie">
    <w:name w:val="Hyperlink"/>
    <w:basedOn w:val="Predvolenpsmoodseku"/>
    <w:uiPriority w:val="99"/>
    <w:unhideWhenUsed/>
    <w:rsid w:val="00A04B90"/>
    <w:rPr>
      <w:color w:val="0000FF"/>
      <w:u w:val="single"/>
    </w:rPr>
  </w:style>
  <w:style w:type="character" w:customStyle="1" w:styleId="mw-headline">
    <w:name w:val="mw-headline"/>
    <w:basedOn w:val="Predvolenpsmoodseku"/>
    <w:rsid w:val="00782990"/>
  </w:style>
  <w:style w:type="paragraph" w:styleId="Zarkazkladnhotextu">
    <w:name w:val="Body Text Indent"/>
    <w:basedOn w:val="Normlny"/>
    <w:link w:val="ZarkazkladnhotextuChar"/>
    <w:uiPriority w:val="99"/>
    <w:semiHidden/>
    <w:unhideWhenUsed/>
    <w:rsid w:val="00F25FAD"/>
    <w:pPr>
      <w:spacing w:after="120"/>
      <w:ind w:left="283"/>
    </w:pPr>
  </w:style>
  <w:style w:type="character" w:customStyle="1" w:styleId="ZarkazkladnhotextuChar">
    <w:name w:val="Zarážka základného textu Char"/>
    <w:basedOn w:val="Predvolenpsmoodseku"/>
    <w:link w:val="Zarkazkladnhotextu"/>
    <w:uiPriority w:val="99"/>
    <w:semiHidden/>
    <w:rsid w:val="00F25FAD"/>
    <w:rPr>
      <w:sz w:val="24"/>
      <w:szCs w:val="24"/>
    </w:rPr>
  </w:style>
</w:styles>
</file>

<file path=word/webSettings.xml><?xml version="1.0" encoding="utf-8"?>
<w:webSettings xmlns:r="http://schemas.openxmlformats.org/officeDocument/2006/relationships" xmlns:w="http://schemas.openxmlformats.org/wordprocessingml/2006/main">
  <w:divs>
    <w:div w:id="116686185">
      <w:bodyDiv w:val="1"/>
      <w:marLeft w:val="0"/>
      <w:marRight w:val="0"/>
      <w:marTop w:val="0"/>
      <w:marBottom w:val="0"/>
      <w:divBdr>
        <w:top w:val="none" w:sz="0" w:space="0" w:color="auto"/>
        <w:left w:val="none" w:sz="0" w:space="0" w:color="auto"/>
        <w:bottom w:val="none" w:sz="0" w:space="0" w:color="auto"/>
        <w:right w:val="none" w:sz="0" w:space="0" w:color="auto"/>
      </w:divBdr>
    </w:div>
    <w:div w:id="633291933">
      <w:bodyDiv w:val="1"/>
      <w:marLeft w:val="0"/>
      <w:marRight w:val="0"/>
      <w:marTop w:val="0"/>
      <w:marBottom w:val="0"/>
      <w:divBdr>
        <w:top w:val="none" w:sz="0" w:space="0" w:color="auto"/>
        <w:left w:val="none" w:sz="0" w:space="0" w:color="auto"/>
        <w:bottom w:val="none" w:sz="0" w:space="0" w:color="auto"/>
        <w:right w:val="none" w:sz="0" w:space="0" w:color="auto"/>
      </w:divBdr>
    </w:div>
    <w:div w:id="807169815">
      <w:bodyDiv w:val="1"/>
      <w:marLeft w:val="0"/>
      <w:marRight w:val="0"/>
      <w:marTop w:val="0"/>
      <w:marBottom w:val="0"/>
      <w:divBdr>
        <w:top w:val="none" w:sz="0" w:space="0" w:color="auto"/>
        <w:left w:val="none" w:sz="0" w:space="0" w:color="auto"/>
        <w:bottom w:val="none" w:sz="0" w:space="0" w:color="auto"/>
        <w:right w:val="none" w:sz="0" w:space="0" w:color="auto"/>
      </w:divBdr>
    </w:div>
    <w:div w:id="848104962">
      <w:bodyDiv w:val="1"/>
      <w:marLeft w:val="0"/>
      <w:marRight w:val="0"/>
      <w:marTop w:val="0"/>
      <w:marBottom w:val="0"/>
      <w:divBdr>
        <w:top w:val="none" w:sz="0" w:space="0" w:color="auto"/>
        <w:left w:val="none" w:sz="0" w:space="0" w:color="auto"/>
        <w:bottom w:val="none" w:sz="0" w:space="0" w:color="auto"/>
        <w:right w:val="none" w:sz="0" w:space="0" w:color="auto"/>
      </w:divBdr>
    </w:div>
    <w:div w:id="1647933782">
      <w:bodyDiv w:val="1"/>
      <w:marLeft w:val="0"/>
      <w:marRight w:val="0"/>
      <w:marTop w:val="0"/>
      <w:marBottom w:val="0"/>
      <w:divBdr>
        <w:top w:val="none" w:sz="0" w:space="0" w:color="auto"/>
        <w:left w:val="none" w:sz="0" w:space="0" w:color="auto"/>
        <w:bottom w:val="none" w:sz="0" w:space="0" w:color="auto"/>
        <w:right w:val="none" w:sz="0" w:space="0" w:color="auto"/>
      </w:divBdr>
    </w:div>
    <w:div w:id="1735396703">
      <w:bodyDiv w:val="1"/>
      <w:marLeft w:val="0"/>
      <w:marRight w:val="0"/>
      <w:marTop w:val="0"/>
      <w:marBottom w:val="0"/>
      <w:divBdr>
        <w:top w:val="none" w:sz="0" w:space="0" w:color="auto"/>
        <w:left w:val="none" w:sz="0" w:space="0" w:color="auto"/>
        <w:bottom w:val="none" w:sz="0" w:space="0" w:color="auto"/>
        <w:right w:val="none" w:sz="0" w:space="0" w:color="auto"/>
      </w:divBdr>
    </w:div>
    <w:div w:id="1864710382">
      <w:bodyDiv w:val="1"/>
      <w:marLeft w:val="0"/>
      <w:marRight w:val="0"/>
      <w:marTop w:val="0"/>
      <w:marBottom w:val="0"/>
      <w:divBdr>
        <w:top w:val="none" w:sz="0" w:space="0" w:color="auto"/>
        <w:left w:val="none" w:sz="0" w:space="0" w:color="auto"/>
        <w:bottom w:val="none" w:sz="0" w:space="0" w:color="auto"/>
        <w:right w:val="none" w:sz="0" w:space="0" w:color="auto"/>
      </w:divBdr>
    </w:div>
    <w:div w:id="1876693243">
      <w:bodyDiv w:val="1"/>
      <w:marLeft w:val="0"/>
      <w:marRight w:val="0"/>
      <w:marTop w:val="0"/>
      <w:marBottom w:val="0"/>
      <w:divBdr>
        <w:top w:val="none" w:sz="0" w:space="0" w:color="auto"/>
        <w:left w:val="none" w:sz="0" w:space="0" w:color="auto"/>
        <w:bottom w:val="none" w:sz="0" w:space="0" w:color="auto"/>
        <w:right w:val="none" w:sz="0" w:space="0" w:color="auto"/>
      </w:divBdr>
    </w:div>
    <w:div w:id="2055888840">
      <w:bodyDiv w:val="1"/>
      <w:marLeft w:val="0"/>
      <w:marRight w:val="0"/>
      <w:marTop w:val="0"/>
      <w:marBottom w:val="0"/>
      <w:divBdr>
        <w:top w:val="none" w:sz="0" w:space="0" w:color="auto"/>
        <w:left w:val="none" w:sz="0" w:space="0" w:color="auto"/>
        <w:bottom w:val="none" w:sz="0" w:space="0" w:color="auto"/>
        <w:right w:val="none" w:sz="0" w:space="0" w:color="auto"/>
      </w:divBdr>
    </w:div>
    <w:div w:id="214565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ndex.php?title=Pin_grid_array&amp;action=edit&amp;redlink=1" TargetMode="External"/><Relationship Id="rId13" Type="http://schemas.openxmlformats.org/officeDocument/2006/relationships/hyperlink" Target="https://sk.wikipedia.org/wiki/Pam%C3%A4%C5%A5" TargetMode="External"/><Relationship Id="rId18" Type="http://schemas.openxmlformats.org/officeDocument/2006/relationships/image" Target="media/image6.jpeg"/><Relationship Id="rId26" Type="http://schemas.openxmlformats.org/officeDocument/2006/relationships/hyperlink" Target="https://sk.wikipedia.org/wiki/Internet" TargetMode="External"/><Relationship Id="rId3" Type="http://schemas.openxmlformats.org/officeDocument/2006/relationships/settings" Target="settings.xml"/><Relationship Id="rId21" Type="http://schemas.openxmlformats.org/officeDocument/2006/relationships/hyperlink" Target="https://sk.wikipedia.org/w/index.php?title=ECS&amp;action=edit&amp;redlink=1" TargetMode="External"/><Relationship Id="rId7" Type="http://schemas.openxmlformats.org/officeDocument/2006/relationships/image" Target="media/image3.jpeg"/><Relationship Id="rId12" Type="http://schemas.openxmlformats.org/officeDocument/2006/relationships/hyperlink" Target="https://sk.wikipedia.org/wiki/Procesor" TargetMode="External"/><Relationship Id="rId17" Type="http://schemas.openxmlformats.org/officeDocument/2006/relationships/hyperlink" Target="http://www.ping.be/bios/" TargetMode="External"/><Relationship Id="rId25" Type="http://schemas.openxmlformats.org/officeDocument/2006/relationships/hyperlink" Target="https://sk.wikipedia.org/wiki/Intel" TargetMode="External"/><Relationship Id="rId2" Type="http://schemas.openxmlformats.org/officeDocument/2006/relationships/styles" Target="styles.xml"/><Relationship Id="rId16" Type="http://schemas.openxmlformats.org/officeDocument/2006/relationships/hyperlink" Target="https://sk.wikipedia.org/wiki/Gameport" TargetMode="External"/><Relationship Id="rId20" Type="http://schemas.openxmlformats.org/officeDocument/2006/relationships/hyperlink" Target="https://sk.wikipedia.org/wiki/ASU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k.wikipedia.org/wiki/Integrovan%C3%BD_obvod" TargetMode="External"/><Relationship Id="rId24" Type="http://schemas.openxmlformats.org/officeDocument/2006/relationships/hyperlink" Target="https://sk.wikipedia.org/w/index.php?title=GIGABYTE&amp;action=edit&amp;redlink=1"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hyperlink" Target="https://sk.wikipedia.org/wiki/QDI" TargetMode="Externa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sk.wikipedia.org/wiki/ABIT" TargetMode="External"/><Relationship Id="rId4" Type="http://schemas.openxmlformats.org/officeDocument/2006/relationships/webSettings" Target="webSettings.xml"/><Relationship Id="rId9" Type="http://schemas.openxmlformats.org/officeDocument/2006/relationships/hyperlink" Target="https://sk.wikipedia.org/w/index.php?title=Land_grid_array&amp;action=edit&amp;redlink=1" TargetMode="External"/><Relationship Id="rId14" Type="http://schemas.openxmlformats.org/officeDocument/2006/relationships/hyperlink" Target="https://sk.wikipedia.org/wiki/Roz%C5%A1iruj%C3%BAca_karta" TargetMode="External"/><Relationship Id="rId22" Type="http://schemas.openxmlformats.org/officeDocument/2006/relationships/hyperlink" Target="https://sk.wikipedia.org/wiki/MSI" TargetMode="External"/><Relationship Id="rId27" Type="http://schemas.openxmlformats.org/officeDocument/2006/relationships/hyperlink" Target="https://sk.wikipedia.org/wiki/E-mai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3367</Words>
  <Characters>19198</Characters>
  <Application>Microsoft Office Word</Application>
  <DocSecurity>0</DocSecurity>
  <Lines>159</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__</dc:creator>
  <cp:lastModifiedBy>__</cp:lastModifiedBy>
  <cp:revision>5</cp:revision>
  <cp:lastPrinted>2018-03-05T18:22:00Z</cp:lastPrinted>
  <dcterms:created xsi:type="dcterms:W3CDTF">2018-02-19T16:12:00Z</dcterms:created>
  <dcterms:modified xsi:type="dcterms:W3CDTF">2018-03-05T18:23:00Z</dcterms:modified>
</cp:coreProperties>
</file>