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6B" w:rsidRDefault="00B679FA" w:rsidP="00B679FA">
      <w:pPr>
        <w:jc w:val="center"/>
        <w:rPr>
          <w:rFonts w:ascii="Times New Roman" w:hAnsi="Times New Roman" w:cs="Times New Roman"/>
          <w:sz w:val="24"/>
          <w:szCs w:val="24"/>
        </w:rPr>
      </w:pPr>
      <w:r w:rsidRPr="009F2175">
        <w:rPr>
          <w:rFonts w:ascii="Times New Roman" w:hAnsi="Times New Roman" w:cs="Times New Roman"/>
          <w:b/>
          <w:sz w:val="28"/>
          <w:szCs w:val="28"/>
        </w:rPr>
        <w:t>Sieťový model OSI a jeho vrstvy</w:t>
      </w:r>
    </w:p>
    <w:p w:rsidR="009F2175" w:rsidRDefault="009F2175" w:rsidP="00D5439F">
      <w:pPr>
        <w:ind w:left="-851"/>
        <w:rPr>
          <w:rFonts w:ascii="Times New Roman" w:hAnsi="Times New Roman" w:cs="Times New Roman"/>
          <w:sz w:val="24"/>
          <w:szCs w:val="24"/>
        </w:rPr>
      </w:pPr>
      <w:r w:rsidRPr="009F2175">
        <w:rPr>
          <w:rFonts w:ascii="Times New Roman" w:hAnsi="Times New Roman" w:cs="Times New Roman"/>
          <w:b/>
          <w:sz w:val="24"/>
          <w:szCs w:val="24"/>
          <w:u w:val="single"/>
        </w:rPr>
        <w:t>OSI model a jeho význam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23E19" w:rsidRDefault="009F2175" w:rsidP="00D5439F">
      <w:pPr>
        <w:spacing w:after="0"/>
        <w:ind w:left="-851" w:right="-85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</w:t>
      </w:r>
      <w:r w:rsidR="00940293" w:rsidRPr="009F2175">
        <w:rPr>
          <w:rFonts w:ascii="Times New Roman" w:hAnsi="Times New Roman" w:cs="Times New Roman"/>
          <w:sz w:val="24"/>
          <w:szCs w:val="24"/>
        </w:rPr>
        <w:t xml:space="preserve"> model sa </w:t>
      </w:r>
      <w:r w:rsidR="00940293" w:rsidRPr="00974998">
        <w:rPr>
          <w:rFonts w:ascii="Times New Roman" w:hAnsi="Times New Roman" w:cs="Times New Roman"/>
          <w:b/>
          <w:sz w:val="24"/>
          <w:szCs w:val="24"/>
          <w:u w:val="single"/>
        </w:rPr>
        <w:t>stal hlavným modelom pre sieťovú komunikáciu</w:t>
      </w:r>
      <w:r w:rsidR="00940293" w:rsidRPr="009F2175">
        <w:rPr>
          <w:rFonts w:ascii="Times New Roman" w:hAnsi="Times New Roman" w:cs="Times New Roman"/>
          <w:sz w:val="24"/>
          <w:szCs w:val="24"/>
        </w:rPr>
        <w:t xml:space="preserve"> – v podstate je abstraktný model, ktorý sa v praxi nepoužíva – jeho podstatou je umožniť lepšie pochopenie pravidiel fungovania PC siete</w:t>
      </w:r>
      <w:r>
        <w:rPr>
          <w:rFonts w:ascii="Times New Roman" w:hAnsi="Times New Roman" w:cs="Times New Roman"/>
          <w:sz w:val="24"/>
          <w:szCs w:val="24"/>
        </w:rPr>
        <w:t>. R</w:t>
      </w:r>
      <w:r w:rsidR="00940293" w:rsidRPr="009F2175">
        <w:rPr>
          <w:rFonts w:ascii="Times New Roman" w:hAnsi="Times New Roman" w:cs="Times New Roman"/>
          <w:b/>
          <w:bCs/>
          <w:sz w:val="24"/>
          <w:szCs w:val="24"/>
        </w:rPr>
        <w:t>eferenčný model OSI (</w:t>
      </w:r>
      <w:proofErr w:type="spellStart"/>
      <w:r w:rsidR="00940293" w:rsidRPr="009F2175">
        <w:rPr>
          <w:rFonts w:ascii="Times New Roman" w:hAnsi="Times New Roman" w:cs="Times New Roman"/>
          <w:b/>
          <w:bCs/>
          <w:sz w:val="24"/>
          <w:szCs w:val="24"/>
        </w:rPr>
        <w:t>Open</w:t>
      </w:r>
      <w:proofErr w:type="spellEnd"/>
      <w:r w:rsidR="00940293" w:rsidRPr="009F2175">
        <w:rPr>
          <w:rFonts w:ascii="Times New Roman" w:hAnsi="Times New Roman" w:cs="Times New Roman"/>
          <w:b/>
          <w:bCs/>
          <w:sz w:val="24"/>
          <w:szCs w:val="24"/>
        </w:rPr>
        <w:t xml:space="preserve"> Systém </w:t>
      </w:r>
      <w:proofErr w:type="spellStart"/>
      <w:r w:rsidR="00940293" w:rsidRPr="009F2175">
        <w:rPr>
          <w:rFonts w:ascii="Times New Roman" w:hAnsi="Times New Roman" w:cs="Times New Roman"/>
          <w:b/>
          <w:bCs/>
          <w:sz w:val="24"/>
          <w:szCs w:val="24"/>
        </w:rPr>
        <w:t>Interconnection</w:t>
      </w:r>
      <w:proofErr w:type="spellEnd"/>
      <w:r w:rsidR="00940293" w:rsidRPr="009F2175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r w:rsidR="00940293" w:rsidRPr="009F2175">
        <w:rPr>
          <w:rFonts w:ascii="Times New Roman" w:hAnsi="Times New Roman" w:cs="Times New Roman"/>
          <w:sz w:val="24"/>
          <w:szCs w:val="24"/>
        </w:rPr>
        <w:t xml:space="preserve">autorom ktorého je organizácia </w:t>
      </w:r>
      <w:r w:rsidR="00940293" w:rsidRPr="009F2175">
        <w:rPr>
          <w:rFonts w:ascii="Times New Roman" w:hAnsi="Times New Roman" w:cs="Times New Roman"/>
          <w:b/>
          <w:bCs/>
          <w:sz w:val="24"/>
          <w:szCs w:val="24"/>
        </w:rPr>
        <w:t>ISO (</w:t>
      </w:r>
      <w:proofErr w:type="spellStart"/>
      <w:r w:rsidR="00940293" w:rsidRPr="009F2175">
        <w:rPr>
          <w:rFonts w:ascii="Times New Roman" w:hAnsi="Times New Roman" w:cs="Times New Roman"/>
          <w:b/>
          <w:bCs/>
          <w:sz w:val="24"/>
          <w:szCs w:val="24"/>
        </w:rPr>
        <w:t>International</w:t>
      </w:r>
      <w:proofErr w:type="spellEnd"/>
      <w:r w:rsidR="00940293" w:rsidRPr="009F21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40293" w:rsidRPr="009F2175">
        <w:rPr>
          <w:rFonts w:ascii="Times New Roman" w:hAnsi="Times New Roman" w:cs="Times New Roman"/>
          <w:b/>
          <w:bCs/>
          <w:sz w:val="24"/>
          <w:szCs w:val="24"/>
        </w:rPr>
        <w:t>Standardization</w:t>
      </w:r>
      <w:proofErr w:type="spellEnd"/>
      <w:r w:rsidR="00940293" w:rsidRPr="009F21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40293" w:rsidRPr="009F2175">
        <w:rPr>
          <w:rFonts w:ascii="Times New Roman" w:hAnsi="Times New Roman" w:cs="Times New Roman"/>
          <w:b/>
          <w:bCs/>
          <w:sz w:val="24"/>
          <w:szCs w:val="24"/>
        </w:rPr>
        <w:t>Organisarion</w:t>
      </w:r>
      <w:proofErr w:type="spellEnd"/>
      <w:r w:rsidR="00940293" w:rsidRPr="009F2175">
        <w:rPr>
          <w:rFonts w:ascii="Times New Roman" w:hAnsi="Times New Roman" w:cs="Times New Roman"/>
          <w:b/>
          <w:bCs/>
          <w:sz w:val="24"/>
          <w:szCs w:val="24"/>
        </w:rPr>
        <w:t>) – Medzinárodná organizácia pre štandardizáciu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vznikol v roku 1984. Dôvodom vzniku </w:t>
      </w:r>
      <w:r w:rsidRPr="009F2175">
        <w:rPr>
          <w:rFonts w:ascii="Times New Roman" w:hAnsi="Times New Roman" w:cs="Times New Roman"/>
          <w:bCs/>
          <w:sz w:val="24"/>
          <w:szCs w:val="24"/>
        </w:rPr>
        <w:t xml:space="preserve">bolo, že </w:t>
      </w:r>
      <w:r w:rsidR="00010176">
        <w:rPr>
          <w:rFonts w:ascii="Times New Roman" w:hAnsi="Times New Roman" w:cs="Times New Roman"/>
          <w:bCs/>
          <w:sz w:val="24"/>
          <w:szCs w:val="24"/>
        </w:rPr>
        <w:t xml:space="preserve"> na začiatku </w:t>
      </w:r>
      <w:r w:rsidR="00940293" w:rsidRPr="009F2175">
        <w:rPr>
          <w:rFonts w:ascii="Times New Roman" w:hAnsi="Times New Roman" w:cs="Times New Roman"/>
          <w:bCs/>
          <w:sz w:val="24"/>
          <w:szCs w:val="24"/>
        </w:rPr>
        <w:t>PC sieti</w:t>
      </w:r>
      <w:r w:rsidR="00010176">
        <w:rPr>
          <w:rFonts w:ascii="Times New Roman" w:hAnsi="Times New Roman" w:cs="Times New Roman"/>
          <w:bCs/>
          <w:sz w:val="24"/>
          <w:szCs w:val="24"/>
        </w:rPr>
        <w:t xml:space="preserve"> bolo </w:t>
      </w:r>
      <w:r w:rsidR="00940293" w:rsidRPr="009F2175">
        <w:rPr>
          <w:rFonts w:ascii="Times New Roman" w:hAnsi="Times New Roman" w:cs="Times New Roman"/>
          <w:bCs/>
          <w:sz w:val="24"/>
          <w:szCs w:val="24"/>
        </w:rPr>
        <w:t>veľa druhov sieti od rôznych výrobcov – nedokázali spolu komunikovať</w:t>
      </w:r>
      <w:r w:rsidRPr="009F217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0176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Pr="009F2175">
        <w:rPr>
          <w:rFonts w:ascii="Times New Roman" w:hAnsi="Times New Roman" w:cs="Times New Roman"/>
          <w:bCs/>
          <w:sz w:val="24"/>
          <w:szCs w:val="24"/>
        </w:rPr>
        <w:t>v</w:t>
      </w:r>
      <w:r w:rsidR="00010176">
        <w:rPr>
          <w:rFonts w:ascii="Times New Roman" w:hAnsi="Times New Roman" w:cs="Times New Roman"/>
          <w:bCs/>
          <w:sz w:val="24"/>
          <w:szCs w:val="24"/>
        </w:rPr>
        <w:t xml:space="preserve">iedlo </w:t>
      </w:r>
      <w:r w:rsidR="00940293" w:rsidRPr="009F2175">
        <w:rPr>
          <w:rFonts w:ascii="Times New Roman" w:hAnsi="Times New Roman" w:cs="Times New Roman"/>
          <w:bCs/>
          <w:sz w:val="24"/>
          <w:szCs w:val="24"/>
        </w:rPr>
        <w:t xml:space="preserve"> k vytvoreniu jednotného štandardu, čím sa zaručila vzájomná kompatibilita (schopnosť spolupracovať rozdielnych systémov)</w:t>
      </w:r>
      <w:r w:rsidR="00010176">
        <w:rPr>
          <w:rFonts w:ascii="Times New Roman" w:hAnsi="Times New Roman" w:cs="Times New Roman"/>
          <w:bCs/>
          <w:sz w:val="24"/>
          <w:szCs w:val="24"/>
        </w:rPr>
        <w:t>.</w:t>
      </w:r>
    </w:p>
    <w:p w:rsidR="00974998" w:rsidRPr="009F2175" w:rsidRDefault="00974998" w:rsidP="00D5439F">
      <w:pPr>
        <w:spacing w:after="0"/>
        <w:ind w:left="-851" w:right="-993"/>
        <w:rPr>
          <w:rFonts w:ascii="Times New Roman" w:hAnsi="Times New Roman" w:cs="Times New Roman"/>
          <w:bCs/>
          <w:sz w:val="24"/>
          <w:szCs w:val="24"/>
        </w:rPr>
      </w:pP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Jeho hlavnou funkciou je spojenie vrstiev, ktoré určuje, akým spôsobom spolupracuje jedna vrstva s druhou.</w:t>
      </w:r>
    </w:p>
    <w:p w:rsidR="009F2175" w:rsidRDefault="00974998" w:rsidP="00D5439F">
      <w:pPr>
        <w:spacing w:after="0"/>
        <w:ind w:left="-85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Model funkčne rozdeľuj</w:t>
      </w:r>
      <w:r w:rsidR="003661DE">
        <w:rPr>
          <w:rFonts w:ascii="Times New Roman" w:eastAsia="Times New Roman" w:hAnsi="Times New Roman" w:cs="Times New Roman"/>
          <w:sz w:val="24"/>
          <w:szCs w:val="24"/>
          <w:lang w:eastAsia="sk-SK"/>
        </w:rPr>
        <w:t>e protokoly do siedmich vrstiev:</w:t>
      </w:r>
    </w:p>
    <w:p w:rsidR="00D17A43" w:rsidRPr="00037CAE" w:rsidRDefault="00D17A43" w:rsidP="000B34FE">
      <w:pPr>
        <w:spacing w:after="0"/>
        <w:ind w:right="-709"/>
        <w:rPr>
          <w:rFonts w:ascii="Times New Roman" w:hAnsi="Times New Roman" w:cs="Times New Roman"/>
          <w:b/>
          <w:bCs/>
          <w:sz w:val="20"/>
          <w:szCs w:val="20"/>
        </w:rPr>
      </w:pPr>
      <w:r w:rsidRPr="00686CD4">
        <w:rPr>
          <w:rFonts w:ascii="Times New Roman" w:hAnsi="Times New Roman" w:cs="Times New Roman"/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-528320</wp:posOffset>
            </wp:positionH>
            <wp:positionV relativeFrom="paragraph">
              <wp:posOffset>59690</wp:posOffset>
            </wp:positionV>
            <wp:extent cx="2238375" cy="2638425"/>
            <wp:effectExtent l="19050" t="0" r="9525" b="0"/>
            <wp:wrapSquare wrapText="bothSides"/>
            <wp:docPr id="1" name="obrázek 1" descr="C:\Users\PC3\Desktop\OSI_Model_v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3\Desktop\OSI_Model_v1.sv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4634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="000B34FE" w:rsidRPr="00686CD4">
        <w:rPr>
          <w:rFonts w:ascii="Times New Roman" w:hAnsi="Times New Roman" w:cs="Times New Roman"/>
          <w:b/>
          <w:sz w:val="20"/>
          <w:szCs w:val="20"/>
        </w:rPr>
        <w:t>p</w:t>
      </w:r>
      <w:r w:rsidRPr="00686CD4">
        <w:rPr>
          <w:rFonts w:ascii="Times New Roman" w:hAnsi="Times New Roman" w:cs="Times New Roman"/>
          <w:b/>
          <w:sz w:val="20"/>
          <w:szCs w:val="20"/>
        </w:rPr>
        <w:t>rogram</w:t>
      </w:r>
      <w:r w:rsidR="000B34FE" w:rsidRPr="00686CD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B34F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B34FE" w:rsidRPr="000B34FE">
        <w:rPr>
          <w:rFonts w:ascii="Times New Roman" w:hAnsi="Times New Roman" w:cs="Times New Roman"/>
          <w:sz w:val="20"/>
          <w:szCs w:val="20"/>
        </w:rPr>
        <w:t xml:space="preserve">poskytuje služby PC siete koncovej aplikácií, napr. web prehliadaču, e-mailovému klientovi,... , informácie predstavujú </w:t>
      </w:r>
      <w:r w:rsidR="000B34FE" w:rsidRPr="00037CAE">
        <w:rPr>
          <w:rFonts w:ascii="Times New Roman" w:hAnsi="Times New Roman" w:cs="Times New Roman"/>
          <w:b/>
          <w:bCs/>
          <w:sz w:val="20"/>
          <w:szCs w:val="20"/>
        </w:rPr>
        <w:t>dáta</w:t>
      </w:r>
    </w:p>
    <w:p w:rsidR="00D17A43" w:rsidRPr="000B34FE" w:rsidRDefault="00C94634" w:rsidP="000B34FE">
      <w:pPr>
        <w:spacing w:after="0" w:line="240" w:lineRule="auto"/>
        <w:ind w:right="-11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D17A43" w:rsidRPr="00686CD4">
        <w:rPr>
          <w:rFonts w:ascii="Times New Roman" w:hAnsi="Times New Roman" w:cs="Times New Roman"/>
          <w:b/>
          <w:sz w:val="20"/>
          <w:szCs w:val="20"/>
        </w:rPr>
        <w:t>prevod do tvaru zrozumiteľného pre príjemcu</w:t>
      </w:r>
      <w:r w:rsidR="000B34FE">
        <w:rPr>
          <w:rFonts w:ascii="Times New Roman" w:hAnsi="Times New Roman" w:cs="Times New Roman"/>
          <w:b/>
          <w:sz w:val="24"/>
          <w:szCs w:val="24"/>
        </w:rPr>
        <w:t>-</w:t>
      </w:r>
      <w:r w:rsidR="000B34FE" w:rsidRPr="000B34FE">
        <w:rPr>
          <w:rFonts w:eastAsia="+mn-ea"/>
          <w:color w:val="000000"/>
          <w:kern w:val="24"/>
          <w:sz w:val="36"/>
          <w:szCs w:val="36"/>
        </w:rPr>
        <w:t xml:space="preserve"> </w:t>
      </w:r>
      <w:r w:rsidR="000B34FE" w:rsidRPr="000B34FE">
        <w:rPr>
          <w:rFonts w:ascii="Times New Roman" w:hAnsi="Times New Roman" w:cs="Times New Roman"/>
          <w:sz w:val="20"/>
          <w:szCs w:val="20"/>
        </w:rPr>
        <w:t>správne prezentovať dáta pre vyššiu vrstvu, definuje formát dát, dátovú štruktúru, šifrovanie, kódovanie..., informácie predstavujú</w:t>
      </w:r>
      <w:r w:rsidR="000B34FE">
        <w:rPr>
          <w:rFonts w:ascii="Times New Roman" w:hAnsi="Times New Roman" w:cs="Times New Roman"/>
          <w:sz w:val="20"/>
          <w:szCs w:val="20"/>
        </w:rPr>
        <w:t xml:space="preserve"> </w:t>
      </w:r>
      <w:r w:rsidR="000B34FE" w:rsidRPr="000B34FE">
        <w:rPr>
          <w:rFonts w:ascii="Times New Roman" w:hAnsi="Times New Roman" w:cs="Times New Roman"/>
          <w:sz w:val="20"/>
          <w:szCs w:val="20"/>
        </w:rPr>
        <w:t xml:space="preserve"> </w:t>
      </w:r>
      <w:r w:rsidR="000B34FE" w:rsidRPr="00037CAE">
        <w:rPr>
          <w:rFonts w:ascii="Times New Roman" w:hAnsi="Times New Roman" w:cs="Times New Roman"/>
          <w:b/>
          <w:sz w:val="20"/>
          <w:szCs w:val="20"/>
        </w:rPr>
        <w:t>d</w:t>
      </w:r>
      <w:r w:rsidR="000B34FE" w:rsidRPr="00037CAE">
        <w:rPr>
          <w:rFonts w:ascii="Times New Roman" w:hAnsi="Times New Roman" w:cs="Times New Roman"/>
          <w:b/>
          <w:bCs/>
          <w:sz w:val="20"/>
          <w:szCs w:val="20"/>
        </w:rPr>
        <w:t>áta</w:t>
      </w:r>
    </w:p>
    <w:p w:rsidR="00686CD4" w:rsidRDefault="00C94634" w:rsidP="00686CD4">
      <w:pPr>
        <w:spacing w:after="0" w:line="240" w:lineRule="auto"/>
        <w:ind w:left="-851" w:right="-993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5. </w:t>
      </w:r>
      <w:r w:rsidR="00D17A43" w:rsidRPr="00686CD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vytvorenie a údržba spojenia s</w:t>
      </w:r>
      <w:r w:rsidR="000B34FE" w:rsidRPr="00686CD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 </w:t>
      </w:r>
      <w:r w:rsidR="00D17A43" w:rsidRPr="00686CD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príjemcom</w:t>
      </w:r>
      <w:r w:rsidR="000B34F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686CD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- </w:t>
      </w:r>
      <w:r w:rsidR="000B34FE" w:rsidRPr="00686CD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stará sa o začatie, manažovanie a ukončenie spojení medzi jednotlivými aplikáciami (prezerať web spojenie v web serverom), informácie predstavujú </w:t>
      </w:r>
      <w:r w:rsidR="000B34FE" w:rsidRPr="00037CAE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dáta</w:t>
      </w:r>
    </w:p>
    <w:p w:rsidR="00D17A43" w:rsidRPr="00037CAE" w:rsidRDefault="00C94634" w:rsidP="00686CD4">
      <w:pPr>
        <w:spacing w:after="0" w:line="240" w:lineRule="auto"/>
        <w:ind w:left="-851" w:right="-992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4. </w:t>
      </w:r>
      <w:r w:rsidR="00D17A43" w:rsidRPr="00686CD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dozor  na spoľahlivý prenos správ a opravy chýb</w:t>
      </w:r>
      <w:r w:rsidR="00686CD4" w:rsidRPr="00686CD4">
        <w:rPr>
          <w:rFonts w:ascii="Times New Roman" w:eastAsia="+mn-ea" w:hAnsi="Times New Roman" w:cs="Times New Roman"/>
          <w:color w:val="000000"/>
          <w:kern w:val="24"/>
          <w:sz w:val="20"/>
          <w:szCs w:val="20"/>
        </w:rPr>
        <w:t xml:space="preserve"> -</w:t>
      </w:r>
      <w:r w:rsidR="00686CD4">
        <w:rPr>
          <w:rFonts w:eastAsia="+mn-ea"/>
          <w:color w:val="000000"/>
          <w:kern w:val="24"/>
          <w:sz w:val="36"/>
          <w:szCs w:val="36"/>
        </w:rPr>
        <w:t xml:space="preserve"> </w:t>
      </w:r>
      <w:r w:rsidR="00686CD4" w:rsidRPr="00686CD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začína, udržiava a ukončuje virtuálne okruhy, stará sa o rozpoznanie a opravu chýb pri prenose, informácie vo forme </w:t>
      </w:r>
      <w:r w:rsidR="00686CD4" w:rsidRPr="00037CAE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segmentov</w:t>
      </w:r>
    </w:p>
    <w:p w:rsidR="00D17A43" w:rsidRPr="00C94634" w:rsidRDefault="002C0596" w:rsidP="002C0596">
      <w:pPr>
        <w:spacing w:after="0" w:line="240" w:lineRule="auto"/>
        <w:ind w:right="-1276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3. </w:t>
      </w:r>
      <w:r w:rsidR="00D17A43" w:rsidRPr="00C9463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vytvorenie </w:t>
      </w:r>
      <w:proofErr w:type="spellStart"/>
      <w:r w:rsidR="00D17A43" w:rsidRPr="00C9463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paketu</w:t>
      </w:r>
      <w:proofErr w:type="spellEnd"/>
      <w:r w:rsidR="00D17A43" w:rsidRPr="00C9463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 s adresami a ostatnými nutnými časťami</w:t>
      </w:r>
      <w:r w:rsidR="00C9463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 –</w:t>
      </w:r>
      <w:r w:rsidR="00C94634" w:rsidRPr="00C94634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 </w:t>
      </w:r>
      <w:r w:rsidR="00C94634" w:rsidRPr="00C9463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pracuje s logickými IP adresami zabezpečuje </w:t>
      </w:r>
      <w:proofErr w:type="spellStart"/>
      <w:r w:rsidR="00C94634" w:rsidRPr="00C9463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adresáciu</w:t>
      </w:r>
      <w:proofErr w:type="spellEnd"/>
      <w:r w:rsidR="00C94634" w:rsidRPr="00C94634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medzi sieťami, informácie vo forme </w:t>
      </w:r>
      <w:proofErr w:type="spellStart"/>
      <w:r w:rsidR="00C94634" w:rsidRPr="00037CAE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paketov</w:t>
      </w:r>
      <w:proofErr w:type="spellEnd"/>
    </w:p>
    <w:p w:rsidR="00D17A43" w:rsidRPr="002C0596" w:rsidRDefault="002C0596" w:rsidP="002C0596">
      <w:pPr>
        <w:spacing w:after="0" w:line="240" w:lineRule="auto"/>
        <w:ind w:right="-1134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2C059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2. </w:t>
      </w:r>
      <w:r w:rsidR="00D17A43" w:rsidRPr="002C059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vytvorenie rámcov a ich vysielanie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 - </w:t>
      </w:r>
      <w:r w:rsidRPr="002C0596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uskutočňuje spoľahlivý prenos dát po danom médiu na základe fyzickej MAC adresy informácie sú vo </w:t>
      </w:r>
      <w:r w:rsidRPr="00037CAE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forme rámcov</w:t>
      </w:r>
    </w:p>
    <w:p w:rsidR="00D17A43" w:rsidRPr="002C0596" w:rsidRDefault="002C0596" w:rsidP="002C0596">
      <w:pPr>
        <w:spacing w:after="0" w:line="240" w:lineRule="auto"/>
        <w:ind w:right="-1134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2C059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1. </w:t>
      </w:r>
      <w:r w:rsidR="00D17A43" w:rsidRPr="002C059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prenos rámcov vo forme elektrických signálov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- </w:t>
      </w:r>
      <w:r w:rsidRPr="002C0596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zahŕňa prenosové médium, informácie sú vo forme </w:t>
      </w:r>
      <w:r w:rsidRPr="002C0596"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>bitov</w:t>
      </w:r>
      <w:r w:rsidRPr="002C0596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(0 alebo 1)</w:t>
      </w:r>
    </w:p>
    <w:p w:rsidR="00D17A43" w:rsidRDefault="00D17A43" w:rsidP="00D17A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661DE" w:rsidRDefault="003661DE" w:rsidP="00072760">
      <w:pPr>
        <w:spacing w:after="0"/>
        <w:ind w:left="-993" w:right="-993"/>
        <w:rPr>
          <w:rFonts w:ascii="Times New Roman" w:hAnsi="Times New Roman" w:cs="Times New Roman"/>
          <w:sz w:val="24"/>
          <w:szCs w:val="24"/>
        </w:rPr>
      </w:pPr>
      <w:r w:rsidRPr="003661DE">
        <w:rPr>
          <w:rFonts w:ascii="Times New Roman" w:hAnsi="Times New Roman" w:cs="Times New Roman"/>
          <w:sz w:val="24"/>
          <w:szCs w:val="24"/>
        </w:rPr>
        <w:t xml:space="preserve">Dolné tri vrstvy voláme sieťovo závislé, horné tri sú </w:t>
      </w:r>
      <w:proofErr w:type="spellStart"/>
      <w:r w:rsidRPr="003661DE">
        <w:rPr>
          <w:rFonts w:ascii="Times New Roman" w:hAnsi="Times New Roman" w:cs="Times New Roman"/>
          <w:sz w:val="24"/>
          <w:szCs w:val="24"/>
        </w:rPr>
        <w:t>aplikačno</w:t>
      </w:r>
      <w:proofErr w:type="spellEnd"/>
      <w:r w:rsidRPr="003661DE">
        <w:rPr>
          <w:rFonts w:ascii="Times New Roman" w:hAnsi="Times New Roman" w:cs="Times New Roman"/>
          <w:sz w:val="24"/>
          <w:szCs w:val="24"/>
        </w:rPr>
        <w:t xml:space="preserve">–orientované. Rozhranie medzi nimi tvorí </w:t>
      </w:r>
      <w:r w:rsidR="00072760">
        <w:rPr>
          <w:rFonts w:ascii="Times New Roman" w:hAnsi="Times New Roman" w:cs="Times New Roman"/>
          <w:sz w:val="24"/>
          <w:szCs w:val="24"/>
        </w:rPr>
        <w:t>t</w:t>
      </w:r>
      <w:r w:rsidRPr="003661DE">
        <w:rPr>
          <w:rFonts w:ascii="Times New Roman" w:hAnsi="Times New Roman" w:cs="Times New Roman"/>
          <w:sz w:val="24"/>
          <w:szCs w:val="24"/>
        </w:rPr>
        <w:t>ransportná vrstva.</w:t>
      </w:r>
    </w:p>
    <w:p w:rsidR="00072760" w:rsidRDefault="00072760" w:rsidP="00072760">
      <w:pPr>
        <w:spacing w:after="0"/>
        <w:ind w:left="-993" w:right="-1134"/>
        <w:rPr>
          <w:rFonts w:ascii="Times New Roman" w:hAnsi="Times New Roman" w:cs="Times New Roman"/>
          <w:b/>
          <w:bCs/>
          <w:sz w:val="24"/>
          <w:szCs w:val="24"/>
        </w:rPr>
      </w:pPr>
      <w:r w:rsidRPr="000727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Vrstvy siete </w:t>
      </w:r>
      <w:r w:rsidRPr="00072760">
        <w:rPr>
          <w:rFonts w:ascii="Times New Roman" w:hAnsi="Times New Roman" w:cs="Times New Roman"/>
          <w:b/>
          <w:bCs/>
          <w:sz w:val="24"/>
          <w:szCs w:val="24"/>
        </w:rPr>
        <w:t>= sú kategórie funkcií, ktoré sú medzi sebou ako keby na spoločnej úrovni, spoločne ponúkajú služby iným funkciám a spoločne využívajú služby ďalších funkcií.</w:t>
      </w:r>
    </w:p>
    <w:p w:rsidR="00072760" w:rsidRPr="00072760" w:rsidRDefault="00072760" w:rsidP="00072760">
      <w:pPr>
        <w:spacing w:after="0"/>
        <w:ind w:left="-993" w:right="-1134"/>
        <w:rPr>
          <w:rFonts w:ascii="Times New Roman" w:hAnsi="Times New Roman" w:cs="Times New Roman"/>
          <w:sz w:val="24"/>
          <w:szCs w:val="24"/>
        </w:rPr>
      </w:pPr>
      <w:r w:rsidRPr="00072760">
        <w:rPr>
          <w:rFonts w:ascii="Times New Roman" w:hAnsi="Times New Roman" w:cs="Times New Roman"/>
          <w:b/>
          <w:bCs/>
          <w:sz w:val="24"/>
          <w:szCs w:val="24"/>
        </w:rPr>
        <w:t>Dôležité je, že pri prenose dát komunikujú medzi príjemcom a odosielateľom len rovnaké sieťové vrstvy.</w:t>
      </w:r>
    </w:p>
    <w:p w:rsidR="00B63417" w:rsidRDefault="00B63417" w:rsidP="00B63417">
      <w:pPr>
        <w:spacing w:after="0"/>
        <w:ind w:left="-993" w:right="-1134"/>
        <w:rPr>
          <w:rFonts w:ascii="Times New Roman" w:hAnsi="Times New Roman" w:cs="Times New Roman"/>
          <w:b/>
          <w:bCs/>
          <w:sz w:val="24"/>
          <w:szCs w:val="24"/>
        </w:rPr>
      </w:pPr>
      <w:r w:rsidRPr="00B63417">
        <w:rPr>
          <w:rFonts w:ascii="Times New Roman" w:hAnsi="Times New Roman" w:cs="Times New Roman"/>
          <w:b/>
          <w:bCs/>
          <w:sz w:val="24"/>
          <w:szCs w:val="24"/>
        </w:rPr>
        <w:t>Vždy komunikujú medzi sebou len seberovné vrstvy . Nižšia vrstva vyššej vrstve nerozumie a o nižšiu sa nestará, len predpokladá, že je tam a že je pripravená vyhovieť.</w:t>
      </w:r>
    </w:p>
    <w:p w:rsidR="009F131A" w:rsidRPr="009F131A" w:rsidRDefault="009F131A" w:rsidP="009F131A">
      <w:pPr>
        <w:spacing w:after="0"/>
        <w:ind w:left="-993" w:right="-1134"/>
        <w:rPr>
          <w:rFonts w:ascii="Times New Roman" w:hAnsi="Times New Roman" w:cs="Times New Roman"/>
          <w:sz w:val="24"/>
          <w:szCs w:val="24"/>
        </w:rPr>
      </w:pPr>
      <w:r w:rsidRPr="009F131A">
        <w:rPr>
          <w:rFonts w:ascii="Times New Roman" w:hAnsi="Times New Roman" w:cs="Times New Roman"/>
          <w:b/>
          <w:bCs/>
          <w:sz w:val="24"/>
          <w:szCs w:val="24"/>
        </w:rPr>
        <w:t>Každá vrstva má špecifikované funkcie tvoriace časť riadenia komunikácie, ako aj definovaný spôsob komunikácie so susednou nižšou a vyššou vrstvou. Tým je špecifikované rozhranie medzi vrstvami .                  Vyššia vrstva je vždy žiadateľom o vykonanie nejakej služby, nižšia vrstva je  zase  poskytovateľom služby pre vyššiu vrstvu.</w:t>
      </w:r>
    </w:p>
    <w:p w:rsidR="009F131A" w:rsidRDefault="009F131A" w:rsidP="009F131A">
      <w:pPr>
        <w:ind w:left="-993" w:right="-1134"/>
        <w:rPr>
          <w:b/>
          <w:bCs/>
          <w:sz w:val="24"/>
          <w:szCs w:val="24"/>
        </w:rPr>
      </w:pPr>
      <w:r w:rsidRPr="009F131A">
        <w:rPr>
          <w:rFonts w:ascii="Times New Roman" w:hAnsi="Times New Roman" w:cs="Times New Roman"/>
          <w:sz w:val="24"/>
          <w:szCs w:val="24"/>
        </w:rPr>
        <w:t xml:space="preserve">Komunikácia v sieti prebieha medzi dvoma uzlami, pritom medzi sebou komunikujú rovnocenné vrstvy – </w:t>
      </w:r>
      <w:r w:rsidRPr="009F131A">
        <w:rPr>
          <w:rFonts w:ascii="Times New Roman" w:hAnsi="Times New Roman" w:cs="Times New Roman"/>
          <w:b/>
          <w:bCs/>
          <w:sz w:val="24"/>
          <w:szCs w:val="24"/>
        </w:rPr>
        <w:t xml:space="preserve">na základe presne dohodnutých pravidiel - </w:t>
      </w:r>
      <w:r w:rsidRPr="00647AA6">
        <w:rPr>
          <w:b/>
          <w:bCs/>
          <w:sz w:val="24"/>
          <w:szCs w:val="24"/>
        </w:rPr>
        <w:t>komunikačného protokolu (protokol) = súbor pravidiel, procedúr a formátov pre komunikáciu ( ako majú byť realizované dátové komunikácie).</w:t>
      </w:r>
    </w:p>
    <w:p w:rsidR="00647AA6" w:rsidRDefault="00B1354F" w:rsidP="009F131A">
      <w:pPr>
        <w:ind w:left="-993" w:right="-113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2C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Fyzická vrstva</w:t>
      </w: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  zabezpečuje prenos informácií vo forme elektrických alebo optických signálov. Pomocou nich prebieha komunikácia medzi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počítačm</w:t>
      </w:r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i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charakterizuje ju kabeláž, konektory, napätia, rýchlosti prenosu dát.</w:t>
      </w:r>
    </w:p>
    <w:p w:rsidR="00B1354F" w:rsidRDefault="00B1354F" w:rsidP="009F05F4">
      <w:pPr>
        <w:spacing w:before="100" w:beforeAutospacing="1" w:after="100" w:afterAutospacing="1" w:line="240" w:lineRule="auto"/>
        <w:ind w:left="-993" w:right="-851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Aktívne komponenty fyzickej vrstvy:  prenášaný signál zosilňujú, upravujú, alebo rozmnožujú. </w:t>
      </w:r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(</w:t>
      </w:r>
      <w:proofErr w:type="spellStart"/>
      <w:proofErr w:type="gram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transceiver</w:t>
      </w:r>
      <w:proofErr w:type="spellEnd"/>
      <w:proofErr w:type="gramEnd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repeater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, </w:t>
      </w: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hub</w:t>
      </w:r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</w:t>
      </w:r>
    </w:p>
    <w:p w:rsidR="00B1354F" w:rsidRDefault="00B1354F" w:rsidP="009F05F4">
      <w:pPr>
        <w:spacing w:before="100" w:beforeAutospacing="1" w:after="0" w:line="240" w:lineRule="auto"/>
        <w:ind w:left="-993" w:right="-99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2C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Linková vrstva</w:t>
      </w: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zaisťuje v prípade sériových liniek výmenu dát medzi susednými počítačmi a v prípade lokálnych sietí výmenu dát v rámci lokálnej siete. Základnou jednotkou pre prenos dát je na linkovej vrstve dátový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rámec.Dátový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rámec: nesie v záhlaví linkovú adresu príjemcu, linkovú adresu odosielateľa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aďalšie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riadiace informácie.</w:t>
      </w:r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Na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úrovni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tejto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vrstvy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sa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už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vedia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jednotlivé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systémy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v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sieti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identifikovať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(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adresovať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)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pomocou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fyzickej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MAC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adresy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.</w:t>
      </w:r>
    </w:p>
    <w:p w:rsidR="00B1354F" w:rsidRDefault="00B1354F" w:rsidP="009F05F4">
      <w:pPr>
        <w:spacing w:after="0" w:line="240" w:lineRule="auto"/>
        <w:ind w:left="-993" w:right="-99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Sieťové komponenty pracujúce na linkovej vrstve sú: sieťová karta (NIC –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Network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InterfaceCard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), most (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Bridge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) a prepínač (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switch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), čiže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viacportový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multiportný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) most.</w:t>
      </w:r>
    </w:p>
    <w:p w:rsidR="00C94700" w:rsidRDefault="00C94700" w:rsidP="009F05F4">
      <w:pPr>
        <w:spacing w:after="0" w:line="240" w:lineRule="auto"/>
        <w:ind w:left="-993" w:right="-99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C94700">
        <w:rPr>
          <w:rFonts w:ascii="Times New Roman" w:hAnsi="Times New Roman" w:cs="Times New Roman"/>
          <w:color w:val="000000"/>
          <w:sz w:val="24"/>
          <w:szCs w:val="24"/>
        </w:rPr>
        <w:t xml:space="preserve">rístupová metóda na linkovej vrstve </w:t>
      </w:r>
      <w:r w:rsidRPr="00C94700">
        <w:rPr>
          <w:rFonts w:ascii="Times New Roman" w:hAnsi="Times New Roman" w:cs="Times New Roman"/>
          <w:b/>
          <w:color w:val="000000"/>
          <w:sz w:val="24"/>
          <w:szCs w:val="24"/>
        </w:rPr>
        <w:t>CSMA/CD: kolízna metóda</w:t>
      </w:r>
      <w:r w:rsidR="006613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prístupová metóda </w:t>
      </w:r>
      <w:proofErr w:type="spellStart"/>
      <w:r w:rsidR="006613EE">
        <w:rPr>
          <w:rFonts w:ascii="Times New Roman" w:hAnsi="Times New Roman" w:cs="Times New Roman"/>
          <w:b/>
          <w:color w:val="000000"/>
          <w:sz w:val="24"/>
          <w:szCs w:val="24"/>
        </w:rPr>
        <w:t>Ethernetu</w:t>
      </w:r>
      <w:proofErr w:type="spellEnd"/>
    </w:p>
    <w:p w:rsidR="006613EE" w:rsidRDefault="006613EE" w:rsidP="006613EE">
      <w:pPr>
        <w:spacing w:after="0"/>
        <w:ind w:left="-993" w:right="-993"/>
        <w:rPr>
          <w:rFonts w:ascii="Times New Roman" w:eastAsia="Times New Roman" w:hAnsi="Times New Roman"/>
          <w:sz w:val="24"/>
          <w:szCs w:val="24"/>
          <w:lang w:eastAsia="sk-SK"/>
        </w:rPr>
      </w:pPr>
      <w:r w:rsidRPr="005D2EE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CSMA</w:t>
      </w:r>
      <w:r w:rsidRPr="005D2EE7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(</w:t>
      </w:r>
      <w:proofErr w:type="spellStart"/>
      <w:r w:rsidRPr="005D2EE7">
        <w:rPr>
          <w:rFonts w:ascii="Times New Roman" w:eastAsia="Times New Roman" w:hAnsi="Times New Roman"/>
          <w:b/>
          <w:sz w:val="24"/>
          <w:szCs w:val="24"/>
          <w:lang w:eastAsia="sk-SK"/>
        </w:rPr>
        <w:t>CarrierSenseMultiple</w:t>
      </w:r>
      <w:proofErr w:type="spellEnd"/>
      <w:r w:rsidRPr="005D2EE7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Access)</w:t>
      </w:r>
      <w:r w:rsidRPr="005D2EE7">
        <w:rPr>
          <w:rFonts w:ascii="Times New Roman" w:eastAsia="Times New Roman" w:hAnsi="Times New Roman"/>
          <w:sz w:val="24"/>
          <w:szCs w:val="24"/>
          <w:lang w:eastAsia="sk-SK"/>
        </w:rPr>
        <w:t xml:space="preserve"> - stanica pripravená vysielať dáta  počúva aktivitu na médiu či prenosové médium (kábel) nepoužíva iná stanica. V prípade, že áno, stanica skúša prístup neskoršie až do tej doby, pokiaľ nie je médium voľné. V okamžiku, keď sa médium uvoľní začne stanice vysielať svoje dáta.</w:t>
      </w:r>
      <w:r w:rsidRPr="005D2EE7">
        <w:rPr>
          <w:rFonts w:ascii="Times New Roman" w:eastAsia="Times New Roman" w:hAnsi="Times New Roman"/>
          <w:i/>
          <w:iCs/>
          <w:sz w:val="24"/>
          <w:szCs w:val="24"/>
          <w:lang w:eastAsia="sk-SK"/>
        </w:rPr>
        <w:t> </w:t>
      </w:r>
      <w:r w:rsidRPr="005D2EE7">
        <w:rPr>
          <w:rFonts w:ascii="Times New Roman" w:eastAsia="Times New Roman" w:hAnsi="Times New Roman"/>
          <w:sz w:val="24"/>
          <w:szCs w:val="24"/>
          <w:lang w:eastAsia="sk-SK"/>
        </w:rPr>
        <w:t xml:space="preserve"> Ak nenastala kolízia, stanica </w:t>
      </w:r>
      <w:proofErr w:type="spellStart"/>
      <w:r w:rsidRPr="005D2EE7">
        <w:rPr>
          <w:rFonts w:ascii="Times New Roman" w:eastAsia="Times New Roman" w:hAnsi="Times New Roman"/>
          <w:sz w:val="24"/>
          <w:szCs w:val="24"/>
          <w:lang w:eastAsia="sk-SK"/>
        </w:rPr>
        <w:t>dovysiela</w:t>
      </w:r>
      <w:proofErr w:type="spellEnd"/>
      <w:r w:rsidRPr="005D2EE7">
        <w:rPr>
          <w:rFonts w:ascii="Times New Roman" w:eastAsia="Times New Roman" w:hAnsi="Times New Roman"/>
          <w:sz w:val="24"/>
          <w:szCs w:val="24"/>
          <w:lang w:eastAsia="sk-SK"/>
        </w:rPr>
        <w:t xml:space="preserve"> a prejde do </w:t>
      </w:r>
      <w:proofErr w:type="spellStart"/>
      <w:r w:rsidRPr="005D2EE7">
        <w:rPr>
          <w:rFonts w:ascii="Times New Roman" w:eastAsia="Times New Roman" w:hAnsi="Times New Roman"/>
          <w:sz w:val="24"/>
          <w:szCs w:val="24"/>
          <w:lang w:eastAsia="sk-SK"/>
        </w:rPr>
        <w:t>počúvacieho</w:t>
      </w:r>
      <w:proofErr w:type="spellEnd"/>
      <w:r w:rsidRPr="005D2EE7">
        <w:rPr>
          <w:rFonts w:ascii="Times New Roman" w:eastAsia="Times New Roman" w:hAnsi="Times New Roman"/>
          <w:sz w:val="24"/>
          <w:szCs w:val="24"/>
          <w:lang w:eastAsia="sk-SK"/>
        </w:rPr>
        <w:t xml:space="preserve"> módu. Neexistuje žiadna priorita pri poradí vysielania.</w:t>
      </w:r>
    </w:p>
    <w:p w:rsidR="006613EE" w:rsidRPr="00893471" w:rsidRDefault="006613EE" w:rsidP="006613EE">
      <w:pPr>
        <w:spacing w:after="0"/>
        <w:ind w:left="-993" w:right="-993"/>
        <w:rPr>
          <w:rFonts w:ascii="Times New Roman" w:eastAsia="Times New Roman" w:hAnsi="Times New Roman"/>
          <w:sz w:val="24"/>
          <w:szCs w:val="24"/>
          <w:lang w:eastAsia="sk-SK"/>
        </w:rPr>
      </w:pPr>
      <w:r w:rsidRPr="00893471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CD</w:t>
      </w:r>
      <w:r w:rsidRPr="00893471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(</w:t>
      </w:r>
      <w:proofErr w:type="spellStart"/>
      <w:r w:rsidRPr="00893471">
        <w:rPr>
          <w:rFonts w:ascii="Times New Roman" w:eastAsia="Times New Roman" w:hAnsi="Times New Roman"/>
          <w:b/>
          <w:sz w:val="24"/>
          <w:szCs w:val="24"/>
          <w:lang w:eastAsia="sk-SK"/>
        </w:rPr>
        <w:t>CollisionDetection</w:t>
      </w:r>
      <w:proofErr w:type="spellEnd"/>
      <w:r w:rsidRPr="00893471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) </w:t>
      </w:r>
      <w:r w:rsidRPr="00893471">
        <w:rPr>
          <w:rFonts w:ascii="Times New Roman" w:eastAsia="Times New Roman" w:hAnsi="Times New Roman"/>
          <w:sz w:val="24"/>
          <w:szCs w:val="24"/>
          <w:lang w:eastAsia="sk-SK"/>
        </w:rPr>
        <w:t>- stanica v priebehu vysielania sleduje či je na médiu signál odpovedajúci vysielaným úrovniam (teda aby sa napr. v okamžiku keď vysiela signál 0 nevyskytol signál 1). V prípade keď dôjde k vzájomnému pôsobeniu signálov viacerých staníc sa nazýva kolízia. Ak nastane kolízia stanice generuje signál JAM a obidve (všetky) stanice ktoré v danom okamžiku vysielali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893471">
        <w:rPr>
          <w:rFonts w:ascii="Times New Roman" w:eastAsia="Times New Roman" w:hAnsi="Times New Roman"/>
          <w:sz w:val="24"/>
          <w:szCs w:val="24"/>
          <w:lang w:eastAsia="sk-SK"/>
        </w:rPr>
        <w:t xml:space="preserve"> generujú náhodný čas, po ktorom sa pokúsia vysielať znovu. </w:t>
      </w:r>
    </w:p>
    <w:p w:rsidR="00C94700" w:rsidRDefault="00C94700" w:rsidP="00C94700">
      <w:pPr>
        <w:spacing w:after="0" w:line="240" w:lineRule="auto"/>
        <w:ind w:left="-993" w:right="-99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Linková vrstva má dve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podvrstvy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C94700" w:rsidRDefault="00C94700" w:rsidP="00C94700">
      <w:pPr>
        <w:pStyle w:val="Odsekzoznamu"/>
        <w:numPr>
          <w:ilvl w:val="0"/>
          <w:numId w:val="10"/>
        </w:numPr>
        <w:ind w:right="-993"/>
      </w:pPr>
      <w:r w:rsidRPr="00C94700">
        <w:rPr>
          <w:b/>
          <w:u w:val="single"/>
        </w:rPr>
        <w:t xml:space="preserve">nižšiu </w:t>
      </w:r>
      <w:proofErr w:type="spellStart"/>
      <w:r w:rsidRPr="00C94700">
        <w:rPr>
          <w:b/>
          <w:u w:val="single"/>
        </w:rPr>
        <w:t>podvrstvu</w:t>
      </w:r>
      <w:proofErr w:type="spellEnd"/>
      <w:r w:rsidRPr="00C94700">
        <w:rPr>
          <w:b/>
          <w:u w:val="single"/>
        </w:rPr>
        <w:t xml:space="preserve"> MAC</w:t>
      </w:r>
      <w:r w:rsidRPr="00C94700">
        <w:t xml:space="preserve"> ( </w:t>
      </w:r>
      <w:proofErr w:type="spellStart"/>
      <w:r w:rsidRPr="00C94700">
        <w:t>Media</w:t>
      </w:r>
      <w:proofErr w:type="spellEnd"/>
      <w:r w:rsidRPr="00C94700">
        <w:t xml:space="preserve"> Access </w:t>
      </w:r>
      <w:proofErr w:type="spellStart"/>
      <w:r w:rsidRPr="00C94700">
        <w:t>Control</w:t>
      </w:r>
      <w:proofErr w:type="spellEnd"/>
      <w:r w:rsidRPr="00C94700">
        <w:t xml:space="preserve"> </w:t>
      </w:r>
      <w:proofErr w:type="spellStart"/>
      <w:r w:rsidRPr="00C94700">
        <w:t>sublayer</w:t>
      </w:r>
      <w:proofErr w:type="spellEnd"/>
      <w:r w:rsidRPr="00C94700">
        <w:t xml:space="preserve">) , v ktorej je implementovaná príslušná prístupová metóda. Ma za úlohu </w:t>
      </w:r>
      <w:proofErr w:type="spellStart"/>
      <w:r w:rsidRPr="00C94700">
        <w:t>adresáciu</w:t>
      </w:r>
      <w:proofErr w:type="spellEnd"/>
      <w:r w:rsidRPr="00C94700">
        <w:t xml:space="preserve"> uzlov a riadenie príjmu/odoslania signálu v závislosti na </w:t>
      </w:r>
      <w:proofErr w:type="spellStart"/>
      <w:r w:rsidRPr="00C94700">
        <w:t>kontrétnom</w:t>
      </w:r>
      <w:proofErr w:type="spellEnd"/>
      <w:r w:rsidRPr="00C94700">
        <w:t xml:space="preserve"> prenosovom médiu – jedná sa o hardvér.</w:t>
      </w:r>
    </w:p>
    <w:p w:rsidR="00C94700" w:rsidRPr="00C94700" w:rsidRDefault="00C94700" w:rsidP="00C94700">
      <w:pPr>
        <w:pStyle w:val="Odsekzoznamu"/>
        <w:numPr>
          <w:ilvl w:val="0"/>
          <w:numId w:val="10"/>
        </w:numPr>
        <w:ind w:right="-993"/>
      </w:pPr>
      <w:r w:rsidRPr="00C94700">
        <w:rPr>
          <w:b/>
          <w:u w:val="single"/>
        </w:rPr>
        <w:t xml:space="preserve">vyššiu </w:t>
      </w:r>
      <w:proofErr w:type="spellStart"/>
      <w:r w:rsidRPr="00C94700">
        <w:rPr>
          <w:b/>
          <w:u w:val="single"/>
        </w:rPr>
        <w:t>podvrstvu</w:t>
      </w:r>
      <w:proofErr w:type="spellEnd"/>
      <w:r w:rsidRPr="00C94700">
        <w:rPr>
          <w:b/>
          <w:u w:val="single"/>
        </w:rPr>
        <w:t xml:space="preserve"> LLC</w:t>
      </w:r>
      <w:r w:rsidRPr="00C94700">
        <w:t xml:space="preserve"> ( </w:t>
      </w:r>
      <w:proofErr w:type="spellStart"/>
      <w:r w:rsidRPr="00C94700">
        <w:t>Link</w:t>
      </w:r>
      <w:proofErr w:type="spellEnd"/>
      <w:r w:rsidRPr="00C94700">
        <w:t xml:space="preserve"> </w:t>
      </w:r>
      <w:proofErr w:type="spellStart"/>
      <w:r w:rsidRPr="00C94700">
        <w:t>Layer</w:t>
      </w:r>
      <w:proofErr w:type="spellEnd"/>
      <w:r w:rsidRPr="00C94700">
        <w:t xml:space="preserve"> </w:t>
      </w:r>
      <w:proofErr w:type="spellStart"/>
      <w:r w:rsidRPr="00C94700">
        <w:t>Control</w:t>
      </w:r>
      <w:proofErr w:type="spellEnd"/>
      <w:r w:rsidRPr="00C94700">
        <w:t xml:space="preserve"> ) , ktorá zabezpečuje služby linkovej vrstvy – riadi komunikáciu so sieťovou vrstvou a jej protokolom(napr. IP, IPX)- jedná sa o softvér.</w:t>
      </w:r>
      <w:r>
        <w:t xml:space="preserve"> </w:t>
      </w:r>
      <w:r w:rsidRPr="00C94700">
        <w:t xml:space="preserve">LLC </w:t>
      </w:r>
      <w:proofErr w:type="spellStart"/>
      <w:r w:rsidRPr="00C94700">
        <w:t>podvrstva</w:t>
      </w:r>
      <w:proofErr w:type="spellEnd"/>
      <w:r w:rsidRPr="00C94700">
        <w:t xml:space="preserve"> býva vo všeobecnosti súčasťou operačného</w:t>
      </w:r>
      <w:r>
        <w:t xml:space="preserve"> systému počítača (v podobe ovlá</w:t>
      </w:r>
      <w:r w:rsidRPr="00C94700">
        <w:t xml:space="preserve">dačov) </w:t>
      </w:r>
    </w:p>
    <w:p w:rsidR="009F05F4" w:rsidRPr="002842C4" w:rsidRDefault="009F05F4" w:rsidP="009F05F4">
      <w:pPr>
        <w:spacing w:after="0" w:line="240" w:lineRule="auto"/>
        <w:ind w:left="-993" w:right="-99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F05F4" w:rsidRDefault="005C2E7A" w:rsidP="000F4231">
      <w:pPr>
        <w:spacing w:after="0" w:line="240" w:lineRule="auto"/>
        <w:ind w:left="-993" w:right="-99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2C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Sieťovej vrstva</w:t>
      </w: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patrí jednoznačná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adresácia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(pomocou logickej IP adresy), určenie optimálnej cesty na doručenie dát medzi odosielateľom a adresátom, fragmentácia dát na menšie úseky –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pakety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prenos týchto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paketov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ku koncovému príjemcovi a ich opätovné poskladanie do pôvodnej podoby, v akej opustili odosielateľa. Sieťová vrstva teda prenáša dáta v podobe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paketov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linková vrstva vkladá do dátovej časti svojich rámcov.</w:t>
      </w:r>
    </w:p>
    <w:p w:rsidR="005C2E7A" w:rsidRDefault="005C2E7A" w:rsidP="000F4231">
      <w:pPr>
        <w:spacing w:after="0" w:line="240" w:lineRule="auto"/>
        <w:ind w:left="-993" w:right="-99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Komponenty pracujúce na sieťovej vrstve: sú smerovače (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routers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). Sú to aktívne,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menežovateľné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komponenty, ktoré majú za úlohu smerovať tok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paketov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medzi podsieťami tak, aby sa </w:t>
      </w:r>
      <w:proofErr w:type="spellStart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pakety</w:t>
      </w:r>
      <w:proofErr w:type="spellEnd"/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dostali každý k svojmu adresátovi</w:t>
      </w:r>
      <w:r w:rsidRPr="002842C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</w:p>
    <w:p w:rsidR="007A162C" w:rsidRPr="002842C4" w:rsidRDefault="007A162C" w:rsidP="000F4231">
      <w:pPr>
        <w:spacing w:after="0" w:line="240" w:lineRule="auto"/>
        <w:ind w:left="-993" w:right="-99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A162C" w:rsidRPr="002842C4" w:rsidRDefault="007A162C" w:rsidP="007A162C">
      <w:pPr>
        <w:spacing w:after="0" w:line="240" w:lineRule="auto"/>
        <w:ind w:left="-993" w:right="-993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2C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Transportná vrstva:</w:t>
      </w: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celkom spolieha na služby nižších vrstiev. Tiež pr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edpokladá, že spojenie medzi počítač</w:t>
      </w: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mi je zaistené, preto sa bez zbytočných starostí môže venovať spojeniu medzi aplikáciami na vzdialených počítačoch.</w:t>
      </w:r>
    </w:p>
    <w:p w:rsidR="0084070A" w:rsidRDefault="007A162C" w:rsidP="0084070A">
      <w:pPr>
        <w:spacing w:after="0" w:line="240" w:lineRule="auto"/>
        <w:ind w:left="-993" w:right="-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Jej úlohou je poskytnúť takú kvalitu prenosu, akú požadujú vyššie vrstvy. </w:t>
      </w:r>
      <w:r w:rsidR="00DF0C9F"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hľadiska transportnej vrstvy sú adresované jednotlivé aplikácie. </w:t>
      </w:r>
      <w:r>
        <w:rPr>
          <w:rFonts w:ascii="Times New Roman" w:hAnsi="Times New Roman" w:cs="Times New Roman"/>
          <w:bCs/>
          <w:sz w:val="24"/>
          <w:szCs w:val="24"/>
        </w:rPr>
        <w:t>Vrstva ponúka spojovo (TCP) a nespojovo orientované (UDP) protokoly.</w:t>
      </w:r>
      <w:r w:rsidR="009754DD">
        <w:rPr>
          <w:rFonts w:ascii="Times New Roman" w:hAnsi="Times New Roman" w:cs="Times New Roman"/>
          <w:bCs/>
          <w:sz w:val="24"/>
          <w:szCs w:val="24"/>
        </w:rPr>
        <w:t xml:space="preserve"> TCP a UDP platia len pre architektúru TCP/IP.</w:t>
      </w:r>
    </w:p>
    <w:p w:rsidR="0084070A" w:rsidRPr="0084070A" w:rsidRDefault="0084070A" w:rsidP="0084070A">
      <w:pPr>
        <w:spacing w:after="0" w:line="240" w:lineRule="auto"/>
        <w:ind w:left="-993" w:right="-1134"/>
        <w:rPr>
          <w:rFonts w:ascii="Times New Roman" w:hAnsi="Times New Roman" w:cs="Times New Roman"/>
          <w:bCs/>
          <w:sz w:val="24"/>
          <w:szCs w:val="24"/>
        </w:rPr>
      </w:pPr>
      <w:r w:rsidRPr="0084070A">
        <w:rPr>
          <w:rFonts w:ascii="Times New Roman" w:hAnsi="Times New Roman" w:cs="Times New Roman"/>
          <w:sz w:val="24"/>
          <w:szCs w:val="24"/>
        </w:rPr>
        <w:t xml:space="preserve">Ku štvrtej vrstve neodmysliteľne patria </w:t>
      </w:r>
      <w:r w:rsidRPr="0084070A">
        <w:rPr>
          <w:rStyle w:val="Zvraznenie"/>
          <w:rFonts w:ascii="Times New Roman" w:hAnsi="Times New Roman" w:cs="Times New Roman"/>
          <w:sz w:val="24"/>
          <w:szCs w:val="24"/>
        </w:rPr>
        <w:t>porty</w:t>
      </w:r>
      <w:r w:rsidRPr="0084070A">
        <w:rPr>
          <w:rFonts w:ascii="Times New Roman" w:hAnsi="Times New Roman" w:cs="Times New Roman"/>
          <w:sz w:val="24"/>
          <w:szCs w:val="24"/>
        </w:rPr>
        <w:t>, teda akési čísla komunikačných kanálov na ktorých jednotlivé aplikácie komunikujú. Až tie potom spolu s IP adresou utvárajú kompletnú adresu aplikácie – napríklad webový server očakáva komunikáciu z internetového prehliadača na porte číslo 80 cez protokol TCP. Server elektronickej pošty komunikuje na portoch 25 (SMTP) a 110 (POP3), taktiež protokolu TCP. Hoci to teda v stavovom riadku prehliadača nevidíte, v skutočnosti sa pripája nielen na IP adresu webového servera, ale aj na konkrétny port, teda port 80.</w:t>
      </w:r>
    </w:p>
    <w:p w:rsidR="009754DD" w:rsidRDefault="009754DD" w:rsidP="007A162C">
      <w:pPr>
        <w:spacing w:after="0" w:line="240" w:lineRule="auto"/>
        <w:ind w:left="-993" w:right="-1134"/>
        <w:rPr>
          <w:rFonts w:ascii="Times New Roman" w:hAnsi="Times New Roman" w:cs="Times New Roman"/>
          <w:bCs/>
          <w:sz w:val="24"/>
          <w:szCs w:val="24"/>
        </w:rPr>
      </w:pPr>
      <w:r w:rsidRPr="00ED27ED">
        <w:rPr>
          <w:rFonts w:ascii="Times New Roman" w:hAnsi="Times New Roman" w:cs="Times New Roman"/>
          <w:b/>
          <w:bCs/>
          <w:sz w:val="24"/>
          <w:szCs w:val="24"/>
        </w:rPr>
        <w:t xml:space="preserve">TCP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AD4E68"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spojovaná (potvrdzovaná) služba zais</w:t>
      </w:r>
      <w:r w:rsidR="0084070A">
        <w:rPr>
          <w:rFonts w:ascii="Times New Roman" w:eastAsia="Times New Roman" w:hAnsi="Times New Roman" w:cs="Times New Roman"/>
          <w:sz w:val="24"/>
          <w:szCs w:val="24"/>
          <w:lang w:eastAsia="sk-SK"/>
        </w:rPr>
        <w:t>ť</w:t>
      </w:r>
      <w:r w:rsidR="00AD4E68"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ujúca spoľahlivý prenos správ medz</w:t>
      </w:r>
      <w:r w:rsidR="0084070A">
        <w:rPr>
          <w:rFonts w:ascii="Times New Roman" w:eastAsia="Times New Roman" w:hAnsi="Times New Roman" w:cs="Times New Roman"/>
          <w:sz w:val="24"/>
          <w:szCs w:val="24"/>
          <w:lang w:eastAsia="sk-SK"/>
        </w:rPr>
        <w:t>i dvomi komunikujúcimi procesmi. Z</w:t>
      </w:r>
      <w:r>
        <w:rPr>
          <w:rFonts w:ascii="Times New Roman" w:hAnsi="Times New Roman" w:cs="Times New Roman"/>
          <w:bCs/>
          <w:sz w:val="24"/>
          <w:szCs w:val="24"/>
        </w:rPr>
        <w:t xml:space="preserve">aisťuje prenos dát so zárukami, ktoré vyžadujú aplikácie kde nesmie chýbať žiaden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paket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(prenosy súborov, mailov, WWW stránok, ...)</w:t>
      </w:r>
    </w:p>
    <w:p w:rsidR="009754DD" w:rsidRDefault="009754DD" w:rsidP="007A162C">
      <w:pPr>
        <w:spacing w:after="0" w:line="240" w:lineRule="auto"/>
        <w:ind w:left="-993" w:right="-1134"/>
        <w:rPr>
          <w:rFonts w:ascii="Times New Roman" w:hAnsi="Times New Roman" w:cs="Times New Roman"/>
          <w:bCs/>
          <w:sz w:val="24"/>
          <w:szCs w:val="24"/>
        </w:rPr>
      </w:pPr>
      <w:r w:rsidRPr="00ED27ED">
        <w:rPr>
          <w:rFonts w:ascii="Times New Roman" w:hAnsi="Times New Roman" w:cs="Times New Roman"/>
          <w:b/>
          <w:bCs/>
          <w:sz w:val="24"/>
          <w:szCs w:val="24"/>
        </w:rPr>
        <w:lastRenderedPageBreak/>
        <w:t>UDP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D4E68"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nespojovaná (nepotvrdzovaná) služba prenosu správ.</w:t>
      </w:r>
      <w:r w:rsidR="0084070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</w:t>
      </w:r>
      <w:r>
        <w:rPr>
          <w:rFonts w:ascii="Times New Roman" w:hAnsi="Times New Roman" w:cs="Times New Roman"/>
          <w:bCs/>
          <w:sz w:val="24"/>
          <w:szCs w:val="24"/>
        </w:rPr>
        <w:t xml:space="preserve">aisťuje prenos bez záruk, ktoré využívajú aplikácie, u ktorých by bolo 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obtiaž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čakanie na prenos všetkých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paketov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 straty sa dajú riešiť iným spôsobom (napr. znížením kvality) – video, on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hry, internetové rádia ...</w:t>
      </w:r>
    </w:p>
    <w:p w:rsidR="00AD4E68" w:rsidRPr="007A162C" w:rsidRDefault="00AD4E68" w:rsidP="007A162C">
      <w:pPr>
        <w:spacing w:after="0" w:line="240" w:lineRule="auto"/>
        <w:ind w:left="-993" w:right="-1134"/>
        <w:rPr>
          <w:rFonts w:ascii="Times New Roman" w:hAnsi="Times New Roman" w:cs="Times New Roman"/>
          <w:bCs/>
          <w:sz w:val="24"/>
          <w:szCs w:val="24"/>
        </w:rPr>
      </w:pPr>
    </w:p>
    <w:p w:rsidR="0036442E" w:rsidRDefault="00AD4E68" w:rsidP="0036442E">
      <w:pPr>
        <w:ind w:left="-993" w:right="-113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2C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Relačná vrstva: </w:t>
      </w: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Relačná vrstva zabezpečuje výmenu dát medzi aplikáciami. Nadväzuje, udržiava a ruší logické spojenia - relácie medzi koncovými účastníkmi.</w:t>
      </w:r>
    </w:p>
    <w:p w:rsidR="0036442E" w:rsidRDefault="00AD4E68" w:rsidP="0036442E">
      <w:pPr>
        <w:ind w:left="-993" w:right="-113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2C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Prezentačná vrstva</w:t>
      </w: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: je zodpovedná za reprezentáciu a zabezpečenie dát.</w:t>
      </w:r>
      <w:r w:rsidR="003644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Reprezentácia dát môže byt na rôznych počítačoch rôzna, napr. sa jedná o problém čí je najvyšší bit v bajte celkom vľavo alebo vpravo a pod. Zabezpečením sa</w:t>
      </w:r>
      <w:r w:rsidR="0036442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rozumie šifrovanie, zabezpeče</w:t>
      </w: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>nie integrity dát, digitálne podpisovanie a pod.</w:t>
      </w:r>
    </w:p>
    <w:p w:rsidR="00953426" w:rsidRDefault="00AD4E68" w:rsidP="00953426">
      <w:pPr>
        <w:ind w:left="-993" w:right="-113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842C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Aplikačná vrstva:</w:t>
      </w: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predpisuje</w:t>
      </w:r>
      <w:r w:rsidR="0036442E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2842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akom formáte a ako majú byt dáta preberané/predávané od aplikačných programov.</w:t>
      </w:r>
    </w:p>
    <w:p w:rsidR="00953426" w:rsidRPr="009C5E63" w:rsidRDefault="00953426" w:rsidP="00953426">
      <w:pPr>
        <w:ind w:left="-993" w:right="-113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E63">
        <w:rPr>
          <w:rFonts w:ascii="Times New Roman" w:hAnsi="Times New Roman" w:cs="Times New Roman"/>
          <w:b/>
          <w:bCs/>
          <w:sz w:val="24"/>
          <w:szCs w:val="24"/>
          <w:u w:val="single"/>
        </w:rPr>
        <w:t>Výhody OSI modelu</w:t>
      </w:r>
    </w:p>
    <w:p w:rsidR="00953426" w:rsidRPr="00953426" w:rsidRDefault="00953426" w:rsidP="00953426">
      <w:pPr>
        <w:pStyle w:val="Odsekzoznamu"/>
        <w:numPr>
          <w:ilvl w:val="0"/>
          <w:numId w:val="13"/>
        </w:numPr>
        <w:ind w:right="-1134"/>
        <w:rPr>
          <w:color w:val="000000"/>
        </w:rPr>
      </w:pPr>
      <w:r w:rsidRPr="00953426">
        <w:rPr>
          <w:color w:val="000000"/>
        </w:rPr>
        <w:t>rozložiť sieťovú komunikáciu na menšie okruhy;</w:t>
      </w:r>
    </w:p>
    <w:p w:rsidR="00953426" w:rsidRPr="00953426" w:rsidRDefault="00953426" w:rsidP="00953426">
      <w:pPr>
        <w:pStyle w:val="Odsekzoznamu"/>
        <w:numPr>
          <w:ilvl w:val="0"/>
          <w:numId w:val="13"/>
        </w:numPr>
        <w:ind w:right="-1134"/>
        <w:rPr>
          <w:color w:val="000000"/>
        </w:rPr>
      </w:pPr>
      <w:r w:rsidRPr="00953426">
        <w:rPr>
          <w:color w:val="000000"/>
        </w:rPr>
        <w:t>štandardizovať sieťové komponenty a rozhrania pre rozvoj obchodu a podporu ich viacnásobného využitia (napr. pre využívanie rôznych typov sieťového HW a SW);</w:t>
      </w:r>
    </w:p>
    <w:p w:rsidR="00953426" w:rsidRPr="00953426" w:rsidRDefault="00953426" w:rsidP="00953426">
      <w:pPr>
        <w:pStyle w:val="Odsekzoznamu"/>
        <w:numPr>
          <w:ilvl w:val="0"/>
          <w:numId w:val="13"/>
        </w:numPr>
        <w:ind w:right="-1134"/>
        <w:rPr>
          <w:color w:val="000000"/>
        </w:rPr>
      </w:pPr>
      <w:r w:rsidRPr="00953426">
        <w:rPr>
          <w:color w:val="000000"/>
        </w:rPr>
        <w:t>zaistiť prevádzkyschopné technológie;</w:t>
      </w:r>
    </w:p>
    <w:p w:rsidR="00953426" w:rsidRPr="00953426" w:rsidRDefault="00953426" w:rsidP="00953426">
      <w:pPr>
        <w:pStyle w:val="Odsekzoznamu"/>
        <w:numPr>
          <w:ilvl w:val="0"/>
          <w:numId w:val="13"/>
        </w:numPr>
        <w:ind w:right="-1134"/>
        <w:rPr>
          <w:color w:val="000000"/>
        </w:rPr>
      </w:pPr>
      <w:r w:rsidRPr="00953426">
        <w:rPr>
          <w:color w:val="000000"/>
        </w:rPr>
        <w:t>uľahčiť pokrok a rozvoj;</w:t>
      </w:r>
    </w:p>
    <w:p w:rsidR="00953426" w:rsidRPr="00953426" w:rsidRDefault="00953426" w:rsidP="00953426">
      <w:pPr>
        <w:pStyle w:val="Odsekzoznamu"/>
        <w:numPr>
          <w:ilvl w:val="0"/>
          <w:numId w:val="13"/>
        </w:numPr>
        <w:ind w:right="-1134"/>
        <w:rPr>
          <w:color w:val="000000"/>
        </w:rPr>
      </w:pPr>
      <w:r w:rsidRPr="00953426">
        <w:rPr>
          <w:color w:val="000000"/>
        </w:rPr>
        <w:t>zabrániť vzájomnému ovplyvneniu vrstiev; ak sa vykoná zmena v jednej vrstve, nech to neovplyvní chod inej vrstvy;</w:t>
      </w:r>
    </w:p>
    <w:p w:rsidR="00953426" w:rsidRPr="00953426" w:rsidRDefault="00953426" w:rsidP="00953426">
      <w:pPr>
        <w:pStyle w:val="Odsekzoznamu"/>
        <w:numPr>
          <w:ilvl w:val="0"/>
          <w:numId w:val="13"/>
        </w:numPr>
        <w:ind w:right="-1134"/>
        <w:rPr>
          <w:color w:val="000000"/>
        </w:rPr>
      </w:pPr>
      <w:r w:rsidRPr="00953426">
        <w:rPr>
          <w:color w:val="000000"/>
        </w:rPr>
        <w:t>výhodnejší pre určenie detailov, ak dôjde k nejakej chybe;</w:t>
      </w:r>
    </w:p>
    <w:p w:rsidR="00953426" w:rsidRPr="00953426" w:rsidRDefault="00953426" w:rsidP="00953426">
      <w:pPr>
        <w:pStyle w:val="Odsekzoznamu"/>
        <w:numPr>
          <w:ilvl w:val="0"/>
          <w:numId w:val="13"/>
        </w:numPr>
        <w:ind w:right="-1134"/>
        <w:rPr>
          <w:color w:val="000000"/>
        </w:rPr>
      </w:pPr>
      <w:r w:rsidRPr="00953426">
        <w:rPr>
          <w:color w:val="000000"/>
        </w:rPr>
        <w:t>pomáha pri opise protokolov modelu TCP/IP;</w:t>
      </w:r>
    </w:p>
    <w:p w:rsidR="009C5E63" w:rsidRPr="009C5E63" w:rsidRDefault="00953426" w:rsidP="009C5E63">
      <w:pPr>
        <w:pStyle w:val="Odsekzoznamu"/>
        <w:numPr>
          <w:ilvl w:val="0"/>
          <w:numId w:val="13"/>
        </w:numPr>
        <w:ind w:right="-1134"/>
      </w:pPr>
      <w:r w:rsidRPr="00953426">
        <w:rPr>
          <w:color w:val="000000"/>
        </w:rPr>
        <w:t>zjednodušenie vyučovania a učenia sa.</w:t>
      </w:r>
    </w:p>
    <w:p w:rsidR="009C5E63" w:rsidRDefault="009C5E63" w:rsidP="009C5E63">
      <w:pPr>
        <w:pStyle w:val="Odsekzoznamu"/>
        <w:ind w:left="-273" w:right="-1134"/>
        <w:rPr>
          <w:color w:val="000000"/>
        </w:rPr>
      </w:pPr>
    </w:p>
    <w:p w:rsidR="009C5E63" w:rsidRDefault="009C5E63" w:rsidP="009C5E63">
      <w:pPr>
        <w:pStyle w:val="Odsekzoznamu"/>
        <w:ind w:left="-851" w:right="-1134"/>
        <w:rPr>
          <w:b/>
          <w:bCs/>
        </w:rPr>
      </w:pPr>
      <w:r w:rsidRPr="009C5E63">
        <w:rPr>
          <w:b/>
          <w:bCs/>
        </w:rPr>
        <w:t>Protokoly pre OSI model</w:t>
      </w:r>
      <w:r>
        <w:rPr>
          <w:b/>
          <w:bCs/>
        </w:rPr>
        <w:t>:</w:t>
      </w:r>
    </w:p>
    <w:p w:rsidR="009C5E63" w:rsidRPr="00DF36C4" w:rsidRDefault="009C5E63" w:rsidP="009C5E63">
      <w:pPr>
        <w:pStyle w:val="Odsekzoznamu"/>
        <w:numPr>
          <w:ilvl w:val="0"/>
          <w:numId w:val="14"/>
        </w:numPr>
        <w:ind w:right="-1134"/>
        <w:rPr>
          <w:b/>
          <w:color w:val="000000"/>
        </w:rPr>
      </w:pPr>
      <w:r w:rsidRPr="009C5E63">
        <w:rPr>
          <w:color w:val="000000"/>
        </w:rPr>
        <w:t xml:space="preserve">fyzická a spojová - </w:t>
      </w:r>
      <w:proofErr w:type="spellStart"/>
      <w:r w:rsidRPr="00DF36C4">
        <w:rPr>
          <w:b/>
          <w:color w:val="000000"/>
        </w:rPr>
        <w:t>Ethernet</w:t>
      </w:r>
      <w:proofErr w:type="spellEnd"/>
      <w:r w:rsidRPr="00DF36C4">
        <w:rPr>
          <w:b/>
          <w:color w:val="000000"/>
        </w:rPr>
        <w:t>;</w:t>
      </w:r>
    </w:p>
    <w:p w:rsidR="009C5E63" w:rsidRDefault="009C5E63" w:rsidP="009C5E63">
      <w:pPr>
        <w:pStyle w:val="Odsekzoznamu"/>
        <w:numPr>
          <w:ilvl w:val="0"/>
          <w:numId w:val="14"/>
        </w:numPr>
        <w:ind w:right="-1134"/>
        <w:rPr>
          <w:color w:val="000000"/>
        </w:rPr>
      </w:pPr>
      <w:r w:rsidRPr="009C5E63">
        <w:rPr>
          <w:color w:val="000000"/>
        </w:rPr>
        <w:t xml:space="preserve">sieťová - </w:t>
      </w:r>
      <w:r w:rsidRPr="00DF36C4">
        <w:rPr>
          <w:b/>
          <w:color w:val="000000"/>
        </w:rPr>
        <w:t>IP</w:t>
      </w:r>
      <w:r w:rsidRPr="009C5E63">
        <w:rPr>
          <w:color w:val="000000"/>
        </w:rPr>
        <w:t>;</w:t>
      </w:r>
    </w:p>
    <w:p w:rsidR="009C5E63" w:rsidRDefault="009C5E63" w:rsidP="009C5E63">
      <w:pPr>
        <w:pStyle w:val="Odsekzoznamu"/>
        <w:numPr>
          <w:ilvl w:val="0"/>
          <w:numId w:val="14"/>
        </w:numPr>
        <w:ind w:right="-1134"/>
        <w:rPr>
          <w:color w:val="000000"/>
        </w:rPr>
      </w:pPr>
      <w:r w:rsidRPr="009C5E63">
        <w:rPr>
          <w:color w:val="000000"/>
        </w:rPr>
        <w:t xml:space="preserve">transportná </w:t>
      </w:r>
      <w:r>
        <w:rPr>
          <w:color w:val="000000"/>
        </w:rPr>
        <w:t>–</w:t>
      </w:r>
      <w:r w:rsidRPr="009C5E63">
        <w:rPr>
          <w:color w:val="000000"/>
        </w:rPr>
        <w:t xml:space="preserve"> </w:t>
      </w:r>
      <w:r w:rsidRPr="00DF36C4">
        <w:rPr>
          <w:b/>
          <w:color w:val="000000"/>
        </w:rPr>
        <w:t>TCP, UDP</w:t>
      </w:r>
      <w:r w:rsidRPr="009C5E63">
        <w:rPr>
          <w:color w:val="000000"/>
        </w:rPr>
        <w:t>;</w:t>
      </w:r>
    </w:p>
    <w:p w:rsidR="00697582" w:rsidRPr="00697582" w:rsidRDefault="009C5E63" w:rsidP="00697582">
      <w:pPr>
        <w:pStyle w:val="Odsekzoznamu"/>
        <w:numPr>
          <w:ilvl w:val="0"/>
          <w:numId w:val="14"/>
        </w:numPr>
        <w:ind w:right="-1134"/>
      </w:pPr>
      <w:r w:rsidRPr="009C5E63">
        <w:rPr>
          <w:color w:val="000000"/>
        </w:rPr>
        <w:t xml:space="preserve">aplikačná – </w:t>
      </w:r>
      <w:r w:rsidRPr="00DF36C4">
        <w:rPr>
          <w:b/>
          <w:color w:val="000000"/>
        </w:rPr>
        <w:t>FTP,SMTP, POP3, IMAP TFTP, HTTP, SMTP, DNS, DHCP,TELNET</w:t>
      </w:r>
      <w:r w:rsidRPr="009C5E63">
        <w:rPr>
          <w:color w:val="000000"/>
        </w:rPr>
        <w:t xml:space="preserve"> (</w:t>
      </w:r>
      <w:proofErr w:type="spellStart"/>
      <w:r w:rsidRPr="009C5E63">
        <w:rPr>
          <w:i/>
          <w:iCs/>
          <w:color w:val="000000"/>
        </w:rPr>
        <w:t>Remote</w:t>
      </w:r>
      <w:proofErr w:type="spellEnd"/>
      <w:r w:rsidRPr="009C5E63">
        <w:rPr>
          <w:i/>
          <w:iCs/>
          <w:color w:val="000000"/>
        </w:rPr>
        <w:t xml:space="preserve"> </w:t>
      </w:r>
      <w:proofErr w:type="spellStart"/>
      <w:r w:rsidRPr="009C5E63">
        <w:rPr>
          <w:i/>
          <w:iCs/>
          <w:color w:val="000000"/>
        </w:rPr>
        <w:t>login</w:t>
      </w:r>
      <w:proofErr w:type="spellEnd"/>
      <w:r w:rsidRPr="009C5E63">
        <w:rPr>
          <w:i/>
          <w:iCs/>
          <w:color w:val="000000"/>
        </w:rPr>
        <w:t xml:space="preserve"> </w:t>
      </w:r>
      <w:proofErr w:type="spellStart"/>
      <w:r w:rsidRPr="009C5E63">
        <w:rPr>
          <w:i/>
          <w:iCs/>
          <w:color w:val="000000"/>
        </w:rPr>
        <w:t>protocol</w:t>
      </w:r>
      <w:proofErr w:type="spellEnd"/>
      <w:r w:rsidRPr="009C5E63">
        <w:rPr>
          <w:color w:val="000000"/>
        </w:rPr>
        <w:t xml:space="preserve">), </w:t>
      </w:r>
      <w:r w:rsidRPr="00DF36C4">
        <w:rPr>
          <w:b/>
          <w:color w:val="000000"/>
        </w:rPr>
        <w:t>SNMP</w:t>
      </w:r>
      <w:r w:rsidRPr="009C5E63">
        <w:rPr>
          <w:color w:val="000000"/>
        </w:rPr>
        <w:t xml:space="preserve"> (</w:t>
      </w:r>
      <w:proofErr w:type="spellStart"/>
      <w:r w:rsidRPr="009C5E63">
        <w:rPr>
          <w:i/>
          <w:iCs/>
          <w:color w:val="000000"/>
        </w:rPr>
        <w:t>Simple</w:t>
      </w:r>
      <w:proofErr w:type="spellEnd"/>
      <w:r w:rsidRPr="009C5E63">
        <w:rPr>
          <w:i/>
          <w:iCs/>
          <w:color w:val="000000"/>
        </w:rPr>
        <w:t xml:space="preserve"> </w:t>
      </w:r>
      <w:proofErr w:type="spellStart"/>
      <w:r w:rsidRPr="009C5E63">
        <w:rPr>
          <w:i/>
          <w:iCs/>
          <w:color w:val="000000"/>
        </w:rPr>
        <w:t>Network</w:t>
      </w:r>
      <w:proofErr w:type="spellEnd"/>
      <w:r w:rsidRPr="009C5E63">
        <w:rPr>
          <w:i/>
          <w:iCs/>
          <w:color w:val="000000"/>
        </w:rPr>
        <w:t xml:space="preserve"> </w:t>
      </w:r>
      <w:proofErr w:type="spellStart"/>
      <w:r w:rsidRPr="009C5E63">
        <w:rPr>
          <w:i/>
          <w:iCs/>
          <w:color w:val="000000"/>
        </w:rPr>
        <w:t>Management</w:t>
      </w:r>
      <w:proofErr w:type="spellEnd"/>
      <w:r w:rsidRPr="009C5E63">
        <w:rPr>
          <w:i/>
          <w:iCs/>
          <w:color w:val="000000"/>
        </w:rPr>
        <w:t xml:space="preserve"> </w:t>
      </w:r>
      <w:proofErr w:type="spellStart"/>
      <w:r w:rsidRPr="009C5E63">
        <w:rPr>
          <w:i/>
          <w:iCs/>
          <w:color w:val="000000"/>
        </w:rPr>
        <w:t>Protocol</w:t>
      </w:r>
      <w:proofErr w:type="spellEnd"/>
      <w:r w:rsidRPr="009C5E63">
        <w:rPr>
          <w:color w:val="000000"/>
        </w:rPr>
        <w:t>).</w:t>
      </w:r>
    </w:p>
    <w:p w:rsidR="00697582" w:rsidRDefault="00697582" w:rsidP="00697582">
      <w:pPr>
        <w:pStyle w:val="Odsekzoznamu"/>
        <w:ind w:left="-131" w:right="-1134"/>
        <w:rPr>
          <w:color w:val="000000"/>
        </w:rPr>
      </w:pPr>
    </w:p>
    <w:p w:rsidR="00697582" w:rsidRPr="00697582" w:rsidRDefault="00697582" w:rsidP="00697582">
      <w:pPr>
        <w:pStyle w:val="Odsekzoznamu"/>
        <w:ind w:left="-851" w:right="-1134"/>
        <w:rPr>
          <w:b/>
        </w:rPr>
      </w:pPr>
      <w:r w:rsidRPr="00697582">
        <w:rPr>
          <w:b/>
          <w:color w:val="000000"/>
          <w:u w:val="single"/>
        </w:rPr>
        <w:t>Každá vrstva pracuje s určitým typom PDU</w:t>
      </w:r>
      <w:r w:rsidRPr="00697582">
        <w:rPr>
          <w:color w:val="000000"/>
        </w:rPr>
        <w:t xml:space="preserve"> (napr. fyzická – bity,.. viď obr.).</w:t>
      </w:r>
      <w:r>
        <w:rPr>
          <w:color w:val="000000"/>
        </w:rPr>
        <w:t xml:space="preserve"> </w:t>
      </w:r>
      <w:r w:rsidRPr="00697582">
        <w:rPr>
          <w:b/>
          <w:color w:val="000000"/>
        </w:rPr>
        <w:t>!!!!!!!</w:t>
      </w:r>
    </w:p>
    <w:p w:rsidR="009C5E63" w:rsidRPr="00B9222A" w:rsidRDefault="009C5E63" w:rsidP="009C5E63">
      <w:pPr>
        <w:spacing w:after="0"/>
        <w:ind w:right="-1134"/>
        <w:rPr>
          <w:rFonts w:ascii="Times New Roman" w:hAnsi="Times New Roman" w:cs="Times New Roman"/>
          <w:b/>
          <w:bCs/>
          <w:sz w:val="24"/>
          <w:szCs w:val="24"/>
        </w:rPr>
      </w:pPr>
    </w:p>
    <w:p w:rsidR="00B9222A" w:rsidRPr="00B9222A" w:rsidRDefault="00B9222A" w:rsidP="00B9222A">
      <w:pPr>
        <w:pStyle w:val="Normlnywebov"/>
        <w:shd w:val="clear" w:color="auto" w:fill="FFFFFF"/>
        <w:spacing w:before="0" w:beforeAutospacing="0" w:after="0" w:afterAutospacing="0"/>
        <w:ind w:left="-993"/>
        <w:rPr>
          <w:u w:val="single"/>
        </w:rPr>
      </w:pPr>
      <w:r w:rsidRPr="00B9222A">
        <w:rPr>
          <w:b/>
          <w:bCs/>
          <w:u w:val="single"/>
        </w:rPr>
        <w:t>TCP/IP model</w:t>
      </w:r>
      <w:r>
        <w:rPr>
          <w:b/>
          <w:bCs/>
          <w:u w:val="single"/>
        </w:rPr>
        <w:t>:</w:t>
      </w:r>
    </w:p>
    <w:p w:rsidR="00B9222A" w:rsidRPr="00B9222A" w:rsidRDefault="00B9222A" w:rsidP="00B9222A">
      <w:pPr>
        <w:pStyle w:val="Normlnywebov"/>
        <w:shd w:val="clear" w:color="auto" w:fill="FFFFFF"/>
        <w:spacing w:before="0" w:beforeAutospacing="0" w:after="0" w:afterAutospacing="0"/>
        <w:rPr>
          <w:color w:val="000000"/>
        </w:rPr>
      </w:pPr>
      <w:r w:rsidRPr="00B9222A">
        <w:rPr>
          <w:color w:val="000000"/>
        </w:rPr>
        <w:t> </w:t>
      </w:r>
    </w:p>
    <w:p w:rsidR="00B9222A" w:rsidRPr="00B9222A" w:rsidRDefault="00B9222A" w:rsidP="00B9222A">
      <w:pPr>
        <w:pStyle w:val="Normlnywebov"/>
        <w:shd w:val="clear" w:color="auto" w:fill="FFFFFF"/>
        <w:spacing w:before="0" w:beforeAutospacing="0" w:after="0" w:afterAutospacing="0"/>
        <w:ind w:left="-993" w:right="-993"/>
        <w:jc w:val="both"/>
        <w:rPr>
          <w:color w:val="000000"/>
        </w:rPr>
      </w:pPr>
      <w:r w:rsidRPr="00B9222A">
        <w:rPr>
          <w:b/>
          <w:bCs/>
          <w:i/>
          <w:iCs/>
          <w:u w:val="single"/>
        </w:rPr>
        <w:t>aplikačná</w:t>
      </w:r>
      <w:r w:rsidRPr="00B9222A">
        <w:rPr>
          <w:color w:val="000000"/>
        </w:rPr>
        <w:t xml:space="preserve"> – rieši problémy týkajúce sa reprezentácie údajov, kódovania a </w:t>
      </w:r>
      <w:proofErr w:type="spellStart"/>
      <w:r w:rsidRPr="00B9222A">
        <w:rPr>
          <w:color w:val="000000"/>
        </w:rPr>
        <w:t>dialog</w:t>
      </w:r>
      <w:proofErr w:type="spellEnd"/>
      <w:r w:rsidRPr="00B9222A">
        <w:rPr>
          <w:color w:val="000000"/>
        </w:rPr>
        <w:t xml:space="preserve"> </w:t>
      </w:r>
      <w:proofErr w:type="spellStart"/>
      <w:r w:rsidRPr="00B9222A">
        <w:rPr>
          <w:color w:val="000000"/>
        </w:rPr>
        <w:t>control</w:t>
      </w:r>
      <w:proofErr w:type="spellEnd"/>
      <w:r w:rsidRPr="00B9222A">
        <w:rPr>
          <w:color w:val="000000"/>
        </w:rPr>
        <w:t>;</w:t>
      </w:r>
    </w:p>
    <w:p w:rsidR="00B9222A" w:rsidRPr="00B9222A" w:rsidRDefault="00B9222A" w:rsidP="00B9222A">
      <w:pPr>
        <w:pStyle w:val="Normlnywebov"/>
        <w:shd w:val="clear" w:color="auto" w:fill="FFFFFF"/>
        <w:spacing w:before="0" w:beforeAutospacing="0" w:after="0" w:afterAutospacing="0"/>
        <w:ind w:left="-993" w:right="-993"/>
        <w:jc w:val="both"/>
        <w:rPr>
          <w:color w:val="000000"/>
        </w:rPr>
      </w:pPr>
      <w:r w:rsidRPr="00B9222A">
        <w:rPr>
          <w:b/>
          <w:bCs/>
          <w:i/>
          <w:iCs/>
          <w:u w:val="single"/>
        </w:rPr>
        <w:t>transpor</w:t>
      </w:r>
      <w:r>
        <w:rPr>
          <w:b/>
          <w:bCs/>
          <w:i/>
          <w:iCs/>
          <w:u w:val="single"/>
        </w:rPr>
        <w:t>t</w:t>
      </w:r>
      <w:r w:rsidRPr="00B9222A">
        <w:rPr>
          <w:b/>
          <w:bCs/>
          <w:i/>
          <w:iCs/>
          <w:u w:val="single"/>
        </w:rPr>
        <w:t>ná</w:t>
      </w:r>
      <w:r w:rsidRPr="00B9222A">
        <w:rPr>
          <w:color w:val="000000"/>
        </w:rPr>
        <w:t> – zaoberá sa kvalitou služieb zaisťujúcich spoľahlivosť, riadenie toku a opravy chýb;</w:t>
      </w:r>
    </w:p>
    <w:p w:rsidR="00B9222A" w:rsidRPr="00B9222A" w:rsidRDefault="00B9222A" w:rsidP="00B9222A">
      <w:pPr>
        <w:pStyle w:val="Normlnywebov"/>
        <w:shd w:val="clear" w:color="auto" w:fill="FFFFFF"/>
        <w:spacing w:before="0" w:beforeAutospacing="0" w:after="0" w:afterAutospacing="0"/>
        <w:ind w:left="-993" w:right="-993"/>
        <w:jc w:val="both"/>
        <w:rPr>
          <w:color w:val="000000"/>
        </w:rPr>
      </w:pPr>
      <w:r w:rsidRPr="00B9222A">
        <w:rPr>
          <w:b/>
          <w:bCs/>
          <w:i/>
          <w:iCs/>
          <w:u w:val="single"/>
        </w:rPr>
        <w:t>internetová</w:t>
      </w:r>
      <w:r w:rsidRPr="00B9222A">
        <w:rPr>
          <w:u w:val="single"/>
        </w:rPr>
        <w:t> </w:t>
      </w:r>
      <w:r w:rsidRPr="00B9222A">
        <w:rPr>
          <w:color w:val="000000"/>
        </w:rPr>
        <w:t xml:space="preserve">– rozdeliť TCP segmenty do </w:t>
      </w:r>
      <w:proofErr w:type="spellStart"/>
      <w:r w:rsidRPr="00B9222A">
        <w:rPr>
          <w:color w:val="000000"/>
        </w:rPr>
        <w:t>packetov</w:t>
      </w:r>
      <w:proofErr w:type="spellEnd"/>
      <w:r w:rsidRPr="00B9222A">
        <w:rPr>
          <w:color w:val="000000"/>
        </w:rPr>
        <w:t xml:space="preserve"> a poslať ich zo siete; zabezpečuje hľadanie najlepšej cesty a prepínania </w:t>
      </w:r>
      <w:proofErr w:type="spellStart"/>
      <w:r w:rsidRPr="00B9222A">
        <w:rPr>
          <w:color w:val="000000"/>
        </w:rPr>
        <w:t>packetov</w:t>
      </w:r>
      <w:proofErr w:type="spellEnd"/>
      <w:r w:rsidRPr="00B9222A">
        <w:rPr>
          <w:color w:val="000000"/>
        </w:rPr>
        <w:t>;</w:t>
      </w:r>
    </w:p>
    <w:p w:rsidR="00B9222A" w:rsidRPr="00B9222A" w:rsidRDefault="008267AA" w:rsidP="00B9222A">
      <w:pPr>
        <w:pStyle w:val="Normlnywebov"/>
        <w:shd w:val="clear" w:color="auto" w:fill="FFFFFF"/>
        <w:spacing w:before="0" w:beforeAutospacing="0" w:after="0" w:afterAutospacing="0"/>
        <w:ind w:left="-993" w:right="-993"/>
        <w:jc w:val="both"/>
        <w:rPr>
          <w:color w:val="000000"/>
        </w:rPr>
      </w:pPr>
      <w:r>
        <w:rPr>
          <w:b/>
          <w:bCs/>
          <w:i/>
          <w:iCs/>
          <w:u w:val="single"/>
        </w:rPr>
        <w:t>vrstva prístupu do siete (</w:t>
      </w:r>
      <w:proofErr w:type="spellStart"/>
      <w:r w:rsidR="00B9222A" w:rsidRPr="00B9222A">
        <w:rPr>
          <w:b/>
          <w:bCs/>
          <w:i/>
          <w:iCs/>
          <w:u w:val="single"/>
        </w:rPr>
        <w:t>network</w:t>
      </w:r>
      <w:proofErr w:type="spellEnd"/>
      <w:r w:rsidR="00B9222A" w:rsidRPr="00B9222A">
        <w:rPr>
          <w:b/>
          <w:bCs/>
          <w:i/>
          <w:iCs/>
          <w:u w:val="single"/>
        </w:rPr>
        <w:t xml:space="preserve"> </w:t>
      </w:r>
      <w:proofErr w:type="spellStart"/>
      <w:r w:rsidR="00B9222A" w:rsidRPr="00B9222A">
        <w:rPr>
          <w:b/>
          <w:bCs/>
          <w:i/>
          <w:iCs/>
          <w:u w:val="single"/>
        </w:rPr>
        <w:t>access</w:t>
      </w:r>
      <w:proofErr w:type="spellEnd"/>
      <w:r w:rsidR="00B9222A" w:rsidRPr="008267AA">
        <w:rPr>
          <w:color w:val="000000"/>
          <w:u w:val="single"/>
        </w:rPr>
        <w:t> </w:t>
      </w:r>
      <w:proofErr w:type="spellStart"/>
      <w:r w:rsidRPr="008267AA">
        <w:rPr>
          <w:b/>
          <w:color w:val="000000"/>
          <w:u w:val="single"/>
        </w:rPr>
        <w:t>layer</w:t>
      </w:r>
      <w:proofErr w:type="spellEnd"/>
      <w:r>
        <w:rPr>
          <w:color w:val="000000"/>
        </w:rPr>
        <w:t>)</w:t>
      </w:r>
      <w:r w:rsidR="00B9222A" w:rsidRPr="00B9222A">
        <w:rPr>
          <w:color w:val="000000"/>
        </w:rPr>
        <w:t xml:space="preserve">– zaoberá sa </w:t>
      </w:r>
      <w:r>
        <w:rPr>
          <w:color w:val="000000"/>
        </w:rPr>
        <w:t>fyzickými a logickými komponent</w:t>
      </w:r>
      <w:r w:rsidR="00B9222A" w:rsidRPr="00B9222A">
        <w:rPr>
          <w:color w:val="000000"/>
        </w:rPr>
        <w:t>mi, ktoré sú potrebné pre fyzické zapojenie;</w:t>
      </w:r>
    </w:p>
    <w:p w:rsidR="00B9222A" w:rsidRPr="00B9222A" w:rsidRDefault="00B9222A" w:rsidP="00B9222A">
      <w:pPr>
        <w:pStyle w:val="Normlnywebov"/>
        <w:shd w:val="clear" w:color="auto" w:fill="FFFFFF"/>
        <w:spacing w:before="0" w:beforeAutospacing="0" w:after="0" w:afterAutospacing="0"/>
        <w:ind w:left="-993" w:right="-993"/>
        <w:rPr>
          <w:color w:val="000000"/>
        </w:rPr>
      </w:pPr>
      <w:r w:rsidRPr="00B9222A">
        <w:rPr>
          <w:color w:val="000000"/>
        </w:rPr>
        <w:t> </w:t>
      </w:r>
    </w:p>
    <w:p w:rsidR="00234CF8" w:rsidRDefault="00B9222A" w:rsidP="00234CF8">
      <w:pPr>
        <w:pStyle w:val="Normlnywebov"/>
        <w:shd w:val="clear" w:color="auto" w:fill="FFFFFF"/>
        <w:spacing w:before="0" w:beforeAutospacing="0" w:after="0" w:afterAutospacing="0"/>
        <w:ind w:left="-993" w:right="-993"/>
        <w:rPr>
          <w:b/>
          <w:bCs/>
          <w:u w:val="single"/>
        </w:rPr>
      </w:pPr>
      <w:r w:rsidRPr="00234CF8">
        <w:rPr>
          <w:b/>
          <w:bCs/>
          <w:u w:val="single"/>
        </w:rPr>
        <w:t>TCP</w:t>
      </w:r>
      <w:r w:rsidR="00234CF8" w:rsidRPr="00234CF8">
        <w:rPr>
          <w:b/>
          <w:bCs/>
          <w:u w:val="single"/>
        </w:rPr>
        <w:t>/IP</w:t>
      </w:r>
      <w:r w:rsidRPr="00234CF8">
        <w:rPr>
          <w:b/>
          <w:bCs/>
          <w:u w:val="single"/>
        </w:rPr>
        <w:t>:</w:t>
      </w:r>
      <w:r w:rsidR="00234CF8">
        <w:rPr>
          <w:b/>
          <w:bCs/>
          <w:u w:val="single"/>
        </w:rPr>
        <w:t xml:space="preserve"> </w:t>
      </w:r>
    </w:p>
    <w:p w:rsidR="00234CF8" w:rsidRDefault="00B9222A" w:rsidP="00234CF8">
      <w:pPr>
        <w:pStyle w:val="Normlnywebov"/>
        <w:shd w:val="clear" w:color="auto" w:fill="FFFFFF"/>
        <w:spacing w:before="0" w:beforeAutospacing="0" w:after="0" w:afterAutospacing="0"/>
        <w:ind w:left="-993" w:right="-993"/>
        <w:rPr>
          <w:color w:val="000000"/>
        </w:rPr>
      </w:pPr>
      <w:r w:rsidRPr="00B9222A">
        <w:rPr>
          <w:color w:val="000000"/>
        </w:rPr>
        <w:t xml:space="preserve">- </w:t>
      </w:r>
      <w:proofErr w:type="spellStart"/>
      <w:r w:rsidRPr="00B9222A">
        <w:rPr>
          <w:color w:val="000000"/>
        </w:rPr>
        <w:t>spojovo-orientovaný</w:t>
      </w:r>
      <w:proofErr w:type="spellEnd"/>
      <w:r w:rsidRPr="00B9222A">
        <w:rPr>
          <w:color w:val="000000"/>
        </w:rPr>
        <w:t xml:space="preserve"> protokol – </w:t>
      </w:r>
      <w:proofErr w:type="spellStart"/>
      <w:r w:rsidRPr="00B9222A">
        <w:rPr>
          <w:color w:val="000000"/>
        </w:rPr>
        <w:t>packety</w:t>
      </w:r>
      <w:proofErr w:type="spellEnd"/>
      <w:r w:rsidRPr="00B9222A">
        <w:rPr>
          <w:color w:val="000000"/>
        </w:rPr>
        <w:t xml:space="preserve"> putujú tam a späť medzi dvoma </w:t>
      </w:r>
      <w:proofErr w:type="spellStart"/>
      <w:r w:rsidRPr="00B9222A">
        <w:rPr>
          <w:color w:val="000000"/>
        </w:rPr>
        <w:t>hostami</w:t>
      </w:r>
      <w:proofErr w:type="spellEnd"/>
      <w:r w:rsidRPr="00B9222A">
        <w:rPr>
          <w:color w:val="000000"/>
        </w:rPr>
        <w:t>, aby potvrdili, že existuje spojenie v daný čas;</w:t>
      </w:r>
    </w:p>
    <w:p w:rsidR="00234CF8" w:rsidRDefault="00B9222A" w:rsidP="00234CF8">
      <w:pPr>
        <w:pStyle w:val="Normlnywebov"/>
        <w:shd w:val="clear" w:color="auto" w:fill="FFFFFF"/>
        <w:spacing w:before="0" w:beforeAutospacing="0" w:after="0" w:afterAutospacing="0"/>
        <w:ind w:left="-993" w:right="-993"/>
        <w:rPr>
          <w:color w:val="000000"/>
          <w:sz w:val="16"/>
          <w:szCs w:val="16"/>
        </w:rPr>
      </w:pPr>
      <w:r w:rsidRPr="00234CF8">
        <w:rPr>
          <w:color w:val="000000"/>
        </w:rPr>
        <w:t>- udržuje dialóg medzi zdrojom a cieľom počas združovania informácií aplikačnej vrstvy do segmentov;</w:t>
      </w:r>
    </w:p>
    <w:p w:rsidR="00B9222A" w:rsidRDefault="00234CF8" w:rsidP="00234CF8">
      <w:pPr>
        <w:pStyle w:val="Normlnywebov"/>
        <w:shd w:val="clear" w:color="auto" w:fill="FFFFFF"/>
        <w:spacing w:before="0" w:beforeAutospacing="0" w:after="0" w:afterAutospacing="0"/>
        <w:ind w:left="-993" w:right="-993"/>
        <w:rPr>
          <w:color w:val="000000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157480</wp:posOffset>
            </wp:positionV>
            <wp:extent cx="2703195" cy="2409825"/>
            <wp:effectExtent l="19050" t="0" r="1905" b="0"/>
            <wp:wrapSquare wrapText="bothSides"/>
            <wp:docPr id="5" name="obrázek 4" descr="zdroj: http://i.iinfo.cz/urs/tcp-ip-iso-osi-121633068383592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droj: http://i.iinfo.cz/urs/tcp-ip-iso-osi-121633068383592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222A" w:rsidRPr="00234CF8">
        <w:rPr>
          <w:color w:val="000000"/>
        </w:rPr>
        <w:t xml:space="preserve">- IP určí cestu pre </w:t>
      </w:r>
      <w:proofErr w:type="spellStart"/>
      <w:r w:rsidR="00B9222A" w:rsidRPr="00234CF8">
        <w:rPr>
          <w:color w:val="000000"/>
        </w:rPr>
        <w:t>packety</w:t>
      </w:r>
      <w:proofErr w:type="spellEnd"/>
      <w:r w:rsidR="00B9222A" w:rsidRPr="00234CF8">
        <w:rPr>
          <w:color w:val="000000"/>
        </w:rPr>
        <w:t xml:space="preserve"> a TCP poskytne spoľahlivý prenos.</w:t>
      </w:r>
    </w:p>
    <w:p w:rsidR="00234CF8" w:rsidRPr="00234CF8" w:rsidRDefault="00234CF8" w:rsidP="00234CF8">
      <w:pPr>
        <w:pStyle w:val="Normlnywebov"/>
        <w:shd w:val="clear" w:color="auto" w:fill="FFFFFF"/>
        <w:spacing w:before="0" w:beforeAutospacing="0" w:after="0" w:afterAutospacing="0"/>
        <w:ind w:left="-993" w:right="-993"/>
        <w:rPr>
          <w:color w:val="000000"/>
          <w:sz w:val="16"/>
          <w:szCs w:val="16"/>
        </w:rPr>
      </w:pPr>
    </w:p>
    <w:p w:rsidR="00234CF8" w:rsidRDefault="00234CF8" w:rsidP="00234CF8">
      <w:pPr>
        <w:pStyle w:val="Normlnywebov"/>
        <w:shd w:val="clear" w:color="auto" w:fill="FFFFFF"/>
        <w:spacing w:before="0" w:beforeAutospacing="0" w:after="0" w:afterAutospacing="0"/>
        <w:ind w:left="-993"/>
        <w:rPr>
          <w:u w:val="single"/>
        </w:rPr>
      </w:pPr>
      <w:r w:rsidRPr="00234CF8">
        <w:rPr>
          <w:b/>
          <w:bCs/>
          <w:u w:val="single"/>
        </w:rPr>
        <w:t xml:space="preserve">Porovnanie  </w:t>
      </w:r>
      <w:r w:rsidR="00B9222A" w:rsidRPr="00234CF8">
        <w:rPr>
          <w:b/>
          <w:bCs/>
          <w:u w:val="single"/>
        </w:rPr>
        <w:t>OSI</w:t>
      </w:r>
      <w:r w:rsidRPr="00234CF8">
        <w:rPr>
          <w:b/>
          <w:bCs/>
          <w:u w:val="single"/>
        </w:rPr>
        <w:t>/ISO</w:t>
      </w:r>
      <w:r w:rsidR="00B9222A" w:rsidRPr="00234CF8">
        <w:rPr>
          <w:b/>
          <w:bCs/>
          <w:u w:val="single"/>
        </w:rPr>
        <w:t xml:space="preserve"> </w:t>
      </w:r>
      <w:proofErr w:type="spellStart"/>
      <w:r w:rsidR="00B9222A" w:rsidRPr="00234CF8">
        <w:rPr>
          <w:b/>
          <w:bCs/>
          <w:u w:val="single"/>
        </w:rPr>
        <w:t>vs</w:t>
      </w:r>
      <w:proofErr w:type="spellEnd"/>
      <w:r w:rsidR="00B9222A" w:rsidRPr="00234CF8">
        <w:rPr>
          <w:b/>
          <w:bCs/>
          <w:u w:val="single"/>
        </w:rPr>
        <w:t>. TCP/IP</w:t>
      </w:r>
    </w:p>
    <w:p w:rsidR="00B9222A" w:rsidRP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u w:val="single"/>
        </w:rPr>
      </w:pPr>
      <w:r w:rsidRPr="00234CF8">
        <w:rPr>
          <w:color w:val="000000"/>
        </w:rPr>
        <w:t>pozostávajú z vrstiev;</w:t>
      </w:r>
    </w:p>
    <w:p w:rsidR="00B9222A" w:rsidRP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234CF8">
        <w:rPr>
          <w:color w:val="000000"/>
        </w:rPr>
        <w:t>majú aplikačnú vrstvu, hoci ponúkajú rozličné služby;</w:t>
      </w:r>
    </w:p>
    <w:p w:rsidR="00B9222A" w:rsidRP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234CF8">
        <w:rPr>
          <w:color w:val="000000"/>
        </w:rPr>
        <w:t>majú porovnateľnú transportnú a sieťovú vrstvu;</w:t>
      </w:r>
    </w:p>
    <w:p w:rsidR="00B9222A" w:rsidRP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234CF8">
        <w:rPr>
          <w:color w:val="000000"/>
        </w:rPr>
        <w:t>tvorca siete musí poznať oba modely;</w:t>
      </w:r>
    </w:p>
    <w:p w:rsid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34CF8">
        <w:rPr>
          <w:color w:val="000000"/>
        </w:rPr>
        <w:t xml:space="preserve">predpokladajú prepínanie </w:t>
      </w:r>
      <w:proofErr w:type="spellStart"/>
      <w:r w:rsidRPr="00234CF8">
        <w:rPr>
          <w:color w:val="000000"/>
        </w:rPr>
        <w:t>packetov</w:t>
      </w:r>
      <w:proofErr w:type="spellEnd"/>
      <w:r w:rsidRPr="00234CF8">
        <w:rPr>
          <w:color w:val="000000"/>
        </w:rPr>
        <w:t xml:space="preserve">, t.j. samotné </w:t>
      </w:r>
      <w:proofErr w:type="spellStart"/>
      <w:r w:rsidRPr="00234CF8">
        <w:rPr>
          <w:color w:val="000000"/>
        </w:rPr>
        <w:t>packety</w:t>
      </w:r>
      <w:proofErr w:type="spellEnd"/>
      <w:r w:rsidRPr="00234CF8">
        <w:rPr>
          <w:color w:val="000000"/>
        </w:rPr>
        <w:t xml:space="preserve"> môžu putovať rôznymi cestami, aby dosiahli rovnaký cieľ. </w:t>
      </w:r>
    </w:p>
    <w:p w:rsid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34CF8">
        <w:rPr>
          <w:color w:val="000000"/>
        </w:rPr>
        <w:t>TCP/IP spája prezentačnú a relačnú vrstvu do aplikačnej;</w:t>
      </w:r>
    </w:p>
    <w:p w:rsid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34CF8">
        <w:rPr>
          <w:color w:val="000000"/>
        </w:rPr>
        <w:t xml:space="preserve">TCP/IP spája spojovú a fyzickú vrstvu v OSI do </w:t>
      </w:r>
      <w:proofErr w:type="spellStart"/>
      <w:r w:rsidRPr="00234CF8">
        <w:rPr>
          <w:color w:val="000000"/>
        </w:rPr>
        <w:t>network</w:t>
      </w:r>
      <w:proofErr w:type="spellEnd"/>
      <w:r w:rsidRPr="00234CF8">
        <w:rPr>
          <w:color w:val="000000"/>
        </w:rPr>
        <w:t xml:space="preserve"> </w:t>
      </w:r>
      <w:proofErr w:type="spellStart"/>
      <w:r w:rsidRPr="00234CF8">
        <w:rPr>
          <w:color w:val="000000"/>
        </w:rPr>
        <w:t>access</w:t>
      </w:r>
      <w:proofErr w:type="spellEnd"/>
      <w:r w:rsidRPr="00234CF8">
        <w:rPr>
          <w:color w:val="000000"/>
        </w:rPr>
        <w:t xml:space="preserve"> vrstvy;</w:t>
      </w:r>
    </w:p>
    <w:p w:rsid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34CF8">
        <w:rPr>
          <w:color w:val="000000"/>
        </w:rPr>
        <w:t>TCP/IP sa javí ako jednoduchší, lebo má menší počet vrstiev;</w:t>
      </w:r>
    </w:p>
    <w:p w:rsid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34CF8">
        <w:rPr>
          <w:color w:val="000000"/>
        </w:rPr>
        <w:t>protokoly v TCP/IP sú štandardné pri rozvoji Internetu, čím sa TCP/IP model javí ako vierohodnejší.</w:t>
      </w:r>
    </w:p>
    <w:p w:rsid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34CF8">
        <w:rPr>
          <w:color w:val="000000"/>
        </w:rPr>
        <w:t>údaje sa počas prenosu medzi 2 počítačmi musia zbaliť;</w:t>
      </w:r>
    </w:p>
    <w:p w:rsid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34CF8">
        <w:rPr>
          <w:color w:val="000000"/>
        </w:rPr>
        <w:t xml:space="preserve">keď sa údajové </w:t>
      </w:r>
      <w:proofErr w:type="spellStart"/>
      <w:r w:rsidRPr="00234CF8">
        <w:rPr>
          <w:color w:val="000000"/>
        </w:rPr>
        <w:t>packety</w:t>
      </w:r>
      <w:proofErr w:type="spellEnd"/>
      <w:r w:rsidRPr="00234CF8">
        <w:rPr>
          <w:color w:val="000000"/>
        </w:rPr>
        <w:t xml:space="preserve"> presúvajú smerom dole po vrstvách OSI modelu počas procesu </w:t>
      </w:r>
      <w:proofErr w:type="spellStart"/>
      <w:r w:rsidRPr="00234CF8">
        <w:rPr>
          <w:color w:val="000000"/>
        </w:rPr>
        <w:t>zapúzdrenia</w:t>
      </w:r>
      <w:proofErr w:type="spellEnd"/>
      <w:r w:rsidRPr="00234CF8">
        <w:rPr>
          <w:color w:val="000000"/>
        </w:rPr>
        <w:t xml:space="preserve"> sa, prijímajú záhlavia (</w:t>
      </w:r>
      <w:proofErr w:type="spellStart"/>
      <w:r w:rsidRPr="00234CF8">
        <w:rPr>
          <w:color w:val="000000"/>
        </w:rPr>
        <w:t>headers</w:t>
      </w:r>
      <w:proofErr w:type="spellEnd"/>
      <w:r w:rsidRPr="00234CF8">
        <w:rPr>
          <w:color w:val="000000"/>
        </w:rPr>
        <w:t xml:space="preserve">), </w:t>
      </w:r>
      <w:proofErr w:type="spellStart"/>
      <w:r w:rsidRPr="00234CF8">
        <w:rPr>
          <w:color w:val="000000"/>
        </w:rPr>
        <w:t>trailers</w:t>
      </w:r>
      <w:proofErr w:type="spellEnd"/>
      <w:r w:rsidRPr="00234CF8">
        <w:rPr>
          <w:color w:val="000000"/>
        </w:rPr>
        <w:t xml:space="preserve"> a ďalšie informácie;</w:t>
      </w:r>
    </w:p>
    <w:p w:rsidR="00234CF8" w:rsidRP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proofErr w:type="spellStart"/>
      <w:r w:rsidRPr="00234CF8">
        <w:rPr>
          <w:color w:val="000000"/>
        </w:rPr>
        <w:t>zniká</w:t>
      </w:r>
      <w:proofErr w:type="spellEnd"/>
      <w:r w:rsidRPr="00234CF8">
        <w:rPr>
          <w:color w:val="000000"/>
        </w:rPr>
        <w:t xml:space="preserve"> 5 premien údajov</w:t>
      </w:r>
      <w:r w:rsidR="00234CF8">
        <w:rPr>
          <w:color w:val="000000"/>
        </w:rPr>
        <w:t>;</w:t>
      </w:r>
    </w:p>
    <w:p w:rsid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34CF8">
        <w:rPr>
          <w:color w:val="000000"/>
        </w:rPr>
        <w:t>tvorba údajov;</w:t>
      </w:r>
    </w:p>
    <w:p w:rsid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34CF8">
        <w:rPr>
          <w:color w:val="000000"/>
        </w:rPr>
        <w:t>zbalenie údajov pre prenos medzi koncovými zariadeniami;</w:t>
      </w:r>
    </w:p>
    <w:p w:rsid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34CF8">
        <w:rPr>
          <w:color w:val="000000"/>
        </w:rPr>
        <w:t>pridanie sieťovej IP adresy do záhlavia;</w:t>
      </w:r>
    </w:p>
    <w:p w:rsid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34CF8">
        <w:rPr>
          <w:color w:val="000000"/>
        </w:rPr>
        <w:t xml:space="preserve">pridanie hlavičky a </w:t>
      </w:r>
      <w:proofErr w:type="spellStart"/>
      <w:r w:rsidRPr="00234CF8">
        <w:rPr>
          <w:color w:val="000000"/>
        </w:rPr>
        <w:t>traileru</w:t>
      </w:r>
      <w:proofErr w:type="spellEnd"/>
      <w:r w:rsidRPr="00234CF8">
        <w:rPr>
          <w:color w:val="000000"/>
        </w:rPr>
        <w:t xml:space="preserve"> spojovej vrstve;</w:t>
      </w:r>
    </w:p>
    <w:p w:rsid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34CF8">
        <w:rPr>
          <w:color w:val="000000"/>
        </w:rPr>
        <w:t>konvertovať do bitov pre prenos.</w:t>
      </w:r>
    </w:p>
    <w:p w:rsid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34CF8">
        <w:rPr>
          <w:color w:val="000000"/>
        </w:rPr>
        <w:t>prenášané znaky sa prekonvertujú na údaje;</w:t>
      </w:r>
    </w:p>
    <w:p w:rsid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34CF8">
        <w:rPr>
          <w:color w:val="000000"/>
        </w:rPr>
        <w:t xml:space="preserve">údaje sa zbalia do segmentov – zabezpečujú spoľahlivú komunikáciu poštových </w:t>
      </w:r>
      <w:proofErr w:type="spellStart"/>
      <w:r w:rsidRPr="00234CF8">
        <w:rPr>
          <w:color w:val="000000"/>
        </w:rPr>
        <w:t>hostov</w:t>
      </w:r>
      <w:proofErr w:type="spellEnd"/>
      <w:r w:rsidRPr="00234CF8">
        <w:rPr>
          <w:color w:val="000000"/>
        </w:rPr>
        <w:t>;</w:t>
      </w:r>
    </w:p>
    <w:p w:rsid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34CF8">
        <w:rPr>
          <w:color w:val="000000"/>
        </w:rPr>
        <w:t xml:space="preserve">segmenty sa zbalia do </w:t>
      </w:r>
      <w:proofErr w:type="spellStart"/>
      <w:r w:rsidRPr="00234CF8">
        <w:rPr>
          <w:color w:val="000000"/>
        </w:rPr>
        <w:t>packetov</w:t>
      </w:r>
      <w:proofErr w:type="spellEnd"/>
      <w:r w:rsidRPr="00234CF8">
        <w:rPr>
          <w:color w:val="000000"/>
        </w:rPr>
        <w:t xml:space="preserve"> (</w:t>
      </w:r>
      <w:proofErr w:type="spellStart"/>
      <w:r w:rsidRPr="00234CF8">
        <w:rPr>
          <w:color w:val="000000"/>
        </w:rPr>
        <w:t>datagramov</w:t>
      </w:r>
      <w:proofErr w:type="spellEnd"/>
      <w:r w:rsidRPr="00234CF8">
        <w:rPr>
          <w:color w:val="000000"/>
        </w:rPr>
        <w:t xml:space="preserve">), ktoré majú v hlavičke zdrojovú a cieľovú logickú adresu (pre prenos </w:t>
      </w:r>
      <w:proofErr w:type="spellStart"/>
      <w:r w:rsidRPr="00234CF8">
        <w:rPr>
          <w:color w:val="000000"/>
        </w:rPr>
        <w:t>packetov</w:t>
      </w:r>
      <w:proofErr w:type="spellEnd"/>
      <w:r w:rsidRPr="00234CF8">
        <w:rPr>
          <w:color w:val="000000"/>
        </w:rPr>
        <w:t xml:space="preserve"> po vybranej ceste);</w:t>
      </w:r>
    </w:p>
    <w:p w:rsid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proofErr w:type="spellStart"/>
      <w:r w:rsidRPr="00234CF8">
        <w:rPr>
          <w:color w:val="000000"/>
        </w:rPr>
        <w:t>packety</w:t>
      </w:r>
      <w:proofErr w:type="spellEnd"/>
      <w:r w:rsidRPr="00234CF8">
        <w:rPr>
          <w:color w:val="000000"/>
        </w:rPr>
        <w:t xml:space="preserve"> sa vložia do rámcov (</w:t>
      </w:r>
      <w:proofErr w:type="spellStart"/>
      <w:r w:rsidRPr="00234CF8">
        <w:rPr>
          <w:color w:val="000000"/>
        </w:rPr>
        <w:t>frames</w:t>
      </w:r>
      <w:proofErr w:type="spellEnd"/>
      <w:r w:rsidRPr="00234CF8">
        <w:rPr>
          <w:color w:val="000000"/>
        </w:rPr>
        <w:t>), ktoré umožňujú spojenie k ďalšiemu priamo napojenému sieťovému zariadeniu;</w:t>
      </w:r>
    </w:p>
    <w:p w:rsidR="00B9222A" w:rsidRPr="00234CF8" w:rsidRDefault="00B9222A" w:rsidP="00234CF8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234CF8">
        <w:rPr>
          <w:color w:val="000000"/>
        </w:rPr>
        <w:t>rámce sa prekonvertujú do postupnosti 0 a 1 (bity), aby sa mohli preniesť médiom; časovanie sprístupňuje zariadenia pre rozpoznanie bitov.</w:t>
      </w:r>
    </w:p>
    <w:p w:rsidR="00B9222A" w:rsidRDefault="00B9222A" w:rsidP="00F2430D">
      <w:pPr>
        <w:pStyle w:val="Nadpis3"/>
        <w:shd w:val="clear" w:color="auto" w:fill="FFFFFF"/>
        <w:spacing w:before="72"/>
        <w:ind w:left="-993"/>
        <w:rPr>
          <w:rFonts w:ascii="Times New Roman" w:eastAsia="Times New Roman" w:hAnsi="Times New Roman" w:cs="Times New Roman"/>
          <w:b w:val="0"/>
          <w:bCs w:val="0"/>
          <w:color w:val="222222"/>
          <w:sz w:val="18"/>
          <w:szCs w:val="18"/>
          <w:lang w:eastAsia="sk-SK"/>
        </w:rPr>
      </w:pPr>
    </w:p>
    <w:p w:rsidR="00437FB1" w:rsidRDefault="00437FB1" w:rsidP="00437FB1">
      <w:pPr>
        <w:tabs>
          <w:tab w:val="left" w:pos="-993"/>
        </w:tabs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437FB1">
        <w:rPr>
          <w:rFonts w:ascii="Times New Roman" w:hAnsi="Times New Roman" w:cs="Times New Roman"/>
          <w:b/>
          <w:sz w:val="24"/>
          <w:szCs w:val="24"/>
          <w:u w:val="single"/>
        </w:rPr>
        <w:t xml:space="preserve">Typy softvéru pre  nakreslenie schémy OSI modulu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Pr="00437FB1">
        <w:rPr>
          <w:rFonts w:ascii="Times New Roman" w:hAnsi="Times New Roman" w:cs="Times New Roman"/>
          <w:sz w:val="24"/>
          <w:szCs w:val="24"/>
        </w:rPr>
        <w:t xml:space="preserve">WORD, </w:t>
      </w:r>
      <w:proofErr w:type="spellStart"/>
      <w:r w:rsidRPr="00437FB1">
        <w:rPr>
          <w:rFonts w:ascii="Times New Roman" w:hAnsi="Times New Roman" w:cs="Times New Roman"/>
          <w:sz w:val="24"/>
          <w:szCs w:val="24"/>
        </w:rPr>
        <w:t>ZonerCallisto</w:t>
      </w:r>
      <w:proofErr w:type="spellEnd"/>
      <w:r w:rsidRPr="00437FB1">
        <w:rPr>
          <w:rFonts w:ascii="Times New Roman" w:hAnsi="Times New Roman" w:cs="Times New Roman"/>
          <w:sz w:val="24"/>
          <w:szCs w:val="24"/>
        </w:rPr>
        <w:t>, iný grafický program</w:t>
      </w:r>
    </w:p>
    <w:p w:rsidR="00437FB1" w:rsidRPr="00437FB1" w:rsidRDefault="00437FB1" w:rsidP="00437FB1">
      <w:pPr>
        <w:pStyle w:val="Odsekzoznamu"/>
        <w:numPr>
          <w:ilvl w:val="0"/>
          <w:numId w:val="17"/>
        </w:numPr>
        <w:tabs>
          <w:tab w:val="left" w:pos="-993"/>
        </w:tabs>
        <w:jc w:val="both"/>
      </w:pPr>
      <w:r>
        <w:rPr>
          <w:color w:val="000000"/>
        </w:rPr>
        <w:t>popí</w:t>
      </w:r>
      <w:r w:rsidRPr="00437FB1">
        <w:rPr>
          <w:color w:val="000000"/>
        </w:rPr>
        <w:t>s</w:t>
      </w:r>
      <w:r>
        <w:rPr>
          <w:color w:val="000000"/>
        </w:rPr>
        <w:t>ať prácu</w:t>
      </w:r>
      <w:r w:rsidRPr="00437FB1">
        <w:rPr>
          <w:color w:val="000000"/>
        </w:rPr>
        <w:t xml:space="preserve"> vo vybranom softvéri</w:t>
      </w:r>
    </w:p>
    <w:p w:rsidR="00D22608" w:rsidRDefault="00437FB1" w:rsidP="00D22608">
      <w:pPr>
        <w:pStyle w:val="Odsekzoznamu"/>
        <w:numPr>
          <w:ilvl w:val="0"/>
          <w:numId w:val="17"/>
        </w:numPr>
        <w:tabs>
          <w:tab w:val="left" w:pos="-993"/>
        </w:tabs>
        <w:jc w:val="both"/>
      </w:pPr>
      <w:r w:rsidRPr="00437FB1">
        <w:rPr>
          <w:color w:val="000000"/>
        </w:rPr>
        <w:t xml:space="preserve">konkrétne nakreslenie OSI modelu v popísanom </w:t>
      </w:r>
      <w:proofErr w:type="spellStart"/>
      <w:r w:rsidRPr="00437FB1">
        <w:rPr>
          <w:color w:val="000000"/>
        </w:rPr>
        <w:t>softver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!!!!!!!</w:t>
      </w:r>
    </w:p>
    <w:p w:rsidR="00D22608" w:rsidRDefault="00D22608" w:rsidP="00D22608">
      <w:pPr>
        <w:pStyle w:val="Odsekzoznamu"/>
        <w:tabs>
          <w:tab w:val="left" w:pos="-993"/>
        </w:tabs>
        <w:ind w:left="-273"/>
        <w:jc w:val="both"/>
      </w:pPr>
    </w:p>
    <w:p w:rsidR="00D22608" w:rsidRDefault="00D22608" w:rsidP="00D22608">
      <w:pPr>
        <w:pStyle w:val="Odsekzoznamu"/>
        <w:tabs>
          <w:tab w:val="left" w:pos="-993"/>
        </w:tabs>
        <w:ind w:left="-993"/>
        <w:jc w:val="both"/>
      </w:pPr>
    </w:p>
    <w:p w:rsidR="00D22608" w:rsidRPr="005E664E" w:rsidRDefault="00D22608" w:rsidP="00D22608">
      <w:pPr>
        <w:pStyle w:val="Odsekzoznamu"/>
        <w:tabs>
          <w:tab w:val="left" w:pos="-993"/>
        </w:tabs>
        <w:ind w:left="-993"/>
        <w:jc w:val="both"/>
        <w:rPr>
          <w:b/>
        </w:rPr>
      </w:pPr>
      <w:r w:rsidRPr="005E664E">
        <w:rPr>
          <w:b/>
        </w:rPr>
        <w:t>EKONOMIKA:</w:t>
      </w:r>
    </w:p>
    <w:p w:rsidR="00D22608" w:rsidRDefault="00D22608" w:rsidP="00D22608">
      <w:pPr>
        <w:pStyle w:val="Odsekzoznamu"/>
        <w:numPr>
          <w:ilvl w:val="0"/>
          <w:numId w:val="18"/>
        </w:numPr>
        <w:tabs>
          <w:tab w:val="left" w:pos="-993"/>
        </w:tabs>
        <w:jc w:val="both"/>
      </w:pPr>
      <w:r w:rsidRPr="006B36ED">
        <w:t>pracovný pomer v</w:t>
      </w:r>
      <w:r>
        <w:t> </w:t>
      </w:r>
      <w:r w:rsidRPr="006B36ED">
        <w:t>podnikoch</w:t>
      </w:r>
    </w:p>
    <w:p w:rsidR="00D22608" w:rsidRDefault="00D22608" w:rsidP="00D22608">
      <w:pPr>
        <w:pStyle w:val="Odsekzoznamu"/>
        <w:numPr>
          <w:ilvl w:val="0"/>
          <w:numId w:val="18"/>
        </w:numPr>
        <w:tabs>
          <w:tab w:val="left" w:pos="-993"/>
        </w:tabs>
        <w:jc w:val="both"/>
      </w:pPr>
      <w:r w:rsidRPr="006B36ED">
        <w:t>vznik, zmenu, skončenie pracovného pomeru</w:t>
      </w:r>
    </w:p>
    <w:p w:rsidR="00D22608" w:rsidRPr="006B36ED" w:rsidRDefault="00D22608" w:rsidP="00D22608">
      <w:pPr>
        <w:pStyle w:val="Odsekzoznamu"/>
        <w:numPr>
          <w:ilvl w:val="0"/>
          <w:numId w:val="18"/>
        </w:numPr>
        <w:tabs>
          <w:tab w:val="left" w:pos="-993"/>
        </w:tabs>
        <w:jc w:val="both"/>
      </w:pPr>
      <w:r w:rsidRPr="006B36ED">
        <w:t>Zákonník práce</w:t>
      </w:r>
    </w:p>
    <w:sectPr w:rsidR="00D22608" w:rsidRPr="006B36ED" w:rsidSect="00020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0A8D"/>
    <w:multiLevelType w:val="hybridMultilevel"/>
    <w:tmpl w:val="D214F942"/>
    <w:lvl w:ilvl="0" w:tplc="DDEA0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D2B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81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A0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EE9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A7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0F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846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94C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3121CC"/>
    <w:multiLevelType w:val="multilevel"/>
    <w:tmpl w:val="A042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C4498B"/>
    <w:multiLevelType w:val="multilevel"/>
    <w:tmpl w:val="5CE0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A6931"/>
    <w:multiLevelType w:val="hybridMultilevel"/>
    <w:tmpl w:val="83D4FF96"/>
    <w:lvl w:ilvl="0" w:tplc="C7408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86B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B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67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4F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3E0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6AA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0C8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6B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E5A454A"/>
    <w:multiLevelType w:val="hybridMultilevel"/>
    <w:tmpl w:val="F9FE0816"/>
    <w:lvl w:ilvl="0" w:tplc="95A68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6D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60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45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0E2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8B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529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C0B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E4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4B47385"/>
    <w:multiLevelType w:val="multilevel"/>
    <w:tmpl w:val="E9F0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A43BE"/>
    <w:multiLevelType w:val="multilevel"/>
    <w:tmpl w:val="1342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2401892"/>
    <w:multiLevelType w:val="hybridMultilevel"/>
    <w:tmpl w:val="7DF483BC"/>
    <w:lvl w:ilvl="0" w:tplc="041B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>
    <w:nsid w:val="567874E7"/>
    <w:multiLevelType w:val="hybridMultilevel"/>
    <w:tmpl w:val="3C4C853E"/>
    <w:lvl w:ilvl="0" w:tplc="041B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>
    <w:nsid w:val="619F508F"/>
    <w:multiLevelType w:val="multilevel"/>
    <w:tmpl w:val="9B86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925B3F"/>
    <w:multiLevelType w:val="hybridMultilevel"/>
    <w:tmpl w:val="A30C7F8C"/>
    <w:lvl w:ilvl="0" w:tplc="041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>
    <w:nsid w:val="69BE6664"/>
    <w:multiLevelType w:val="hybridMultilevel"/>
    <w:tmpl w:val="9122359A"/>
    <w:lvl w:ilvl="0" w:tplc="041B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>
    <w:nsid w:val="69E1380C"/>
    <w:multiLevelType w:val="multilevel"/>
    <w:tmpl w:val="E8F6D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735C6E0A"/>
    <w:multiLevelType w:val="hybridMultilevel"/>
    <w:tmpl w:val="939AFC68"/>
    <w:lvl w:ilvl="0" w:tplc="041B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>
    <w:nsid w:val="73DF7A5F"/>
    <w:multiLevelType w:val="hybridMultilevel"/>
    <w:tmpl w:val="DE6C6450"/>
    <w:lvl w:ilvl="0" w:tplc="DCB25B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02C0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B61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9E0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B68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84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44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C2D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61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56C0463"/>
    <w:multiLevelType w:val="multilevel"/>
    <w:tmpl w:val="00DC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4E099E"/>
    <w:multiLevelType w:val="multilevel"/>
    <w:tmpl w:val="41A82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78CB47D3"/>
    <w:multiLevelType w:val="hybridMultilevel"/>
    <w:tmpl w:val="56E85E0A"/>
    <w:lvl w:ilvl="0" w:tplc="041B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16"/>
  </w:num>
  <w:num w:numId="9">
    <w:abstractNumId w:val="2"/>
  </w:num>
  <w:num w:numId="10">
    <w:abstractNumId w:val="8"/>
  </w:num>
  <w:num w:numId="11">
    <w:abstractNumId w:val="5"/>
  </w:num>
  <w:num w:numId="12">
    <w:abstractNumId w:val="12"/>
  </w:num>
  <w:num w:numId="13">
    <w:abstractNumId w:val="17"/>
  </w:num>
  <w:num w:numId="14">
    <w:abstractNumId w:val="10"/>
  </w:num>
  <w:num w:numId="15">
    <w:abstractNumId w:val="15"/>
  </w:num>
  <w:num w:numId="16">
    <w:abstractNumId w:val="11"/>
  </w:num>
  <w:num w:numId="17">
    <w:abstractNumId w:val="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79FA"/>
    <w:rsid w:val="00010176"/>
    <w:rsid w:val="0002036B"/>
    <w:rsid w:val="00037CAE"/>
    <w:rsid w:val="00072760"/>
    <w:rsid w:val="000A7992"/>
    <w:rsid w:val="000B34FE"/>
    <w:rsid w:val="000F4231"/>
    <w:rsid w:val="00130B40"/>
    <w:rsid w:val="00211A9A"/>
    <w:rsid w:val="00234CF8"/>
    <w:rsid w:val="002C0596"/>
    <w:rsid w:val="003579FD"/>
    <w:rsid w:val="0036442E"/>
    <w:rsid w:val="003661DE"/>
    <w:rsid w:val="00437FB1"/>
    <w:rsid w:val="005C2E7A"/>
    <w:rsid w:val="005E664E"/>
    <w:rsid w:val="00647AA6"/>
    <w:rsid w:val="006613EE"/>
    <w:rsid w:val="00686CD4"/>
    <w:rsid w:val="00697582"/>
    <w:rsid w:val="007A162C"/>
    <w:rsid w:val="008267AA"/>
    <w:rsid w:val="0084070A"/>
    <w:rsid w:val="008B215F"/>
    <w:rsid w:val="00940293"/>
    <w:rsid w:val="00953426"/>
    <w:rsid w:val="00974998"/>
    <w:rsid w:val="009754DD"/>
    <w:rsid w:val="00982A09"/>
    <w:rsid w:val="009C5E63"/>
    <w:rsid w:val="009F05F4"/>
    <w:rsid w:val="009F131A"/>
    <w:rsid w:val="009F2175"/>
    <w:rsid w:val="00AD4E68"/>
    <w:rsid w:val="00B1354F"/>
    <w:rsid w:val="00B63417"/>
    <w:rsid w:val="00B679FA"/>
    <w:rsid w:val="00B9222A"/>
    <w:rsid w:val="00C94634"/>
    <w:rsid w:val="00C94700"/>
    <w:rsid w:val="00D17A43"/>
    <w:rsid w:val="00D22608"/>
    <w:rsid w:val="00D23E19"/>
    <w:rsid w:val="00D41F71"/>
    <w:rsid w:val="00D5439F"/>
    <w:rsid w:val="00DF0C9F"/>
    <w:rsid w:val="00DF36C4"/>
    <w:rsid w:val="00ED27ED"/>
    <w:rsid w:val="00F2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036B"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222A"/>
    <w:pPr>
      <w:keepNext/>
      <w:keepLines/>
      <w:spacing w:before="200" w:after="0" w:line="36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F21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F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A162C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84070A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6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13EE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rsid w:val="00B922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D2260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83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39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3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7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.iinfo.cz/urs/tcp-ip-iso-osi-121633068383592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38</cp:revision>
  <dcterms:created xsi:type="dcterms:W3CDTF">2018-04-08T17:04:00Z</dcterms:created>
  <dcterms:modified xsi:type="dcterms:W3CDTF">2018-04-09T20:39:00Z</dcterms:modified>
</cp:coreProperties>
</file>