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3F" w:rsidRDefault="0033473F" w:rsidP="0033473F">
      <w:pPr>
        <w:jc w:val="center"/>
        <w:rPr>
          <w:b/>
          <w:color w:val="FF0000"/>
          <w:vertAlign w:val="baseline"/>
        </w:rPr>
      </w:pPr>
      <w:r w:rsidRPr="0033473F">
        <w:rPr>
          <w:b/>
          <w:color w:val="FF0000"/>
          <w:vertAlign w:val="baseline"/>
        </w:rPr>
        <w:t>RIEŠENIE PRÍKLADOV SEKVENCIE</w:t>
      </w:r>
    </w:p>
    <w:p w:rsidR="0033473F" w:rsidRPr="0033473F" w:rsidRDefault="0033473F" w:rsidP="0033473F">
      <w:pPr>
        <w:rPr>
          <w:b/>
          <w:caps/>
          <w:color w:val="auto"/>
          <w:vertAlign w:val="baseline"/>
        </w:rPr>
      </w:pPr>
      <w:r w:rsidRPr="0033473F">
        <w:rPr>
          <w:b/>
          <w:caps/>
          <w:color w:val="auto"/>
          <w:vertAlign w:val="baseline"/>
        </w:rPr>
        <w:t xml:space="preserve">Príklad č.1: </w:t>
      </w:r>
    </w:p>
    <w:p w:rsidR="0033473F" w:rsidRPr="009A6ED0" w:rsidRDefault="0033473F" w:rsidP="0033473F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 xml:space="preserve">Napíšte algoritmus na výpočet </w:t>
      </w:r>
      <w:r w:rsidRPr="009A6ED0">
        <w:rPr>
          <w:b/>
          <w:color w:val="auto"/>
          <w:vertAlign w:val="baseline"/>
        </w:rPr>
        <w:t>obsahu a obvodu obdĺžnika</w:t>
      </w:r>
      <w:r w:rsidRPr="009A6ED0">
        <w:rPr>
          <w:color w:val="auto"/>
          <w:vertAlign w:val="baseline"/>
        </w:rPr>
        <w:t>.</w:t>
      </w:r>
    </w:p>
    <w:p w:rsidR="0033473F" w:rsidRPr="009A6ED0" w:rsidRDefault="0033473F" w:rsidP="0033473F">
      <w:pPr>
        <w:rPr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 xml:space="preserve">Vstupom </w:t>
      </w:r>
      <w:r w:rsidRPr="009A6ED0">
        <w:rPr>
          <w:color w:val="auto"/>
          <w:vertAlign w:val="baseline"/>
        </w:rPr>
        <w:t xml:space="preserve">do algoritmu budú </w:t>
      </w:r>
      <w:r w:rsidRPr="009A6ED0">
        <w:rPr>
          <w:b/>
          <w:color w:val="auto"/>
          <w:vertAlign w:val="baseline"/>
        </w:rPr>
        <w:t>rozmery strán obdĺžnika,</w:t>
      </w:r>
      <w:r w:rsidRPr="009A6ED0">
        <w:rPr>
          <w:color w:val="auto"/>
          <w:vertAlign w:val="baseline"/>
        </w:rPr>
        <w:t xml:space="preserve"> </w:t>
      </w:r>
    </w:p>
    <w:p w:rsidR="0033473F" w:rsidRPr="009A6ED0" w:rsidRDefault="0033473F" w:rsidP="0033473F">
      <w:pPr>
        <w:rPr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>výstupom požadované hodnoty</w:t>
      </w:r>
      <w:r w:rsidRPr="009A6ED0">
        <w:rPr>
          <w:color w:val="auto"/>
          <w:vertAlign w:val="baseline"/>
        </w:rPr>
        <w:t>:</w:t>
      </w:r>
    </w:p>
    <w:p w:rsidR="0033473F" w:rsidRPr="009A6ED0" w:rsidRDefault="0033473F" w:rsidP="0033473F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{VST: a, b &gt; 0 – strany obdĺžnika}</w:t>
      </w:r>
      <w:r w:rsidRPr="009A6ED0">
        <w:rPr>
          <w:color w:val="auto"/>
          <w:vertAlign w:val="baseline"/>
        </w:rPr>
        <w:br/>
        <w:t>{VÝS: S – obsah obdĺžnika, O – obvod obdĺžnika}</w:t>
      </w:r>
    </w:p>
    <w:p w:rsidR="0033473F" w:rsidRPr="009A6ED0" w:rsidRDefault="0033473F" w:rsidP="0033473F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Samotný algoritmus bude pozostávať zo štyroch krokov:</w:t>
      </w:r>
    </w:p>
    <w:p w:rsidR="0033473F" w:rsidRDefault="0033473F" w:rsidP="0033473F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                     </w:t>
      </w:r>
      <w:r w:rsidRPr="0033473F">
        <w:rPr>
          <w:b/>
          <w:color w:val="FF0000"/>
          <w:vertAlign w:val="baseline"/>
        </w:rPr>
        <w:drawing>
          <wp:inline distT="0" distB="0" distL="0" distR="0">
            <wp:extent cx="969705" cy="2501045"/>
            <wp:effectExtent l="19050" t="0" r="1845" b="0"/>
            <wp:docPr id="10" name="Obrázok 10" descr="obvod obsah obdl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vod obsah obdlzn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92" cy="251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73F" w:rsidRPr="009A6ED0" w:rsidRDefault="0033473F" w:rsidP="0033473F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- zo vstupu prečítame veľkosti strán, k</w:t>
      </w:r>
      <w:r>
        <w:rPr>
          <w:color w:val="auto"/>
          <w:vertAlign w:val="baseline"/>
        </w:rPr>
        <w:t>toré sa uložia do premenných a ,</w:t>
      </w:r>
      <w:r w:rsidRPr="009A6ED0">
        <w:rPr>
          <w:color w:val="auto"/>
          <w:vertAlign w:val="baseline"/>
        </w:rPr>
        <w:t xml:space="preserve"> b v takom poradí, v akom sú na vstupe uvedené premenné</w:t>
      </w:r>
      <w:r>
        <w:rPr>
          <w:color w:val="auto"/>
          <w:vertAlign w:val="baseline"/>
        </w:rPr>
        <w:t>;</w:t>
      </w:r>
      <w:r w:rsidRPr="009A6ED0">
        <w:rPr>
          <w:color w:val="auto"/>
          <w:vertAlign w:val="baseline"/>
        </w:rPr>
        <w:br/>
        <w:t>- do premennej S priradíme hodn</w:t>
      </w:r>
      <w:r>
        <w:rPr>
          <w:color w:val="auto"/>
          <w:vertAlign w:val="baseline"/>
        </w:rPr>
        <w:t xml:space="preserve">otu získanú ako súčin strán, </w:t>
      </w:r>
      <w:proofErr w:type="spellStart"/>
      <w:r>
        <w:rPr>
          <w:color w:val="auto"/>
          <w:vertAlign w:val="baseline"/>
        </w:rPr>
        <w:t>t.z</w:t>
      </w:r>
      <w:proofErr w:type="spellEnd"/>
      <w:r>
        <w:rPr>
          <w:color w:val="auto"/>
          <w:vertAlign w:val="baseline"/>
        </w:rPr>
        <w:t>.</w:t>
      </w:r>
      <w:r w:rsidRPr="009A6ED0">
        <w:rPr>
          <w:color w:val="auto"/>
          <w:vertAlign w:val="baseline"/>
        </w:rPr>
        <w:t xml:space="preserve"> obsah obdĺžnika</w:t>
      </w:r>
      <w:r>
        <w:rPr>
          <w:color w:val="auto"/>
          <w:vertAlign w:val="baseline"/>
        </w:rPr>
        <w:t>;</w:t>
      </w:r>
      <w:r w:rsidRPr="009A6ED0">
        <w:rPr>
          <w:color w:val="auto"/>
          <w:vertAlign w:val="baseline"/>
        </w:rPr>
        <w:br/>
        <w:t>- analogicky do premennej O priradíme veľkosť obvodu</w:t>
      </w:r>
      <w:r w:rsidRPr="009A6ED0">
        <w:rPr>
          <w:color w:val="auto"/>
          <w:vertAlign w:val="baseline"/>
        </w:rPr>
        <w:br/>
        <w:t>- získané hodnoty vypíšeme</w:t>
      </w:r>
      <w:r>
        <w:rPr>
          <w:color w:val="auto"/>
          <w:vertAlign w:val="baseline"/>
        </w:rPr>
        <w:t>;</w:t>
      </w:r>
    </w:p>
    <w:p w:rsidR="0033473F" w:rsidRDefault="0033473F" w:rsidP="0033473F">
      <w:pPr>
        <w:rPr>
          <w:b/>
          <w:color w:val="FF0000"/>
          <w:vertAlign w:val="baseline"/>
        </w:rPr>
      </w:pPr>
    </w:p>
    <w:p w:rsidR="0033473F" w:rsidRDefault="0033473F" w:rsidP="0033473F">
      <w:pPr>
        <w:rPr>
          <w:b/>
          <w:color w:val="auto"/>
          <w:vertAlign w:val="baseline"/>
        </w:rPr>
      </w:pPr>
      <w:r w:rsidRPr="0033473F">
        <w:rPr>
          <w:b/>
          <w:color w:val="auto"/>
          <w:vertAlign w:val="baseline"/>
        </w:rPr>
        <w:t>PRÍKLAD č.2:</w:t>
      </w:r>
    </w:p>
    <w:p w:rsidR="0033473F" w:rsidRPr="0033473F" w:rsidRDefault="0033473F" w:rsidP="0033473F">
      <w:pPr>
        <w:rPr>
          <w:color w:val="auto"/>
          <w:vertAlign w:val="baseline"/>
        </w:rPr>
      </w:pPr>
      <w:r w:rsidRPr="0033473F">
        <w:rPr>
          <w:color w:val="auto"/>
          <w:vertAlign w:val="baseline"/>
        </w:rPr>
        <w:t>Napíšte algoritmus, ktorý pre zadaný polomer vypočíta obsah a obvod kruhu.</w:t>
      </w:r>
    </w:p>
    <w:p w:rsidR="0033473F" w:rsidRPr="0033473F" w:rsidRDefault="0033473F" w:rsidP="0033473F">
      <w:pPr>
        <w:rPr>
          <w:color w:val="auto"/>
          <w:vertAlign w:val="baseline"/>
        </w:rPr>
      </w:pPr>
      <w:r w:rsidRPr="0033473F">
        <w:rPr>
          <w:color w:val="auto"/>
          <w:vertAlign w:val="baseline"/>
        </w:rPr>
        <w:t>Riešime úplne analogicky:</w:t>
      </w:r>
    </w:p>
    <w:p w:rsidR="0033473F" w:rsidRPr="0033473F" w:rsidRDefault="0033473F" w:rsidP="0033473F">
      <w:pPr>
        <w:rPr>
          <w:color w:val="auto"/>
          <w:vertAlign w:val="baseline"/>
        </w:rPr>
      </w:pPr>
      <w:r>
        <w:rPr>
          <w:color w:val="auto"/>
          <w:vertAlign w:val="baseline"/>
        </w:rPr>
        <w:t>{VST: r &gt; 0 – polomer kruhu}</w:t>
      </w:r>
      <w:r w:rsidRPr="0033473F">
        <w:rPr>
          <w:color w:val="auto"/>
          <w:vertAlign w:val="baseline"/>
        </w:rPr>
        <w:br/>
        <w:t>{VÝS: S – obsah kruhu, O – obvod kruhu}</w:t>
      </w:r>
    </w:p>
    <w:p w:rsidR="0033473F" w:rsidRPr="0033473F" w:rsidRDefault="0033473F" w:rsidP="0033473F">
      <w:pPr>
        <w:rPr>
          <w:color w:val="auto"/>
          <w:vertAlign w:val="baseline"/>
        </w:rPr>
      </w:pPr>
      <w:r w:rsidRPr="0033473F">
        <w:rPr>
          <w:color w:val="auto"/>
          <w:vertAlign w:val="baseline"/>
        </w:rPr>
        <w:t> </w:t>
      </w:r>
    </w:p>
    <w:p w:rsidR="0033473F" w:rsidRDefault="0033473F" w:rsidP="0033473F">
      <w:pPr>
        <w:pStyle w:val="Normlnywebov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noProof/>
          <w:color w:val="000000"/>
          <w:sz w:val="19"/>
          <w:szCs w:val="19"/>
        </w:rPr>
        <w:drawing>
          <wp:inline distT="0" distB="0" distL="0" distR="0">
            <wp:extent cx="992968" cy="2553419"/>
            <wp:effectExtent l="19050" t="0" r="0" b="0"/>
            <wp:docPr id="1" name="Obrázok 1" descr="obsah_obvod_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_obvod_kru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54" cy="255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73F" w:rsidRDefault="0033473F" w:rsidP="0033473F">
      <w:pPr>
        <w:rPr>
          <w:color w:val="auto"/>
          <w:vertAlign w:val="baseline"/>
        </w:rPr>
      </w:pPr>
      <w:r w:rsidRPr="0033473F">
        <w:rPr>
          <w:color w:val="auto"/>
          <w:vertAlign w:val="baseline"/>
        </w:rPr>
        <w:t>- prečítame zo vstupu hodnotu r, ktorá reprezentuje veľkosť polomeru.</w:t>
      </w:r>
      <w:r w:rsidRPr="0033473F">
        <w:rPr>
          <w:color w:val="auto"/>
          <w:vertAlign w:val="baseline"/>
        </w:rPr>
        <w:br/>
        <w:t>- pomocou nej vypočítame hodnotu obsahu, ktorú uložíme do S </w:t>
      </w:r>
      <w:r w:rsidRPr="0033473F">
        <w:rPr>
          <w:color w:val="auto"/>
          <w:vertAlign w:val="baseline"/>
        </w:rPr>
        <w:br/>
        <w:t>- a obvodu, ktorú uložíme do premennej O </w:t>
      </w:r>
      <w:r w:rsidRPr="0033473F">
        <w:rPr>
          <w:color w:val="auto"/>
          <w:vertAlign w:val="baseline"/>
        </w:rPr>
        <w:br/>
        <w:t>- vypočítané hodnoty vypíšeme.</w:t>
      </w:r>
    </w:p>
    <w:p w:rsidR="0033473F" w:rsidRDefault="0033473F" w:rsidP="0033473F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>PRÍKLAD č.3:</w:t>
      </w:r>
    </w:p>
    <w:p w:rsidR="0033473F" w:rsidRDefault="0033473F" w:rsidP="0033473F">
      <w:pPr>
        <w:rPr>
          <w:iCs/>
          <w:color w:val="000000"/>
          <w:shd w:val="clear" w:color="auto" w:fill="FFFFFF"/>
          <w:vertAlign w:val="baseline"/>
        </w:rPr>
      </w:pPr>
      <w:r w:rsidRPr="0033473F">
        <w:rPr>
          <w:iCs/>
          <w:color w:val="000000"/>
          <w:shd w:val="clear" w:color="auto" w:fill="FFFFFF"/>
          <w:vertAlign w:val="baseline"/>
        </w:rPr>
        <w:t> Vypočítajte súčet dvoch čísel</w:t>
      </w:r>
    </w:p>
    <w:p w:rsidR="0033473F" w:rsidRDefault="0033473F" w:rsidP="0033473F">
      <w:pPr>
        <w:rPr>
          <w:iCs/>
          <w:color w:val="000000"/>
          <w:shd w:val="clear" w:color="auto" w:fill="FFFFFF"/>
          <w:vertAlign w:val="baseline"/>
        </w:rPr>
      </w:pPr>
    </w:p>
    <w:p w:rsidR="0033473F" w:rsidRDefault="0033473F" w:rsidP="0033473F">
      <w:pPr>
        <w:rPr>
          <w:color w:val="auto"/>
          <w:vertAlign w:val="baseline"/>
        </w:rPr>
      </w:pPr>
      <w:r>
        <w:rPr>
          <w:rFonts w:ascii="Helvetica" w:hAnsi="Helvetica" w:cs="Helvetica"/>
          <w:i/>
          <w:iCs/>
          <w:color w:val="000000"/>
          <w:sz w:val="19"/>
          <w:szCs w:val="19"/>
          <w:shd w:val="clear" w:color="auto" w:fill="FFFFFF"/>
        </w:rPr>
        <w:t> </w:t>
      </w:r>
      <w:r>
        <w:rPr>
          <w:color w:val="auto"/>
          <w:vertAlign w:val="baseline"/>
        </w:rPr>
        <w:t>PRÍKLAD č.4:</w:t>
      </w:r>
    </w:p>
    <w:p w:rsidR="0033473F" w:rsidRPr="0033473F" w:rsidRDefault="0033473F" w:rsidP="0033473F">
      <w:pPr>
        <w:rPr>
          <w:color w:val="auto"/>
          <w:vertAlign w:val="baseline"/>
        </w:rPr>
      </w:pPr>
      <w:r w:rsidRPr="0033473F">
        <w:rPr>
          <w:iCs/>
          <w:color w:val="auto"/>
          <w:shd w:val="clear" w:color="auto" w:fill="FFFFFF"/>
          <w:vertAlign w:val="baseline"/>
        </w:rPr>
        <w:t>Napíšte algoritmus, ktorý zistí pre zadané rozmery hrán povrch a objem kvádra.</w:t>
      </w:r>
    </w:p>
    <w:p w:rsidR="0033473F" w:rsidRPr="0033473F" w:rsidRDefault="0033473F" w:rsidP="0033473F">
      <w:pPr>
        <w:rPr>
          <w:b/>
          <w:color w:val="auto"/>
          <w:vertAlign w:val="baseline"/>
        </w:rPr>
      </w:pPr>
    </w:p>
    <w:sectPr w:rsidR="0033473F" w:rsidRPr="0033473F" w:rsidSect="0033473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473F"/>
    <w:rsid w:val="000911F0"/>
    <w:rsid w:val="00155948"/>
    <w:rsid w:val="001665D9"/>
    <w:rsid w:val="0033473F"/>
    <w:rsid w:val="00816010"/>
    <w:rsid w:val="00C071E3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4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73F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33473F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2018-11-26T16:06:00Z</dcterms:created>
  <dcterms:modified xsi:type="dcterms:W3CDTF">2018-11-26T16:16:00Z</dcterms:modified>
</cp:coreProperties>
</file>