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577EFE">
      <w:pPr>
        <w:rPr>
          <w:b/>
          <w:color w:val="002060"/>
          <w:sz w:val="28"/>
          <w:szCs w:val="28"/>
          <w:vertAlign w:val="baseline"/>
        </w:rPr>
      </w:pPr>
      <w:r w:rsidRPr="00577EFE">
        <w:rPr>
          <w:b/>
          <w:color w:val="002060"/>
          <w:sz w:val="28"/>
          <w:szCs w:val="28"/>
          <w:vertAlign w:val="baseline"/>
        </w:rPr>
        <w:t xml:space="preserve">                                            </w:t>
      </w:r>
      <w:r>
        <w:rPr>
          <w:b/>
          <w:color w:val="002060"/>
          <w:sz w:val="28"/>
          <w:szCs w:val="28"/>
          <w:vertAlign w:val="baseline"/>
        </w:rPr>
        <w:t xml:space="preserve">                </w:t>
      </w:r>
      <w:r w:rsidRPr="00577EFE">
        <w:rPr>
          <w:b/>
          <w:color w:val="002060"/>
          <w:sz w:val="28"/>
          <w:szCs w:val="28"/>
          <w:vertAlign w:val="baseline"/>
        </w:rPr>
        <w:t xml:space="preserve">  PRO III.A</w:t>
      </w:r>
    </w:p>
    <w:p w:rsidR="00577EFE" w:rsidRDefault="00577EFE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 hodiny 30. - 34.   </w:t>
      </w:r>
      <w:r w:rsidR="00AD6F77">
        <w:rPr>
          <w:b/>
          <w:color w:val="00B050"/>
          <w:sz w:val="28"/>
          <w:szCs w:val="28"/>
          <w:vertAlign w:val="baseline"/>
        </w:rPr>
        <w:t>A</w:t>
      </w:r>
      <w:r>
        <w:rPr>
          <w:b/>
          <w:color w:val="00B050"/>
          <w:sz w:val="28"/>
          <w:szCs w:val="28"/>
          <w:vertAlign w:val="baseline"/>
        </w:rPr>
        <w:t xml:space="preserve">          </w:t>
      </w:r>
      <w:r w:rsidRPr="00577EFE">
        <w:rPr>
          <w:b/>
          <w:color w:val="FF0000"/>
          <w:sz w:val="28"/>
          <w:szCs w:val="28"/>
          <w:vertAlign w:val="baseline"/>
        </w:rPr>
        <w:t>CYKLUS S</w:t>
      </w:r>
      <w:r>
        <w:rPr>
          <w:b/>
          <w:color w:val="FF0000"/>
          <w:sz w:val="28"/>
          <w:szCs w:val="28"/>
          <w:vertAlign w:val="baseline"/>
        </w:rPr>
        <w:t> </w:t>
      </w:r>
      <w:r w:rsidRPr="00577EFE">
        <w:rPr>
          <w:b/>
          <w:color w:val="FF0000"/>
          <w:sz w:val="28"/>
          <w:szCs w:val="28"/>
          <w:vertAlign w:val="baseline"/>
        </w:rPr>
        <w:t>PODMIENKOU</w:t>
      </w:r>
    </w:p>
    <w:p w:rsidR="00577EFE" w:rsidRPr="00577EFE" w:rsidRDefault="00577EFE">
      <w:pPr>
        <w:rPr>
          <w:color w:val="auto"/>
          <w:vertAlign w:val="baseline"/>
        </w:rPr>
      </w:pPr>
      <w:r w:rsidRPr="00577EFE">
        <w:rPr>
          <w:color w:val="auto"/>
          <w:vertAlign w:val="baseline"/>
        </w:rPr>
        <w:t>- pri</w:t>
      </w:r>
      <w:r w:rsidR="00562F3D">
        <w:rPr>
          <w:color w:val="auto"/>
          <w:vertAlign w:val="baseline"/>
        </w:rPr>
        <w:t xml:space="preserve"> konečnom počte</w:t>
      </w:r>
      <w:r w:rsidRPr="00577EFE">
        <w:rPr>
          <w:color w:val="auto"/>
          <w:vertAlign w:val="baseline"/>
        </w:rPr>
        <w:t xml:space="preserve"> opakovaní príkazov používame </w:t>
      </w:r>
      <w:r w:rsidR="00562F3D">
        <w:rPr>
          <w:color w:val="auto"/>
          <w:vertAlign w:val="baseline"/>
        </w:rPr>
        <w:t xml:space="preserve">jednoduchú programovú konštrukciu </w:t>
      </w:r>
      <w:r w:rsidRPr="00562F3D">
        <w:rPr>
          <w:b/>
          <w:color w:val="auto"/>
          <w:u w:val="single"/>
          <w:vertAlign w:val="baseline"/>
        </w:rPr>
        <w:t>for- cyklus</w:t>
      </w:r>
      <w:r w:rsidR="00562F3D">
        <w:rPr>
          <w:b/>
          <w:color w:val="auto"/>
          <w:u w:val="single"/>
          <w:vertAlign w:val="baseline"/>
        </w:rPr>
        <w:t>;</w:t>
      </w:r>
    </w:p>
    <w:p w:rsidR="00577EFE" w:rsidRDefault="00577EFE">
      <w:pPr>
        <w:rPr>
          <w:color w:val="auto"/>
          <w:vertAlign w:val="baseline"/>
        </w:rPr>
      </w:pPr>
      <w:r w:rsidRPr="00577EFE">
        <w:rPr>
          <w:color w:val="auto"/>
          <w:vertAlign w:val="baseline"/>
        </w:rPr>
        <w:t xml:space="preserve">- </w:t>
      </w:r>
      <w:r w:rsidRPr="00577EFE">
        <w:rPr>
          <w:b/>
          <w:color w:val="auto"/>
          <w:vertAlign w:val="baseline"/>
        </w:rPr>
        <w:t>ak aj nevieme dopredu určiť počet opakovaní</w:t>
      </w:r>
      <w:r w:rsidRPr="00577EFE">
        <w:rPr>
          <w:color w:val="auto"/>
          <w:vertAlign w:val="baseline"/>
        </w:rPr>
        <w:t xml:space="preserve">, musíme počítadlu dať vedieť kedy je koniec počtu </w:t>
      </w:r>
    </w:p>
    <w:p w:rsidR="00577EFE" w:rsidRPr="00577EFE" w:rsidRDefault="00577EFE">
      <w:pPr>
        <w:rPr>
          <w:color w:val="auto"/>
          <w:sz w:val="28"/>
          <w:szCs w:val="28"/>
          <w:vertAlign w:val="baseline"/>
        </w:rPr>
      </w:pPr>
      <w:r>
        <w:rPr>
          <w:color w:val="auto"/>
          <w:vertAlign w:val="baseline"/>
        </w:rPr>
        <w:t xml:space="preserve">  </w:t>
      </w:r>
      <w:r w:rsidRPr="00577EFE">
        <w:rPr>
          <w:color w:val="auto"/>
          <w:vertAlign w:val="baseline"/>
        </w:rPr>
        <w:t>opakovaní , potom pokračujeme v nasledujúcich príkazoch;</w:t>
      </w:r>
    </w:p>
    <w:p w:rsidR="00577EFE" w:rsidRDefault="00577EFE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používame v Pascale </w:t>
      </w:r>
      <w:r w:rsidRPr="00577EFE">
        <w:rPr>
          <w:b/>
          <w:color w:val="auto"/>
          <w:vertAlign w:val="baseline"/>
        </w:rPr>
        <w:t>cyklus s podmienkou = while-cyklus</w:t>
      </w:r>
      <w:r w:rsidR="00562F3D">
        <w:rPr>
          <w:b/>
          <w:color w:val="auto"/>
          <w:vertAlign w:val="baseline"/>
        </w:rPr>
        <w:t>;</w:t>
      </w:r>
    </w:p>
    <w:p w:rsidR="000F66A8" w:rsidRDefault="00436584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436584">
        <w:rPr>
          <w:color w:val="auto"/>
          <w:vertAlign w:val="baseline"/>
        </w:rPr>
        <w:t>v tomto cykle príkaz</w:t>
      </w:r>
      <w:r>
        <w:rPr>
          <w:b/>
          <w:color w:val="auto"/>
          <w:vertAlign w:val="baseline"/>
        </w:rPr>
        <w:t xml:space="preserve">, ktorý chceme opakovať, </w:t>
      </w:r>
      <w:r w:rsidRPr="00436584">
        <w:rPr>
          <w:color w:val="auto"/>
          <w:vertAlign w:val="baseline"/>
        </w:rPr>
        <w:t xml:space="preserve">zabalíme do konštrukcie </w:t>
      </w:r>
      <w:r w:rsidRPr="00436584">
        <w:rPr>
          <w:b/>
          <w:color w:val="auto"/>
          <w:u w:val="single"/>
          <w:vertAlign w:val="baseline"/>
        </w:rPr>
        <w:t>while:</w:t>
      </w:r>
    </w:p>
    <w:p w:rsidR="00CA3F7B" w:rsidRDefault="00CA3F7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while</w:t>
      </w:r>
      <w:r>
        <w:rPr>
          <w:color w:val="auto"/>
          <w:vertAlign w:val="baseline"/>
        </w:rPr>
        <w:t xml:space="preserve"> podmienka </w:t>
      </w:r>
      <w:r w:rsidRPr="00CA3F7B">
        <w:rPr>
          <w:b/>
          <w:color w:val="auto"/>
          <w:vertAlign w:val="baseline"/>
        </w:rPr>
        <w:t>do</w:t>
      </w:r>
    </w:p>
    <w:p w:rsidR="000F66A8" w:rsidRDefault="00CA3F7B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</w:t>
      </w:r>
      <w:r w:rsidRPr="00CA3F7B">
        <w:rPr>
          <w:color w:val="auto"/>
          <w:vertAlign w:val="baseline"/>
        </w:rPr>
        <w:t>príkaz</w:t>
      </w:r>
      <w:r w:rsidR="000F66A8">
        <w:rPr>
          <w:color w:val="auto"/>
          <w:vertAlign w:val="baseline"/>
        </w:rPr>
        <w:t>;</w:t>
      </w:r>
    </w:p>
    <w:p w:rsidR="000F66A8" w:rsidRPr="00050BA7" w:rsidRDefault="000F66A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ak chceme opakovať postupnosť príkazov, tak podobne ako pre </w:t>
      </w:r>
      <w:r w:rsidRPr="000F66A8">
        <w:rPr>
          <w:b/>
          <w:color w:val="auto"/>
          <w:vertAlign w:val="baseline"/>
        </w:rPr>
        <w:t>for-cyklus</w:t>
      </w:r>
    </w:p>
    <w:p w:rsidR="000F66A8" w:rsidRDefault="000F66A8" w:rsidP="000F66A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while</w:t>
      </w:r>
      <w:r>
        <w:rPr>
          <w:color w:val="auto"/>
          <w:vertAlign w:val="baseline"/>
        </w:rPr>
        <w:t xml:space="preserve"> podmienka </w:t>
      </w:r>
      <w:r w:rsidRPr="00CA3F7B">
        <w:rPr>
          <w:b/>
          <w:color w:val="auto"/>
          <w:vertAlign w:val="baseline"/>
        </w:rPr>
        <w:t>do</w:t>
      </w:r>
    </w:p>
    <w:p w:rsidR="000F66A8" w:rsidRDefault="000F66A8" w:rsidP="000F66A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begin</w:t>
      </w:r>
    </w:p>
    <w:p w:rsidR="000F66A8" w:rsidRDefault="000F66A8" w:rsidP="000F66A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</w:t>
      </w:r>
      <w:r w:rsidRPr="00CA3F7B">
        <w:rPr>
          <w:color w:val="auto"/>
          <w:vertAlign w:val="baseline"/>
        </w:rPr>
        <w:t>príkaz</w:t>
      </w:r>
      <w:r>
        <w:rPr>
          <w:color w:val="auto"/>
          <w:vertAlign w:val="baseline"/>
        </w:rPr>
        <w:t>;</w:t>
      </w:r>
    </w:p>
    <w:p w:rsidR="000F66A8" w:rsidRDefault="000F66A8" w:rsidP="000F66A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Pr="00CA3F7B">
        <w:rPr>
          <w:color w:val="auto"/>
          <w:vertAlign w:val="baseline"/>
        </w:rPr>
        <w:t>príkaz</w:t>
      </w:r>
      <w:r>
        <w:rPr>
          <w:color w:val="auto"/>
          <w:vertAlign w:val="baseline"/>
        </w:rPr>
        <w:t>;</w:t>
      </w:r>
    </w:p>
    <w:p w:rsidR="000F66A8" w:rsidRDefault="000F66A8" w:rsidP="000F66A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...</w:t>
      </w:r>
    </w:p>
    <w:p w:rsidR="000F66A8" w:rsidRDefault="000F66A8" w:rsidP="000F66A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0F66A8">
        <w:rPr>
          <w:b/>
          <w:color w:val="auto"/>
          <w:vertAlign w:val="baseline"/>
        </w:rPr>
        <w:t>end;</w:t>
      </w:r>
    </w:p>
    <w:p w:rsidR="004D738B" w:rsidRDefault="000F66A8" w:rsidP="000F66A8">
      <w:pPr>
        <w:rPr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- </w:t>
      </w:r>
      <w:r w:rsidRPr="000F66A8">
        <w:rPr>
          <w:b/>
          <w:color w:val="auto"/>
          <w:u w:val="single"/>
          <w:vertAlign w:val="baseline"/>
        </w:rPr>
        <w:t>podmienka</w:t>
      </w:r>
      <w:r>
        <w:rPr>
          <w:b/>
          <w:color w:val="auto"/>
          <w:vertAlign w:val="baseline"/>
        </w:rPr>
        <w:t xml:space="preserve"> </w:t>
      </w:r>
      <w:r w:rsidRPr="000F66A8">
        <w:rPr>
          <w:color w:val="auto"/>
          <w:vertAlign w:val="baseline"/>
        </w:rPr>
        <w:t xml:space="preserve">je </w:t>
      </w:r>
      <w:r>
        <w:rPr>
          <w:color w:val="auto"/>
          <w:vertAlign w:val="baseline"/>
        </w:rPr>
        <w:t xml:space="preserve"> väčšinou nejaký </w:t>
      </w:r>
      <w:r w:rsidRPr="000F66A8">
        <w:rPr>
          <w:b/>
          <w:color w:val="auto"/>
          <w:vertAlign w:val="baseline"/>
        </w:rPr>
        <w:t>matematický výraz</w:t>
      </w:r>
      <w:r>
        <w:rPr>
          <w:color w:val="auto"/>
          <w:vertAlign w:val="baseline"/>
        </w:rPr>
        <w:t xml:space="preserve">, ktorého hodnota je </w:t>
      </w:r>
      <w:r w:rsidRPr="000F66A8">
        <w:rPr>
          <w:color w:val="auto"/>
          <w:u w:val="single"/>
          <w:vertAlign w:val="baseline"/>
        </w:rPr>
        <w:t>buď pravda, alebo nepravda</w:t>
      </w:r>
      <w:r w:rsidR="004D738B">
        <w:rPr>
          <w:color w:val="auto"/>
          <w:u w:val="single"/>
          <w:vertAlign w:val="baseline"/>
        </w:rPr>
        <w:t xml:space="preserve"> = </w:t>
      </w:r>
    </w:p>
    <w:p w:rsidR="000F66A8" w:rsidRPr="004D738B" w:rsidRDefault="004D738B" w:rsidP="000F66A8">
      <w:pPr>
        <w:rPr>
          <w:b/>
          <w:color w:val="auto"/>
          <w:u w:val="single"/>
          <w:vertAlign w:val="baseline"/>
        </w:rPr>
      </w:pPr>
      <w:r w:rsidRPr="004D738B">
        <w:rPr>
          <w:color w:val="auto"/>
          <w:vertAlign w:val="baseline"/>
        </w:rPr>
        <w:t xml:space="preserve">                                                                                                                           </w:t>
      </w:r>
      <w:r w:rsidRPr="004D738B">
        <w:rPr>
          <w:b/>
          <w:color w:val="auto"/>
          <w:u w:val="single"/>
          <w:vertAlign w:val="baseline"/>
        </w:rPr>
        <w:t>logický výraz</w:t>
      </w:r>
      <w:r w:rsidR="000F66A8" w:rsidRPr="004D738B">
        <w:rPr>
          <w:b/>
          <w:color w:val="auto"/>
          <w:u w:val="single"/>
          <w:vertAlign w:val="baseline"/>
        </w:rPr>
        <w:t>;</w:t>
      </w:r>
    </w:p>
    <w:p w:rsidR="0079632A" w:rsidRDefault="000F66A8" w:rsidP="000F66A8">
      <w:pPr>
        <w:rPr>
          <w:color w:val="auto"/>
          <w:vertAlign w:val="baseline"/>
        </w:rPr>
      </w:pPr>
      <w:r w:rsidRPr="000F66A8">
        <w:rPr>
          <w:color w:val="auto"/>
          <w:vertAlign w:val="baseline"/>
        </w:rPr>
        <w:t xml:space="preserve">                          - </w:t>
      </w:r>
      <w:r>
        <w:rPr>
          <w:color w:val="auto"/>
          <w:vertAlign w:val="baseline"/>
        </w:rPr>
        <w:t xml:space="preserve">časté je porovnávanie nejakých hodnôt, </w:t>
      </w:r>
      <w:r w:rsidRPr="000F66A8">
        <w:rPr>
          <w:b/>
          <w:color w:val="auto"/>
          <w:vertAlign w:val="baseline"/>
        </w:rPr>
        <w:t xml:space="preserve">napr. X &lt; 100 alebo I &lt;=N </w:t>
      </w:r>
      <w:r w:rsidRPr="000F66A8">
        <w:rPr>
          <w:color w:val="auto"/>
          <w:vertAlign w:val="baseline"/>
        </w:rPr>
        <w:t>a pod.</w:t>
      </w:r>
    </w:p>
    <w:p w:rsidR="0079632A" w:rsidRPr="00050BA7" w:rsidRDefault="0079632A" w:rsidP="000F66A8">
      <w:pPr>
        <w:rPr>
          <w:b/>
          <w:color w:val="auto"/>
          <w:u w:val="single"/>
          <w:vertAlign w:val="baseline"/>
        </w:rPr>
      </w:pPr>
      <w:r w:rsidRPr="00050BA7">
        <w:rPr>
          <w:b/>
          <w:color w:val="auto"/>
          <w:u w:val="single"/>
          <w:vertAlign w:val="baseline"/>
        </w:rPr>
        <w:t>Príklad:</w:t>
      </w:r>
    </w:p>
    <w:p w:rsidR="008125A5" w:rsidRDefault="008125A5" w:rsidP="000F66A8">
      <w:pPr>
        <w:rPr>
          <w:color w:val="auto"/>
          <w:vertAlign w:val="baseline"/>
        </w:rPr>
      </w:pPr>
      <w:r>
        <w:rPr>
          <w:color w:val="auto"/>
          <w:vertAlign w:val="baseline"/>
        </w:rPr>
        <w:t>- c</w:t>
      </w:r>
      <w:r w:rsidRPr="008125A5">
        <w:rPr>
          <w:color w:val="auto"/>
          <w:vertAlign w:val="baseline"/>
        </w:rPr>
        <w:t>hceme vypísať</w:t>
      </w:r>
      <w:r>
        <w:rPr>
          <w:color w:val="auto"/>
          <w:vertAlign w:val="baseline"/>
        </w:rPr>
        <w:t xml:space="preserve"> maximálny počet radu zväčšujúcich sa žltých štvorcov tak, aby sa aj posledný celý zmestil </w:t>
      </w:r>
    </w:p>
    <w:p w:rsidR="0079632A" w:rsidRDefault="008125A5" w:rsidP="000F66A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na grafickú plochu ;</w:t>
      </w:r>
    </w:p>
    <w:p w:rsidR="005B796C" w:rsidRDefault="005B796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8125A5">
        <w:rPr>
          <w:color w:val="auto"/>
          <w:vertAlign w:val="baseline"/>
        </w:rPr>
        <w:t xml:space="preserve">- koľko sa ich zmestí, závisí </w:t>
      </w:r>
      <w:r>
        <w:rPr>
          <w:color w:val="auto"/>
          <w:vertAlign w:val="baseline"/>
        </w:rPr>
        <w:t>od veľkosti prvého štvorca, o koľko sa budú zväčšovať, ale aj od šírky</w:t>
      </w:r>
    </w:p>
    <w:p w:rsidR="000F66A8" w:rsidRDefault="005B796C">
      <w:pPr>
        <w:rPr>
          <w:color w:val="FF0000"/>
          <w:vertAlign w:val="baseline"/>
        </w:rPr>
      </w:pPr>
      <w:r>
        <w:rPr>
          <w:color w:val="auto"/>
          <w:vertAlign w:val="baseline"/>
        </w:rPr>
        <w:t xml:space="preserve">            grafickej plochy;</w:t>
      </w:r>
    </w:p>
    <w:p w:rsidR="00050BA7" w:rsidRDefault="006F04D0">
      <w:pPr>
        <w:rPr>
          <w:b/>
          <w:color w:val="FF0000"/>
          <w:vertAlign w:val="baseline"/>
        </w:rPr>
      </w:pPr>
      <w:r>
        <w:rPr>
          <w:b/>
          <w:noProof/>
          <w:color w:val="FF0000"/>
          <w:vertAlign w:val="baseline"/>
        </w:rPr>
        <w:drawing>
          <wp:inline distT="0" distB="0" distL="0" distR="0">
            <wp:extent cx="4295775" cy="2258066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683" cy="225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vertAlign w:val="baseline"/>
        </w:rPr>
        <w:drawing>
          <wp:inline distT="0" distB="0" distL="0" distR="0">
            <wp:extent cx="2066034" cy="1809750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034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38B" w:rsidRDefault="004D738B">
      <w:pPr>
        <w:rPr>
          <w:b/>
          <w:color w:val="FF0000"/>
          <w:vertAlign w:val="baseline"/>
        </w:rPr>
      </w:pPr>
    </w:p>
    <w:p w:rsidR="005865B3" w:rsidRDefault="005865B3">
      <w:pPr>
        <w:rPr>
          <w:b/>
          <w:color w:val="FF0000"/>
          <w:u w:val="single"/>
          <w:vertAlign w:val="baseline"/>
        </w:rPr>
      </w:pPr>
      <w:r w:rsidRPr="005865B3">
        <w:rPr>
          <w:b/>
          <w:color w:val="auto"/>
          <w:vertAlign w:val="baseline"/>
        </w:rPr>
        <w:t xml:space="preserve">- </w:t>
      </w:r>
      <w:r w:rsidRPr="00050BA7">
        <w:rPr>
          <w:color w:val="auto"/>
          <w:vertAlign w:val="baseline"/>
        </w:rPr>
        <w:t>aby bol program</w:t>
      </w:r>
      <w:r>
        <w:rPr>
          <w:b/>
          <w:color w:val="FF0000"/>
          <w:vertAlign w:val="baseline"/>
        </w:rPr>
        <w:t xml:space="preserve"> </w:t>
      </w:r>
      <w:r w:rsidRPr="005865B3">
        <w:rPr>
          <w:b/>
          <w:color w:val="FF0000"/>
          <w:u w:val="single"/>
          <w:vertAlign w:val="baseline"/>
        </w:rPr>
        <w:t>univerzálnejší,</w:t>
      </w:r>
      <w:r>
        <w:rPr>
          <w:b/>
          <w:color w:val="FF0000"/>
          <w:vertAlign w:val="baseline"/>
        </w:rPr>
        <w:t xml:space="preserve"> </w:t>
      </w:r>
      <w:r w:rsidRPr="005865B3">
        <w:rPr>
          <w:b/>
          <w:color w:val="auto"/>
          <w:vertAlign w:val="baseline"/>
        </w:rPr>
        <w:t xml:space="preserve">zmeníme konštantu </w:t>
      </w:r>
      <w:r w:rsidRPr="005865B3">
        <w:rPr>
          <w:b/>
          <w:color w:val="FF0000"/>
          <w:u w:val="single"/>
          <w:vertAlign w:val="baseline"/>
        </w:rPr>
        <w:t>300</w:t>
      </w:r>
      <w:r w:rsidRPr="005865B3">
        <w:rPr>
          <w:b/>
          <w:color w:val="auto"/>
          <w:vertAlign w:val="baseline"/>
        </w:rPr>
        <w:t xml:space="preserve"> =</w:t>
      </w:r>
      <w:r>
        <w:rPr>
          <w:b/>
          <w:color w:val="FF0000"/>
          <w:vertAlign w:val="baseline"/>
        </w:rPr>
        <w:t xml:space="preserve"> </w:t>
      </w:r>
      <w:r w:rsidRPr="000C22E5">
        <w:rPr>
          <w:b/>
          <w:color w:val="auto"/>
          <w:u w:val="single"/>
          <w:vertAlign w:val="baseline"/>
        </w:rPr>
        <w:t>šírku grafickej plochy</w:t>
      </w:r>
      <w:r w:rsidRPr="005865B3">
        <w:rPr>
          <w:b/>
          <w:color w:val="auto"/>
          <w:vertAlign w:val="baseline"/>
        </w:rPr>
        <w:t xml:space="preserve"> na</w:t>
      </w:r>
      <w:r>
        <w:rPr>
          <w:b/>
          <w:color w:val="FF0000"/>
          <w:vertAlign w:val="baseline"/>
        </w:rPr>
        <w:t xml:space="preserve"> </w:t>
      </w:r>
      <w:r w:rsidRPr="005865B3">
        <w:rPr>
          <w:b/>
          <w:color w:val="FF0000"/>
          <w:u w:val="single"/>
          <w:vertAlign w:val="baseline"/>
        </w:rPr>
        <w:t>Image1.Width</w:t>
      </w:r>
      <w:r>
        <w:rPr>
          <w:b/>
          <w:color w:val="FF0000"/>
          <w:u w:val="single"/>
          <w:vertAlign w:val="baseline"/>
        </w:rPr>
        <w:t>,</w:t>
      </w:r>
    </w:p>
    <w:p w:rsidR="005865B3" w:rsidRDefault="005865B3">
      <w:pPr>
        <w:rPr>
          <w:b/>
          <w:color w:val="auto"/>
          <w:u w:val="single"/>
          <w:vertAlign w:val="baseline"/>
        </w:rPr>
      </w:pPr>
      <w:r w:rsidRPr="000C22E5">
        <w:rPr>
          <w:b/>
          <w:color w:val="auto"/>
          <w:vertAlign w:val="baseline"/>
        </w:rPr>
        <w:t xml:space="preserve">   </w:t>
      </w:r>
      <w:r w:rsidR="000C22E5">
        <w:rPr>
          <w:b/>
          <w:color w:val="auto"/>
          <w:vertAlign w:val="baseline"/>
        </w:rPr>
        <w:t xml:space="preserve"> - </w:t>
      </w:r>
      <w:r w:rsidR="000C22E5" w:rsidRPr="00050BA7">
        <w:rPr>
          <w:color w:val="auto"/>
          <w:u w:val="single"/>
          <w:vertAlign w:val="baseline"/>
        </w:rPr>
        <w:t>s</w:t>
      </w:r>
      <w:r w:rsidRPr="00050BA7">
        <w:rPr>
          <w:color w:val="auto"/>
          <w:u w:val="single"/>
          <w:vertAlign w:val="baseline"/>
        </w:rPr>
        <w:t>ám si zistí šírku grafickej plochy</w:t>
      </w:r>
      <w:r w:rsidR="000C22E5">
        <w:rPr>
          <w:b/>
          <w:color w:val="auto"/>
          <w:u w:val="single"/>
          <w:vertAlign w:val="baseline"/>
        </w:rPr>
        <w:t>;</w:t>
      </w:r>
    </w:p>
    <w:p w:rsidR="00050BA7" w:rsidRDefault="000C22E5">
      <w:pPr>
        <w:rPr>
          <w:b/>
          <w:color w:val="FF0000"/>
          <w:u w:val="single"/>
          <w:vertAlign w:val="baseline"/>
        </w:rPr>
      </w:pPr>
      <w:r w:rsidRPr="00050BA7">
        <w:rPr>
          <w:color w:val="auto"/>
          <w:vertAlign w:val="baseline"/>
        </w:rPr>
        <w:t xml:space="preserve">    - podobne môžeme zmeniť aj</w:t>
      </w:r>
      <w:r>
        <w:rPr>
          <w:b/>
          <w:color w:val="auto"/>
          <w:vertAlign w:val="baseline"/>
        </w:rPr>
        <w:t xml:space="preserve"> </w:t>
      </w:r>
      <w:r w:rsidRPr="000C22E5">
        <w:rPr>
          <w:b/>
          <w:color w:val="auto"/>
          <w:u w:val="single"/>
          <w:vertAlign w:val="baseline"/>
        </w:rPr>
        <w:t xml:space="preserve">výšku grafickej plochy </w:t>
      </w:r>
      <w:r>
        <w:rPr>
          <w:b/>
          <w:color w:val="auto"/>
          <w:vertAlign w:val="baseline"/>
        </w:rPr>
        <w:t xml:space="preserve">na </w:t>
      </w:r>
      <w:r w:rsidRPr="000C22E5">
        <w:rPr>
          <w:b/>
          <w:color w:val="FF0000"/>
          <w:u w:val="single"/>
          <w:vertAlign w:val="baseline"/>
        </w:rPr>
        <w:t>univerzálnu</w:t>
      </w:r>
      <w:r>
        <w:rPr>
          <w:b/>
          <w:color w:val="FF0000"/>
          <w:u w:val="single"/>
          <w:vertAlign w:val="baseline"/>
        </w:rPr>
        <w:t xml:space="preserve"> </w:t>
      </w:r>
      <w:r w:rsidRPr="000C22E5">
        <w:rPr>
          <w:b/>
          <w:color w:val="auto"/>
          <w:vertAlign w:val="baseline"/>
        </w:rPr>
        <w:t xml:space="preserve">– </w:t>
      </w:r>
      <w:r w:rsidRPr="000C22E5">
        <w:rPr>
          <w:color w:val="auto"/>
          <w:vertAlign w:val="baseline"/>
        </w:rPr>
        <w:t xml:space="preserve">použitím </w:t>
      </w:r>
      <w:r w:rsidRPr="000C22E5">
        <w:rPr>
          <w:b/>
          <w:color w:val="FF0000"/>
          <w:u w:val="single"/>
          <w:vertAlign w:val="baseline"/>
        </w:rPr>
        <w:t>Image1.Height</w:t>
      </w:r>
      <w:r>
        <w:rPr>
          <w:b/>
          <w:color w:val="FF0000"/>
          <w:u w:val="single"/>
          <w:vertAlign w:val="baseline"/>
        </w:rPr>
        <w:t>;</w:t>
      </w:r>
    </w:p>
    <w:p w:rsidR="00050BA7" w:rsidRPr="00050BA7" w:rsidRDefault="00050BA7">
      <w:pPr>
        <w:rPr>
          <w:b/>
          <w:color w:val="auto"/>
          <w:u w:val="single"/>
          <w:vertAlign w:val="baseline"/>
        </w:rPr>
      </w:pPr>
      <w:r w:rsidRPr="00050BA7">
        <w:rPr>
          <w:b/>
          <w:color w:val="auto"/>
          <w:vertAlign w:val="baseline"/>
        </w:rPr>
        <w:t xml:space="preserve">    -</w:t>
      </w:r>
      <w:r>
        <w:rPr>
          <w:b/>
          <w:color w:val="auto"/>
          <w:vertAlign w:val="baseline"/>
        </w:rPr>
        <w:t xml:space="preserve"> </w:t>
      </w:r>
      <w:r w:rsidRPr="00050BA7">
        <w:rPr>
          <w:color w:val="auto"/>
          <w:vertAlign w:val="baseline"/>
        </w:rPr>
        <w:t>zväčšovanie štvorca bude</w:t>
      </w:r>
      <w:r>
        <w:rPr>
          <w:b/>
          <w:color w:val="auto"/>
          <w:vertAlign w:val="baseline"/>
        </w:rPr>
        <w:t xml:space="preserve"> </w:t>
      </w:r>
      <w:r w:rsidRPr="00050BA7">
        <w:rPr>
          <w:b/>
          <w:color w:val="auto"/>
          <w:u w:val="single"/>
          <w:vertAlign w:val="baseline"/>
        </w:rPr>
        <w:t>dvojnáso</w:t>
      </w:r>
      <w:r>
        <w:rPr>
          <w:b/>
          <w:color w:val="auto"/>
          <w:u w:val="single"/>
          <w:vertAlign w:val="baseline"/>
        </w:rPr>
        <w:t>b</w:t>
      </w:r>
      <w:r w:rsidRPr="00050BA7">
        <w:rPr>
          <w:b/>
          <w:color w:val="auto"/>
          <w:u w:val="single"/>
          <w:vertAlign w:val="baseline"/>
        </w:rPr>
        <w:t>né</w:t>
      </w:r>
      <w:r>
        <w:rPr>
          <w:b/>
          <w:color w:val="auto"/>
          <w:u w:val="single"/>
          <w:vertAlign w:val="baseline"/>
        </w:rPr>
        <w:t>;</w:t>
      </w:r>
    </w:p>
    <w:p w:rsidR="000C22E5" w:rsidRPr="000C22E5" w:rsidRDefault="00495878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238625" cy="2273804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27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0BA7">
        <w:rPr>
          <w:noProof/>
          <w:color w:val="auto"/>
          <w:vertAlign w:val="baseline"/>
        </w:rPr>
        <w:drawing>
          <wp:inline distT="0" distB="0" distL="0" distR="0">
            <wp:extent cx="2239072" cy="1781175"/>
            <wp:effectExtent l="19050" t="0" r="8828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72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2E5" w:rsidRPr="000C22E5" w:rsidSect="00577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577EFE"/>
    <w:rsid w:val="00050BA7"/>
    <w:rsid w:val="000911F0"/>
    <w:rsid w:val="000B5450"/>
    <w:rsid w:val="000C22E5"/>
    <w:rsid w:val="000F66A8"/>
    <w:rsid w:val="00155948"/>
    <w:rsid w:val="001665D9"/>
    <w:rsid w:val="00436584"/>
    <w:rsid w:val="00495878"/>
    <w:rsid w:val="004D738B"/>
    <w:rsid w:val="00562F3D"/>
    <w:rsid w:val="00577EFE"/>
    <w:rsid w:val="005865B3"/>
    <w:rsid w:val="005B796C"/>
    <w:rsid w:val="00651BDD"/>
    <w:rsid w:val="006F04D0"/>
    <w:rsid w:val="0079632A"/>
    <w:rsid w:val="008125A5"/>
    <w:rsid w:val="00AD6F77"/>
    <w:rsid w:val="00B15A39"/>
    <w:rsid w:val="00C071E3"/>
    <w:rsid w:val="00CA3F7B"/>
    <w:rsid w:val="00CC3B46"/>
    <w:rsid w:val="00CF30B1"/>
    <w:rsid w:val="00E77E4D"/>
    <w:rsid w:val="00EC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CA3F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0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2020-02-07T21:27:00Z</dcterms:created>
  <dcterms:modified xsi:type="dcterms:W3CDTF">2020-02-12T20:45:00Z</dcterms:modified>
</cp:coreProperties>
</file>