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42" w:rsidRPr="00684742" w:rsidRDefault="00684742">
      <w:pPr>
        <w:rPr>
          <w:rFonts w:ascii="Times New Roman" w:hAnsi="Times New Roman" w:cs="Times New Roman"/>
          <w:b/>
          <w:color w:val="1418AC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                            </w:t>
      </w:r>
      <w:r w:rsidR="00FE1239">
        <w:rPr>
          <w:rFonts w:ascii="Times New Roman" w:hAnsi="Times New Roman" w:cs="Times New Roman"/>
          <w:b/>
          <w:color w:val="1418AC"/>
          <w:sz w:val="28"/>
          <w:szCs w:val="28"/>
        </w:rPr>
        <w:t>PVP</w:t>
      </w:r>
      <w:r w:rsidRPr="00684742">
        <w:rPr>
          <w:rFonts w:ascii="Times New Roman" w:hAnsi="Times New Roman" w:cs="Times New Roman"/>
          <w:b/>
          <w:color w:val="1418AC"/>
          <w:sz w:val="28"/>
          <w:szCs w:val="28"/>
        </w:rPr>
        <w:t xml:space="preserve"> II.A</w:t>
      </w:r>
    </w:p>
    <w:p w:rsidR="001305D4" w:rsidRDefault="0068474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84742">
        <w:rPr>
          <w:rFonts w:ascii="Times New Roman" w:hAnsi="Times New Roman" w:cs="Times New Roman"/>
          <w:b/>
          <w:color w:val="00B050"/>
          <w:sz w:val="28"/>
          <w:szCs w:val="28"/>
        </w:rPr>
        <w:t>č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  <w:r w:rsidR="00FE1239">
        <w:rPr>
          <w:rFonts w:ascii="Times New Roman" w:hAnsi="Times New Roman" w:cs="Times New Roman"/>
          <w:b/>
          <w:color w:val="00B050"/>
          <w:sz w:val="28"/>
          <w:szCs w:val="28"/>
        </w:rPr>
        <w:t>15</w:t>
      </w:r>
      <w:r w:rsidRPr="00684742">
        <w:rPr>
          <w:rFonts w:ascii="Times New Roman" w:hAnsi="Times New Roman" w:cs="Times New Roman"/>
          <w:b/>
          <w:color w:val="00B050"/>
          <w:sz w:val="28"/>
          <w:szCs w:val="28"/>
        </w:rPr>
        <w:t>. hodina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</w:t>
      </w:r>
      <w:r w:rsidR="00FE1239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ALG</w:t>
      </w:r>
      <w:r w:rsidR="00FE12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ORITMUS </w:t>
      </w:r>
    </w:p>
    <w:p w:rsidR="00DB0F92" w:rsidRPr="00B90D4B" w:rsidRDefault="00210C50" w:rsidP="00847B9B">
      <w:pPr>
        <w:pStyle w:val="Bezriadkovania"/>
      </w:pPr>
      <w:r w:rsidRPr="00B90D4B">
        <w:t>ALGORITMUS</w:t>
      </w:r>
    </w:p>
    <w:p w:rsidR="00DB0F92" w:rsidRDefault="00DB0F92" w:rsidP="00847B9B">
      <w:pPr>
        <w:pStyle w:val="Bezriadkovania"/>
      </w:pPr>
      <w:r>
        <w:t xml:space="preserve">    </w:t>
      </w:r>
      <w:r w:rsidR="00210C50" w:rsidRPr="00210C50">
        <w:t xml:space="preserve"> </w:t>
      </w:r>
      <w:r w:rsidR="00210C50" w:rsidRPr="00D7702E">
        <w:t xml:space="preserve">– </w:t>
      </w:r>
      <w:r w:rsidR="00210C50" w:rsidRPr="00DB0F92">
        <w:t>je postup riešenia</w:t>
      </w:r>
      <w:r w:rsidR="00D7702E">
        <w:t xml:space="preserve">(= postupnosť krokov, príkazov), </w:t>
      </w:r>
      <w:r w:rsidR="00D7702E" w:rsidRPr="00D7702E">
        <w:t xml:space="preserve">pozostávajúci z príkazov </w:t>
      </w:r>
      <w:r w:rsidR="00D7702E" w:rsidRPr="00DB0F92">
        <w:t>ktorého</w:t>
      </w:r>
      <w:r w:rsidRPr="00DB0F92">
        <w:t xml:space="preserve"> </w:t>
      </w:r>
      <w:r w:rsidR="00D7702E" w:rsidRPr="00DB0F92">
        <w:t xml:space="preserve"> realizáciou</w:t>
      </w:r>
      <w:r w:rsidR="00D7702E" w:rsidRPr="00D7702E">
        <w:t xml:space="preserve"> </w:t>
      </w:r>
    </w:p>
    <w:p w:rsidR="00684742" w:rsidRPr="00DB0F92" w:rsidRDefault="00DB0F92" w:rsidP="00847B9B">
      <w:pPr>
        <w:pStyle w:val="Bezriadkovania"/>
      </w:pPr>
      <w:r w:rsidRPr="00DB0F92">
        <w:t xml:space="preserve">       </w:t>
      </w:r>
      <w:r w:rsidR="00D7702E" w:rsidRPr="00D7702E">
        <w:t xml:space="preserve">získame na konci správne výsledky, </w:t>
      </w:r>
      <w:r w:rsidR="00D7702E" w:rsidRPr="00D7702E">
        <w:rPr>
          <w:color w:val="0000CC"/>
        </w:rPr>
        <w:t>čiže vyriešime úlohu</w:t>
      </w:r>
      <w:r w:rsidR="00D7702E">
        <w:rPr>
          <w:color w:val="0000CC"/>
        </w:rPr>
        <w:t xml:space="preserve"> </w:t>
      </w:r>
      <w:r w:rsidR="00D7702E" w:rsidRPr="00D7702E">
        <w:t>(</w:t>
      </w:r>
      <w:r w:rsidR="00D7702E">
        <w:t>všeobecný zápis riešenia úlohy)</w:t>
      </w:r>
      <w:r w:rsidR="00D7702E" w:rsidRPr="00D7702E">
        <w:t>;</w:t>
      </w:r>
    </w:p>
    <w:p w:rsidR="00D7702E" w:rsidRPr="00DB0F92" w:rsidRDefault="00DB0F92" w:rsidP="00847B9B">
      <w:pPr>
        <w:pStyle w:val="Bezriadkovania"/>
        <w:rPr>
          <w:color w:val="0000CC"/>
        </w:rPr>
      </w:pPr>
      <w:r>
        <w:t xml:space="preserve">    </w:t>
      </w:r>
      <w:r w:rsidR="00D7702E">
        <w:t xml:space="preserve">  -</w:t>
      </w:r>
      <w:r w:rsidR="00D7702E" w:rsidRPr="00DB0F92">
        <w:t>pri zostavovaní algoritmu</w:t>
      </w:r>
      <w:r w:rsidR="00D7702E" w:rsidRPr="00D7702E">
        <w:t xml:space="preserve"> - vychádzame zo vstupných údajov = </w:t>
      </w:r>
      <w:r w:rsidRPr="00DB0F92">
        <w:rPr>
          <w:color w:val="0000CC"/>
        </w:rPr>
        <w:t>vstupné</w:t>
      </w:r>
      <w:r w:rsidR="00D7702E" w:rsidRPr="00DB0F92">
        <w:rPr>
          <w:color w:val="0000CC"/>
        </w:rPr>
        <w:t xml:space="preserve"> informáci</w:t>
      </w:r>
      <w:r w:rsidRPr="00DB0F92">
        <w:rPr>
          <w:color w:val="0000CC"/>
        </w:rPr>
        <w:t>e</w:t>
      </w:r>
      <w:r w:rsidR="00D7702E" w:rsidRPr="00DB0F92">
        <w:rPr>
          <w:color w:val="0000CC"/>
        </w:rPr>
        <w:t>,</w:t>
      </w:r>
    </w:p>
    <w:p w:rsidR="00D7702E" w:rsidRDefault="00D7702E" w:rsidP="00847B9B">
      <w:pPr>
        <w:pStyle w:val="Bezriadkovania"/>
        <w:rPr>
          <w:color w:val="0000CC"/>
        </w:rPr>
      </w:pPr>
      <w:r>
        <w:t xml:space="preserve">                                            </w:t>
      </w:r>
      <w:r w:rsidR="00DB0F92">
        <w:t xml:space="preserve">        </w:t>
      </w:r>
      <w:r>
        <w:t xml:space="preserve"> - výstupný produkt = </w:t>
      </w:r>
      <w:r w:rsidRPr="00DB0F92">
        <w:rPr>
          <w:color w:val="0000CC"/>
        </w:rPr>
        <w:t>výstupné informácie</w:t>
      </w:r>
      <w:r w:rsidR="00DB0F92" w:rsidRPr="00DB0F92">
        <w:rPr>
          <w:color w:val="0000CC"/>
        </w:rPr>
        <w:t>;</w:t>
      </w:r>
    </w:p>
    <w:p w:rsidR="00D7702E" w:rsidRPr="00DB0F92" w:rsidRDefault="00DB0F92" w:rsidP="00847B9B">
      <w:pPr>
        <w:pStyle w:val="Bezriadkovania"/>
      </w:pPr>
      <w:r w:rsidRPr="00DB0F92">
        <w:t xml:space="preserve">     -</w:t>
      </w:r>
      <w:r>
        <w:t xml:space="preserve"> </w:t>
      </w:r>
      <w:r w:rsidRPr="00DB0F92">
        <w:t>vstupné informácie</w:t>
      </w:r>
      <w:r>
        <w:t xml:space="preserve">  - </w:t>
      </w:r>
      <w:r w:rsidRPr="00DB0F92">
        <w:t>poznáme ich ako konkrétne údaje</w:t>
      </w:r>
      <w:r w:rsidR="00D7702E" w:rsidRPr="00DB0F92">
        <w:t xml:space="preserve"> </w:t>
      </w:r>
      <w:r>
        <w:t>;</w:t>
      </w:r>
      <w:r w:rsidR="00D7702E" w:rsidRPr="00DB0F92">
        <w:t xml:space="preserve">                                        </w:t>
      </w:r>
    </w:p>
    <w:p w:rsidR="000A58C5" w:rsidRDefault="00DB0F92" w:rsidP="00847B9B">
      <w:pPr>
        <w:pStyle w:val="Bezriadkovania"/>
      </w:pPr>
      <w:r>
        <w:t xml:space="preserve">     </w:t>
      </w:r>
      <w:r w:rsidRPr="00DB0F92">
        <w:t>- v</w:t>
      </w:r>
      <w:r>
        <w:t>ý</w:t>
      </w:r>
      <w:r w:rsidRPr="00DB0F92">
        <w:t>stupné informácie</w:t>
      </w:r>
      <w:r w:rsidR="000A58C5">
        <w:t xml:space="preserve"> </w:t>
      </w:r>
      <w:r w:rsidR="000A58C5" w:rsidRPr="000A58C5">
        <w:t>– v konkrétnom tvare nepoznáme</w:t>
      </w:r>
      <w:r w:rsidRPr="00DB0F92">
        <w:t xml:space="preserve"> </w:t>
      </w:r>
      <w:r w:rsidR="000A58C5" w:rsidRPr="000A58C5">
        <w:t>, určujeme ich skryto</w:t>
      </w:r>
      <w:r w:rsidR="000A58C5">
        <w:t>, pomocou podmienky,</w:t>
      </w:r>
    </w:p>
    <w:p w:rsidR="00E1325E" w:rsidRDefault="000A58C5" w:rsidP="00847B9B">
      <w:pPr>
        <w:pStyle w:val="Bezriadkovania"/>
      </w:pPr>
      <w:r>
        <w:t xml:space="preserve">                                               </w:t>
      </w:r>
      <w:r w:rsidR="00E1325E">
        <w:t>k</w:t>
      </w:r>
      <w:r>
        <w:t>torú</w:t>
      </w:r>
      <w:r w:rsidR="00E1325E">
        <w:t xml:space="preserve"> musia spĺňať ( </w:t>
      </w:r>
      <w:r w:rsidR="00E1325E" w:rsidRPr="00E1325E">
        <w:rPr>
          <w:color w:val="0000CC"/>
        </w:rPr>
        <w:t>= nazýva sa výstupná podmienka</w:t>
      </w:r>
      <w:r w:rsidR="00E1325E">
        <w:t>);</w:t>
      </w:r>
    </w:p>
    <w:p w:rsidR="00D7702E" w:rsidRDefault="00B90D4B" w:rsidP="00847B9B">
      <w:pPr>
        <w:pStyle w:val="Bezriadkovania"/>
      </w:pPr>
      <w:r w:rsidRPr="00B90D4B">
        <w:t>ALGORITMIZÁCIA</w:t>
      </w:r>
      <w:r>
        <w:t xml:space="preserve"> </w:t>
      </w:r>
      <w:r w:rsidRPr="00B90D4B">
        <w:t xml:space="preserve">-  je </w:t>
      </w:r>
      <w:r>
        <w:t>s</w:t>
      </w:r>
      <w:r w:rsidR="00E1325E" w:rsidRPr="00B90D4B">
        <w:t>chopnosť vytvárať algoritmy</w:t>
      </w:r>
      <w:r w:rsidR="000A58C5" w:rsidRPr="00B90D4B">
        <w:t xml:space="preserve"> </w:t>
      </w:r>
      <w:r w:rsidR="00E1325E" w:rsidRPr="00B90D4B">
        <w:t>;</w:t>
      </w:r>
    </w:p>
    <w:p w:rsidR="00B90D4B" w:rsidRPr="00B90D4B" w:rsidRDefault="00B90D4B" w:rsidP="00847B9B">
      <w:pPr>
        <w:pStyle w:val="Bezriadkovania"/>
        <w:rPr>
          <w:color w:val="0000CC"/>
        </w:rPr>
      </w:pPr>
      <w:r w:rsidRPr="00B90D4B">
        <w:rPr>
          <w:color w:val="0000CC"/>
        </w:rPr>
        <w:t>ETAPY ALGORITMIZÁCIE</w:t>
      </w:r>
      <w:r>
        <w:rPr>
          <w:color w:val="0000CC"/>
        </w:rPr>
        <w:t>:</w:t>
      </w:r>
    </w:p>
    <w:p w:rsidR="00B90D4B" w:rsidRPr="00B90D4B" w:rsidRDefault="00C22B75" w:rsidP="00847B9B">
      <w:pPr>
        <w:pStyle w:val="Bezriadkovania"/>
      </w:pPr>
      <w:r>
        <w:t xml:space="preserve">1) </w:t>
      </w:r>
      <w:r w:rsidR="00B90D4B" w:rsidRPr="00F92B80">
        <w:rPr>
          <w:b/>
        </w:rPr>
        <w:t xml:space="preserve">Formulácia úlohy – </w:t>
      </w:r>
      <w:r w:rsidR="00B90D4B" w:rsidRPr="00B90D4B">
        <w:t xml:space="preserve">jednoznačná </w:t>
      </w:r>
      <w:r w:rsidR="00B90D4B">
        <w:t>formulácia</w:t>
      </w:r>
      <w:r w:rsidR="00B90D4B" w:rsidRPr="00B90D4B">
        <w:t xml:space="preserve"> </w:t>
      </w:r>
      <w:r w:rsidR="00B90D4B">
        <w:t xml:space="preserve">= - </w:t>
      </w:r>
      <w:r w:rsidR="00B90D4B" w:rsidRPr="00B90D4B">
        <w:t>stanovenie cieľa riešenia úloh;</w:t>
      </w:r>
    </w:p>
    <w:p w:rsidR="00B90D4B" w:rsidRDefault="00B90D4B" w:rsidP="00847B9B">
      <w:pPr>
        <w:pStyle w:val="Bezriadkovania"/>
      </w:pPr>
      <w:r>
        <w:t xml:space="preserve">                                                                                    - definujem, čo treba riešiť;</w:t>
      </w:r>
    </w:p>
    <w:p w:rsidR="00B90D4B" w:rsidRDefault="00B90D4B" w:rsidP="00847B9B">
      <w:pPr>
        <w:pStyle w:val="Bezriadkovania"/>
      </w:pPr>
      <w:r w:rsidRPr="00B90D4B">
        <w:t xml:space="preserve">2) </w:t>
      </w:r>
      <w:r>
        <w:t xml:space="preserve"> </w:t>
      </w:r>
      <w:r w:rsidRPr="00F92B80">
        <w:rPr>
          <w:b/>
        </w:rPr>
        <w:t>Analýza úlohy</w:t>
      </w:r>
      <w:r w:rsidRPr="00B90D4B">
        <w:t xml:space="preserve"> </w:t>
      </w:r>
      <w:r>
        <w:t xml:space="preserve">– </w:t>
      </w:r>
      <w:r w:rsidRPr="00B90D4B">
        <w:t>nájdenie algoritmu riešenia;</w:t>
      </w:r>
    </w:p>
    <w:p w:rsidR="00B90D4B" w:rsidRDefault="00B90D4B" w:rsidP="00847B9B">
      <w:pPr>
        <w:pStyle w:val="Bezriadkovania"/>
        <w:rPr>
          <w:color w:val="0000CC"/>
        </w:rPr>
      </w:pPr>
      <w:r w:rsidRPr="00B90D4B">
        <w:t xml:space="preserve">3)  </w:t>
      </w:r>
      <w:r w:rsidRPr="00F92B80">
        <w:rPr>
          <w:b/>
        </w:rPr>
        <w:t>Zostavenie riešiaceho algoritmu</w:t>
      </w:r>
      <w:r>
        <w:t xml:space="preserve"> – </w:t>
      </w:r>
      <w:r w:rsidRPr="00B90D4B">
        <w:t>popísanie logiky a</w:t>
      </w:r>
      <w:r>
        <w:t> </w:t>
      </w:r>
      <w:r w:rsidRPr="00B90D4B">
        <w:t>postupu</w:t>
      </w:r>
      <w:r>
        <w:t xml:space="preserve"> riešenia, výsledkom je </w:t>
      </w:r>
      <w:r w:rsidR="00CF4392" w:rsidRPr="00CF4392">
        <w:rPr>
          <w:color w:val="0000CC"/>
        </w:rPr>
        <w:t>algoritmus</w:t>
      </w:r>
      <w:r w:rsidR="00CF4392">
        <w:rPr>
          <w:color w:val="0000CC"/>
        </w:rPr>
        <w:t>;</w:t>
      </w:r>
    </w:p>
    <w:p w:rsidR="00CF4392" w:rsidRPr="00F92B80" w:rsidRDefault="00CF4392" w:rsidP="00847B9B">
      <w:pPr>
        <w:pStyle w:val="Bezriadkovania"/>
        <w:rPr>
          <w:color w:val="FF0000"/>
          <w:u w:val="single"/>
        </w:rPr>
      </w:pPr>
      <w:r w:rsidRPr="00F92B80">
        <w:rPr>
          <w:color w:val="0000CC"/>
          <w:u w:val="single"/>
        </w:rPr>
        <w:t xml:space="preserve">ALGORITMUS  -  </w:t>
      </w:r>
      <w:r w:rsidRPr="00F92B80">
        <w:rPr>
          <w:color w:val="FF0000"/>
          <w:u w:val="single"/>
        </w:rPr>
        <w:t>môžeme zapísať niekoľkými spôsobmi:</w:t>
      </w:r>
    </w:p>
    <w:p w:rsidR="00CF4392" w:rsidRDefault="00CF4392" w:rsidP="00F92B80">
      <w:pPr>
        <w:pStyle w:val="Bezriadkovania"/>
        <w:numPr>
          <w:ilvl w:val="0"/>
          <w:numId w:val="11"/>
        </w:numPr>
      </w:pPr>
      <w:r w:rsidRPr="00CF4392">
        <w:t>prirodzeným jazykom</w:t>
      </w:r>
      <w:r>
        <w:t xml:space="preserve">  =  </w:t>
      </w:r>
      <w:r w:rsidRPr="00CF4392">
        <w:t xml:space="preserve">napr. </w:t>
      </w:r>
      <w:r w:rsidRPr="00CF4392">
        <w:rPr>
          <w:color w:val="0000CC"/>
        </w:rPr>
        <w:t>kuchárska kniha</w:t>
      </w:r>
      <w:r>
        <w:t>;</w:t>
      </w:r>
    </w:p>
    <w:p w:rsidR="00CF4392" w:rsidRDefault="00CF4392" w:rsidP="00F92B80">
      <w:pPr>
        <w:pStyle w:val="Bezriadkovania"/>
        <w:numPr>
          <w:ilvl w:val="0"/>
          <w:numId w:val="11"/>
        </w:numPr>
        <w:rPr>
          <w:color w:val="0000CC"/>
        </w:rPr>
      </w:pPr>
      <w:r>
        <w:t xml:space="preserve">algoritmickým jazykom = </w:t>
      </w:r>
      <w:r w:rsidRPr="00CF4392">
        <w:rPr>
          <w:color w:val="0000CC"/>
        </w:rPr>
        <w:t>prirodzený jazyk + príkazy konkrétneho programovacieho jazyka</w:t>
      </w:r>
      <w:r>
        <w:rPr>
          <w:color w:val="0000CC"/>
        </w:rPr>
        <w:t>,</w:t>
      </w:r>
    </w:p>
    <w:p w:rsidR="00CF4392" w:rsidRDefault="00CF4392" w:rsidP="00847B9B">
      <w:pPr>
        <w:pStyle w:val="Bezriadkovania"/>
        <w:rPr>
          <w:color w:val="0000CC"/>
        </w:rPr>
      </w:pPr>
      <w:r w:rsidRPr="00CF4392">
        <w:t xml:space="preserve">                                            napr.</w:t>
      </w:r>
      <w:r>
        <w:t xml:space="preserve">: </w:t>
      </w:r>
      <w:r w:rsidRPr="00CF4392">
        <w:rPr>
          <w:color w:val="0000CC"/>
        </w:rPr>
        <w:t>píš „ ZADAJ NEJAKÉ ČÍSLO“</w:t>
      </w:r>
      <w:r>
        <w:rPr>
          <w:color w:val="0000CC"/>
        </w:rPr>
        <w:t>;</w:t>
      </w:r>
    </w:p>
    <w:p w:rsidR="00CF4392" w:rsidRDefault="00CF4392" w:rsidP="00F92B80">
      <w:pPr>
        <w:pStyle w:val="Bezriadkovania"/>
        <w:numPr>
          <w:ilvl w:val="0"/>
          <w:numId w:val="11"/>
        </w:numPr>
      </w:pPr>
      <w:r w:rsidRPr="00C931FC">
        <w:t>grafický</w:t>
      </w:r>
      <w:r w:rsidR="00C931FC">
        <w:t xml:space="preserve">  </w:t>
      </w:r>
      <w:r w:rsidR="00C931FC" w:rsidRPr="00C931FC">
        <w:t xml:space="preserve"> </w:t>
      </w:r>
      <w:r w:rsidR="00C931FC" w:rsidRPr="00F92B80">
        <w:rPr>
          <w:b/>
        </w:rPr>
        <w:t xml:space="preserve">- </w:t>
      </w:r>
      <w:r w:rsidR="00C931FC" w:rsidRPr="00F92B80">
        <w:rPr>
          <w:b/>
          <w:color w:val="0000CC"/>
        </w:rPr>
        <w:t>a) vývojový diagram</w:t>
      </w:r>
      <w:r w:rsidR="00C931FC">
        <w:rPr>
          <w:color w:val="0000CC"/>
        </w:rPr>
        <w:t xml:space="preserve"> </w:t>
      </w:r>
      <w:r w:rsidR="00C931FC" w:rsidRPr="00C931FC">
        <w:t>= typy príkazov sa znázorňujú rôznymi tvarmi blokov</w:t>
      </w:r>
      <w:r w:rsidR="00C931FC">
        <w:t>;</w:t>
      </w:r>
    </w:p>
    <w:p w:rsidR="001078C1" w:rsidRDefault="001078C1" w:rsidP="00847B9B">
      <w:pPr>
        <w:pStyle w:val="Bezriadkovania"/>
        <w:rPr>
          <w:b/>
          <w:color w:val="002060"/>
        </w:rPr>
      </w:pPr>
      <w:r>
        <w:t xml:space="preserve">                                                         </w:t>
      </w:r>
      <w:r w:rsidR="00C931FC" w:rsidRPr="006E26C0">
        <w:t xml:space="preserve">popisuje postupnosť činnosti </w:t>
      </w:r>
      <w:r w:rsidR="00C931FC" w:rsidRPr="001078C1">
        <w:rPr>
          <w:b/>
          <w:color w:val="002060"/>
        </w:rPr>
        <w:t xml:space="preserve">pomocou normami definovanými grafickými značkami </w:t>
      </w:r>
    </w:p>
    <w:p w:rsidR="006E26C0" w:rsidRPr="006E26C0" w:rsidRDefault="001078C1" w:rsidP="00847B9B">
      <w:pPr>
        <w:pStyle w:val="Bezriadkovania"/>
      </w:pPr>
      <w:r>
        <w:rPr>
          <w:b/>
          <w:color w:val="002060"/>
        </w:rPr>
        <w:t xml:space="preserve">                                                         </w:t>
      </w:r>
      <w:r w:rsidR="00C931FC" w:rsidRPr="001078C1">
        <w:rPr>
          <w:b/>
          <w:color w:val="002060"/>
        </w:rPr>
        <w:t>a textu v</w:t>
      </w:r>
      <w:r w:rsidR="006E26C0" w:rsidRPr="001078C1">
        <w:rPr>
          <w:b/>
          <w:color w:val="002060"/>
        </w:rPr>
        <w:t> </w:t>
      </w:r>
      <w:r w:rsidR="00C931FC" w:rsidRPr="001078C1">
        <w:rPr>
          <w:b/>
          <w:color w:val="002060"/>
        </w:rPr>
        <w:t>nich</w:t>
      </w:r>
      <w:r w:rsidR="006E26C0" w:rsidRPr="001078C1">
        <w:rPr>
          <w:b/>
          <w:color w:val="002060"/>
        </w:rPr>
        <w:t>;</w:t>
      </w:r>
    </w:p>
    <w:p w:rsidR="006E26C0" w:rsidRDefault="001078C1" w:rsidP="00847B9B">
      <w:pPr>
        <w:pStyle w:val="Bezriadkovania"/>
      </w:pPr>
      <w:r>
        <w:rPr>
          <w:color w:val="002060"/>
        </w:rPr>
        <w:t xml:space="preserve">               </w:t>
      </w:r>
      <w:r w:rsidR="006E26C0" w:rsidRPr="00DB69CB">
        <w:rPr>
          <w:color w:val="002060"/>
        </w:rPr>
        <w:t xml:space="preserve"> </w:t>
      </w:r>
      <w:r w:rsidR="00F92B80">
        <w:rPr>
          <w:color w:val="002060"/>
        </w:rPr>
        <w:t xml:space="preserve">                </w:t>
      </w:r>
      <w:r w:rsidR="006E26C0" w:rsidRPr="00DB69CB">
        <w:rPr>
          <w:color w:val="002060"/>
        </w:rPr>
        <w:t>-</w:t>
      </w:r>
      <w:r w:rsidR="006E26C0" w:rsidRPr="00F92B80">
        <w:rPr>
          <w:b/>
          <w:color w:val="0000CC"/>
        </w:rPr>
        <w:t xml:space="preserve">b) </w:t>
      </w:r>
      <w:proofErr w:type="spellStart"/>
      <w:r w:rsidR="006E26C0" w:rsidRPr="00F92B80">
        <w:rPr>
          <w:b/>
          <w:color w:val="0000CC"/>
        </w:rPr>
        <w:t>štrukturogram</w:t>
      </w:r>
      <w:proofErr w:type="spellEnd"/>
      <w:r w:rsidR="006E26C0">
        <w:t xml:space="preserve"> = </w:t>
      </w:r>
      <w:r w:rsidR="006E26C0" w:rsidRPr="006E26C0">
        <w:t>zhustená obdoba vývojových diagramov</w:t>
      </w:r>
      <w:r w:rsidR="006E26C0">
        <w:t xml:space="preserve">, </w:t>
      </w:r>
      <w:r w:rsidR="006E26C0" w:rsidRPr="006E26C0">
        <w:t xml:space="preserve">ktorá však nie je </w:t>
      </w:r>
    </w:p>
    <w:p w:rsidR="006E26C0" w:rsidRDefault="006E26C0" w:rsidP="00847B9B">
      <w:pPr>
        <w:pStyle w:val="Bezriadkovania"/>
      </w:pPr>
      <w:r w:rsidRPr="006E26C0">
        <w:t xml:space="preserve">                                                                 definovaná normou</w:t>
      </w:r>
      <w:r>
        <w:t>;</w:t>
      </w:r>
    </w:p>
    <w:p w:rsidR="00DB69CB" w:rsidRDefault="00DB69CB" w:rsidP="00847B9B">
      <w:pPr>
        <w:pStyle w:val="Bezriadkovania"/>
      </w:pPr>
    </w:p>
    <w:p w:rsidR="006E26C0" w:rsidRPr="00F92B80" w:rsidRDefault="006E26C0" w:rsidP="00847B9B">
      <w:pPr>
        <w:pStyle w:val="Bezriadkovania"/>
        <w:rPr>
          <w:u w:val="single"/>
        </w:rPr>
      </w:pPr>
      <w:r w:rsidRPr="006E26C0">
        <w:t>-</w:t>
      </w:r>
      <w:r w:rsidRPr="00F92B80">
        <w:rPr>
          <w:u w:val="single"/>
        </w:rPr>
        <w:t>súčasné OO programovacie jazyky sú založené na konštrukciách, ktoré vývojové diagramy nemajú;</w:t>
      </w:r>
    </w:p>
    <w:p w:rsidR="00DB69CB" w:rsidRDefault="00DB69CB" w:rsidP="00847B9B">
      <w:pPr>
        <w:pStyle w:val="Bezriadkovania"/>
      </w:pPr>
    </w:p>
    <w:p w:rsidR="00A67B4D" w:rsidRDefault="006954BF" w:rsidP="00847B9B">
      <w:pPr>
        <w:pStyle w:val="Bezriadkovania"/>
      </w:pPr>
      <w:r w:rsidRPr="006954BF">
        <w:t>Pre algoritmus, ako postup riešenia patria tieto VLASTNOSTI:</w:t>
      </w:r>
    </w:p>
    <w:p w:rsidR="00AE387F" w:rsidRPr="00AE387F" w:rsidRDefault="00AE387F" w:rsidP="006954BF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ELEMENTÁRNOSŤ </w:t>
      </w:r>
      <w:r w:rsidRPr="00AE387F">
        <w:rPr>
          <w:rFonts w:ascii="Times New Roman" w:hAnsi="Times New Roman" w:cs="Times New Roman"/>
          <w:sz w:val="24"/>
          <w:szCs w:val="24"/>
        </w:rPr>
        <w:t xml:space="preserve">= postup je zložený z činnosti, ktoré sú pre realizátora zrozumiteľné, </w:t>
      </w:r>
    </w:p>
    <w:p w:rsidR="00160C6E" w:rsidRDefault="00AE387F" w:rsidP="00AE387F">
      <w:pPr>
        <w:pStyle w:val="Odsekzoznamu"/>
        <w:rPr>
          <w:rFonts w:ascii="Times New Roman" w:hAnsi="Times New Roman" w:cs="Times New Roman"/>
          <w:sz w:val="24"/>
          <w:szCs w:val="24"/>
          <w:u w:val="single"/>
        </w:rPr>
      </w:pPr>
      <w:r w:rsidRPr="00AE387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387F">
        <w:rPr>
          <w:rFonts w:ascii="Times New Roman" w:hAnsi="Times New Roman" w:cs="Times New Roman"/>
          <w:sz w:val="24"/>
          <w:szCs w:val="24"/>
        </w:rPr>
        <w:t xml:space="preserve">  </w:t>
      </w:r>
      <w:r w:rsidR="00160C6E">
        <w:rPr>
          <w:rFonts w:ascii="Times New Roman" w:hAnsi="Times New Roman" w:cs="Times New Roman"/>
          <w:sz w:val="24"/>
          <w:szCs w:val="24"/>
        </w:rPr>
        <w:t>j</w:t>
      </w:r>
      <w:r w:rsidRPr="00AE387F">
        <w:rPr>
          <w:rFonts w:ascii="Times New Roman" w:hAnsi="Times New Roman" w:cs="Times New Roman"/>
          <w:sz w:val="24"/>
          <w:szCs w:val="24"/>
        </w:rPr>
        <w:t>ednoduché</w:t>
      </w:r>
      <w:r>
        <w:rPr>
          <w:rFonts w:ascii="Times New Roman" w:hAnsi="Times New Roman" w:cs="Times New Roman"/>
          <w:sz w:val="24"/>
          <w:szCs w:val="24"/>
        </w:rPr>
        <w:t>, jednoznačné</w:t>
      </w:r>
      <w:r w:rsidR="00160C6E">
        <w:rPr>
          <w:rFonts w:ascii="Times New Roman" w:hAnsi="Times New Roman" w:cs="Times New Roman"/>
          <w:sz w:val="24"/>
          <w:szCs w:val="24"/>
        </w:rPr>
        <w:t xml:space="preserve"> ( napr. PC nevie urobiť 4 mocninu, </w:t>
      </w:r>
      <w:r w:rsidR="00160C6E" w:rsidRPr="00160C6E">
        <w:rPr>
          <w:rFonts w:ascii="Times New Roman" w:hAnsi="Times New Roman" w:cs="Times New Roman"/>
          <w:sz w:val="24"/>
          <w:szCs w:val="24"/>
          <w:u w:val="single"/>
        </w:rPr>
        <w:t xml:space="preserve">preto mu </w:t>
      </w:r>
    </w:p>
    <w:p w:rsidR="006954BF" w:rsidRDefault="00160C6E" w:rsidP="00AE387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160C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160C6E">
        <w:rPr>
          <w:rFonts w:ascii="Times New Roman" w:hAnsi="Times New Roman" w:cs="Times New Roman"/>
          <w:sz w:val="24"/>
          <w:szCs w:val="24"/>
          <w:u w:val="single"/>
        </w:rPr>
        <w:t>treba zadať, aby urobil dva krát druhú mocninu)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C6E" w:rsidRDefault="00160C6E" w:rsidP="00160C6E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60C6E">
        <w:rPr>
          <w:rFonts w:ascii="Times New Roman" w:hAnsi="Times New Roman" w:cs="Times New Roman"/>
          <w:b/>
          <w:color w:val="0000CC"/>
          <w:sz w:val="24"/>
          <w:szCs w:val="24"/>
        </w:rPr>
        <w:t>DETERMINOVANOSŤ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= </w:t>
      </w:r>
      <w:r w:rsidRPr="00160C6E">
        <w:rPr>
          <w:rFonts w:ascii="Times New Roman" w:hAnsi="Times New Roman" w:cs="Times New Roman"/>
          <w:sz w:val="24"/>
          <w:szCs w:val="24"/>
        </w:rPr>
        <w:t xml:space="preserve">postup je zostavený tak, v každom momente je jednoznačne určené, </w:t>
      </w:r>
    </w:p>
    <w:p w:rsidR="00160C6E" w:rsidRDefault="00160C6E" w:rsidP="00160C6E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                                           </w:t>
      </w:r>
      <w:r w:rsidRPr="00160C6E">
        <w:rPr>
          <w:rFonts w:ascii="Times New Roman" w:hAnsi="Times New Roman" w:cs="Times New Roman"/>
          <w:sz w:val="24"/>
          <w:szCs w:val="24"/>
        </w:rPr>
        <w:t>aká činnosť má nasledovať, alebo či sa postup už skončil;</w:t>
      </w:r>
    </w:p>
    <w:p w:rsidR="00160C6E" w:rsidRDefault="00160C6E" w:rsidP="00160C6E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60C6E">
        <w:rPr>
          <w:rFonts w:ascii="Times New Roman" w:hAnsi="Times New Roman" w:cs="Times New Roman"/>
          <w:b/>
          <w:color w:val="0000CC"/>
          <w:sz w:val="24"/>
          <w:szCs w:val="24"/>
        </w:rPr>
        <w:t>REZULTATÍVNOSŤ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= </w:t>
      </w:r>
      <w:r w:rsidRPr="00160C6E">
        <w:rPr>
          <w:rFonts w:ascii="Times New Roman" w:hAnsi="Times New Roman" w:cs="Times New Roman"/>
          <w:sz w:val="24"/>
          <w:szCs w:val="24"/>
        </w:rPr>
        <w:t>postup</w:t>
      </w:r>
      <w:r w:rsidR="001F1477">
        <w:rPr>
          <w:rFonts w:ascii="Times New Roman" w:hAnsi="Times New Roman" w:cs="Times New Roman"/>
          <w:sz w:val="24"/>
          <w:szCs w:val="24"/>
        </w:rPr>
        <w:t xml:space="preserve"> dáva pre rovnaké vstupné údaje vždy rovnaké výsledky;</w:t>
      </w:r>
    </w:p>
    <w:p w:rsidR="00DB69CB" w:rsidRDefault="001F1477" w:rsidP="00160C6E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KONEČNOSŤ </w:t>
      </w:r>
      <w:r w:rsidRPr="001F1477">
        <w:rPr>
          <w:rFonts w:ascii="Times New Roman" w:hAnsi="Times New Roman" w:cs="Times New Roman"/>
          <w:sz w:val="24"/>
          <w:szCs w:val="24"/>
        </w:rPr>
        <w:t xml:space="preserve">= postup </w:t>
      </w:r>
      <w:r w:rsidR="00DB69CB">
        <w:rPr>
          <w:rFonts w:ascii="Times New Roman" w:hAnsi="Times New Roman" w:cs="Times New Roman"/>
          <w:sz w:val="24"/>
          <w:szCs w:val="24"/>
        </w:rPr>
        <w:t>s</w:t>
      </w:r>
      <w:r w:rsidRPr="001F1477">
        <w:rPr>
          <w:rFonts w:ascii="Times New Roman" w:hAnsi="Times New Roman" w:cs="Times New Roman"/>
          <w:sz w:val="24"/>
          <w:szCs w:val="24"/>
        </w:rPr>
        <w:t xml:space="preserve">končí po vykonaní konečného počtu </w:t>
      </w:r>
      <w:r w:rsidR="00DB69CB">
        <w:rPr>
          <w:rFonts w:ascii="Times New Roman" w:hAnsi="Times New Roman" w:cs="Times New Roman"/>
          <w:sz w:val="24"/>
          <w:szCs w:val="24"/>
        </w:rPr>
        <w:t>krokov, teda v konečnom čase .</w:t>
      </w:r>
    </w:p>
    <w:p w:rsidR="00AF63EF" w:rsidRDefault="00DB69CB" w:rsidP="00DB69CB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                          - </w:t>
      </w:r>
      <w:r>
        <w:rPr>
          <w:rFonts w:ascii="Times New Roman" w:hAnsi="Times New Roman" w:cs="Times New Roman"/>
          <w:sz w:val="24"/>
          <w:szCs w:val="24"/>
        </w:rPr>
        <w:t xml:space="preserve"> na rozdiel od človeka, ktorý dokáže využívať skúsenosti, </w:t>
      </w:r>
      <w:r w:rsidR="00AF63EF">
        <w:rPr>
          <w:rFonts w:ascii="Times New Roman" w:hAnsi="Times New Roman" w:cs="Times New Roman"/>
          <w:sz w:val="24"/>
          <w:szCs w:val="24"/>
        </w:rPr>
        <w:t xml:space="preserve">v prípade </w:t>
      </w:r>
    </w:p>
    <w:p w:rsidR="00AF63EF" w:rsidRDefault="00AF63EF" w:rsidP="00DB69CB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nemysliaceho zariadenia, musíme postup formulovať tak, aby bol </w:t>
      </w:r>
      <w:r w:rsidR="00DB69CB">
        <w:rPr>
          <w:rFonts w:ascii="Times New Roman" w:hAnsi="Times New Roman" w:cs="Times New Roman"/>
          <w:sz w:val="24"/>
          <w:szCs w:val="24"/>
        </w:rPr>
        <w:t>určite</w:t>
      </w:r>
    </w:p>
    <w:p w:rsidR="001F1477" w:rsidRPr="00AF63EF" w:rsidRDefault="00AF63EF" w:rsidP="00DB69CB">
      <w:pPr>
        <w:pStyle w:val="Odsekzoznamu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B69CB">
        <w:rPr>
          <w:rFonts w:ascii="Times New Roman" w:hAnsi="Times New Roman" w:cs="Times New Roman"/>
          <w:sz w:val="24"/>
          <w:szCs w:val="24"/>
        </w:rPr>
        <w:t xml:space="preserve"> konečný; </w:t>
      </w:r>
    </w:p>
    <w:p w:rsidR="00DB69CB" w:rsidRDefault="00DB69CB" w:rsidP="00DB69CB">
      <w:pPr>
        <w:pStyle w:val="Odsekzoznamu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315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92B80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HROMADNOSŤ </w:t>
      </w:r>
      <w:r w:rsidRPr="00F92B80">
        <w:rPr>
          <w:rFonts w:ascii="Times New Roman" w:hAnsi="Times New Roman" w:cs="Times New Roman"/>
          <w:color w:val="0000CC"/>
          <w:sz w:val="24"/>
          <w:szCs w:val="24"/>
        </w:rPr>
        <w:t>=</w:t>
      </w:r>
      <w:r w:rsidRPr="00DB69CB">
        <w:rPr>
          <w:rFonts w:ascii="Times New Roman" w:hAnsi="Times New Roman" w:cs="Times New Roman"/>
          <w:sz w:val="24"/>
          <w:szCs w:val="24"/>
        </w:rPr>
        <w:t xml:space="preserve"> výhodná vlastnosť, lebo postup, ktorý spĺň</w:t>
      </w:r>
      <w:r w:rsidR="0093153A">
        <w:rPr>
          <w:rFonts w:ascii="Times New Roman" w:hAnsi="Times New Roman" w:cs="Times New Roman"/>
          <w:sz w:val="24"/>
          <w:szCs w:val="24"/>
        </w:rPr>
        <w:t xml:space="preserve">a túto podmienku dokáže riešiť </w:t>
      </w:r>
      <w:r w:rsidRPr="00DB69CB">
        <w:rPr>
          <w:rFonts w:ascii="Times New Roman" w:hAnsi="Times New Roman" w:cs="Times New Roman"/>
          <w:sz w:val="24"/>
          <w:szCs w:val="24"/>
        </w:rPr>
        <w:t xml:space="preserve">viac </w:t>
      </w:r>
    </w:p>
    <w:p w:rsidR="0093153A" w:rsidRDefault="00DB69CB" w:rsidP="00DB69CB">
      <w:pPr>
        <w:pStyle w:val="Odsekzoznamu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DB69CB">
        <w:rPr>
          <w:rFonts w:ascii="Times New Roman" w:hAnsi="Times New Roman" w:cs="Times New Roman"/>
          <w:sz w:val="24"/>
          <w:szCs w:val="24"/>
        </w:rPr>
        <w:t>problémov naraz</w:t>
      </w:r>
      <w:r>
        <w:rPr>
          <w:rFonts w:ascii="Times New Roman" w:hAnsi="Times New Roman" w:cs="Times New Roman"/>
          <w:sz w:val="24"/>
          <w:szCs w:val="24"/>
        </w:rPr>
        <w:t xml:space="preserve">, resp. dokáže aplikovať </w:t>
      </w:r>
      <w:r w:rsidR="0093153A">
        <w:rPr>
          <w:rFonts w:ascii="Times New Roman" w:hAnsi="Times New Roman" w:cs="Times New Roman"/>
          <w:sz w:val="24"/>
          <w:szCs w:val="24"/>
        </w:rPr>
        <w:t xml:space="preserve">riešenie na množinu rozdielnych </w:t>
      </w:r>
    </w:p>
    <w:p w:rsidR="00DB69CB" w:rsidRDefault="0093153A" w:rsidP="00DB69CB">
      <w:pPr>
        <w:pStyle w:val="Odsekzoznamu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vstupných hodnôt;</w:t>
      </w:r>
      <w:r w:rsidR="00DB69CB" w:rsidRPr="00DB6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53A" w:rsidRDefault="0093153A" w:rsidP="00DB69CB">
      <w:pPr>
        <w:pStyle w:val="Odsekzoznamu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 </w:t>
      </w:r>
      <w:r w:rsidRPr="00D109E0">
        <w:rPr>
          <w:rFonts w:ascii="Times New Roman" w:hAnsi="Times New Roman" w:cs="Times New Roman"/>
          <w:b/>
          <w:color w:val="0000CC"/>
          <w:sz w:val="24"/>
          <w:szCs w:val="24"/>
        </w:rPr>
        <w:t>EFEKTÍVNOS</w:t>
      </w:r>
      <w:r w:rsidRPr="00F92B80">
        <w:rPr>
          <w:rFonts w:ascii="Times New Roman" w:hAnsi="Times New Roman" w:cs="Times New Roman"/>
          <w:b/>
          <w:color w:val="0000CC"/>
          <w:sz w:val="24"/>
          <w:szCs w:val="24"/>
        </w:rPr>
        <w:t>Ť</w:t>
      </w:r>
      <w:r w:rsidRPr="00F92B80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 skôr rozširujúca vlastnosť;</w:t>
      </w:r>
    </w:p>
    <w:p w:rsidR="0093153A" w:rsidRDefault="0093153A" w:rsidP="00DB69CB">
      <w:pPr>
        <w:pStyle w:val="Odsekzoznamu"/>
        <w:ind w:left="567" w:hanging="141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93153A">
        <w:rPr>
          <w:rFonts w:ascii="Times New Roman" w:hAnsi="Times New Roman" w:cs="Times New Roman"/>
          <w:sz w:val="24"/>
          <w:szCs w:val="24"/>
        </w:rPr>
        <w:t>- efektívny algoritmus je taký</w:t>
      </w:r>
      <w:r>
        <w:rPr>
          <w:rFonts w:ascii="Times New Roman" w:hAnsi="Times New Roman" w:cs="Times New Roman"/>
          <w:sz w:val="24"/>
          <w:szCs w:val="24"/>
        </w:rPr>
        <w:t xml:space="preserve">, ktorý s použitím minimálneho počtu prostriedkov, </w:t>
      </w:r>
    </w:p>
    <w:p w:rsidR="0093153A" w:rsidRDefault="0093153A" w:rsidP="0093153A">
      <w:pPr>
        <w:pStyle w:val="Odsekzoznamu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v čo najkratšom čase vyrieši daný problém, </w:t>
      </w:r>
    </w:p>
    <w:p w:rsidR="0093153A" w:rsidRDefault="0093153A" w:rsidP="00DB69CB">
      <w:pPr>
        <w:pStyle w:val="Odsekzoznamu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40179">
        <w:rPr>
          <w:rFonts w:ascii="Times New Roman" w:hAnsi="Times New Roman" w:cs="Times New Roman"/>
          <w:sz w:val="24"/>
          <w:szCs w:val="24"/>
        </w:rPr>
        <w:t xml:space="preserve">                     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0179">
        <w:rPr>
          <w:rFonts w:ascii="Times New Roman" w:hAnsi="Times New Roman" w:cs="Times New Roman"/>
          <w:sz w:val="24"/>
          <w:szCs w:val="24"/>
        </w:rPr>
        <w:t xml:space="preserve">napr.. súčet 1 ... 100 </w:t>
      </w:r>
      <w:r w:rsidR="00340179" w:rsidRPr="00B148FB">
        <w:rPr>
          <w:rFonts w:ascii="Times New Roman" w:hAnsi="Times New Roman" w:cs="Times New Roman"/>
          <w:b/>
          <w:sz w:val="24"/>
          <w:szCs w:val="24"/>
        </w:rPr>
        <w:t>= neefektívne</w:t>
      </w:r>
      <w:r w:rsidR="00340179">
        <w:rPr>
          <w:rFonts w:ascii="Times New Roman" w:hAnsi="Times New Roman" w:cs="Times New Roman"/>
          <w:sz w:val="24"/>
          <w:szCs w:val="24"/>
        </w:rPr>
        <w:t xml:space="preserve">,  je postupné sčítavanie </w:t>
      </w:r>
      <w:r>
        <w:rPr>
          <w:rFonts w:ascii="Times New Roman" w:hAnsi="Times New Roman" w:cs="Times New Roman"/>
          <w:sz w:val="24"/>
          <w:szCs w:val="24"/>
        </w:rPr>
        <w:t>1+2+3+...+100;</w:t>
      </w:r>
      <w:r w:rsidR="00340179" w:rsidRPr="003401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8FB" w:rsidRDefault="00B148FB" w:rsidP="00DB69CB">
      <w:pPr>
        <w:pStyle w:val="Odsekzoznamu"/>
        <w:ind w:left="567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(1+100).50 </w:t>
      </w:r>
      <w:r w:rsidRPr="00B148FB">
        <w:rPr>
          <w:rFonts w:ascii="Times New Roman" w:hAnsi="Times New Roman" w:cs="Times New Roman"/>
          <w:b/>
          <w:sz w:val="24"/>
          <w:szCs w:val="24"/>
        </w:rPr>
        <w:t>= efektívne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C2AD8" w:rsidRPr="00D109E0" w:rsidRDefault="002C2AD8" w:rsidP="00DB69CB">
      <w:pPr>
        <w:pStyle w:val="Odsekzoznamu"/>
        <w:ind w:left="567" w:hanging="141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D109E0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>SPRÁVNY ALGORITMUS</w:t>
      </w:r>
      <w:r w:rsidRPr="00D109E0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= rozlišujeme tri druhy správnosti:</w:t>
      </w:r>
    </w:p>
    <w:p w:rsidR="002C2AD8" w:rsidRDefault="002C2AD8" w:rsidP="00DB69CB">
      <w:pPr>
        <w:pStyle w:val="Odsekzoznamu"/>
        <w:ind w:left="567" w:hanging="141"/>
        <w:rPr>
          <w:rFonts w:ascii="Times New Roman" w:hAnsi="Times New Roman" w:cs="Times New Roman"/>
          <w:sz w:val="24"/>
          <w:szCs w:val="24"/>
        </w:rPr>
      </w:pPr>
      <w:r w:rsidRPr="00D109E0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1) ak je </w:t>
      </w:r>
      <w:r w:rsidRPr="00D109E0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 xml:space="preserve">čiastočne správny </w:t>
      </w:r>
      <w:r w:rsidRPr="00D109E0">
        <w:rPr>
          <w:rFonts w:ascii="Times New Roman" w:hAnsi="Times New Roman" w:cs="Times New Roman"/>
          <w:b/>
          <w:color w:val="0000CC"/>
          <w:sz w:val="24"/>
          <w:szCs w:val="24"/>
        </w:rPr>
        <w:t>=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2C2AD8">
        <w:rPr>
          <w:rFonts w:ascii="Times New Roman" w:hAnsi="Times New Roman" w:cs="Times New Roman"/>
          <w:sz w:val="24"/>
          <w:szCs w:val="24"/>
        </w:rPr>
        <w:t>ak skončí, vždy dáva správne výsledky;</w:t>
      </w:r>
    </w:p>
    <w:p w:rsidR="002C2AD8" w:rsidRDefault="002C2AD8" w:rsidP="00DB69CB">
      <w:pPr>
        <w:pStyle w:val="Odsekzoznamu"/>
        <w:ind w:left="567" w:hanging="141"/>
        <w:rPr>
          <w:rFonts w:ascii="Times New Roman" w:hAnsi="Times New Roman" w:cs="Times New Roman"/>
          <w:sz w:val="24"/>
          <w:szCs w:val="24"/>
        </w:rPr>
      </w:pPr>
      <w:r w:rsidRPr="00D109E0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2) ak je </w:t>
      </w:r>
      <w:r w:rsidRPr="00D109E0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>konečný</w:t>
      </w:r>
      <w:r w:rsidRPr="002C2AD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</w:t>
      </w:r>
      <w:r w:rsidRPr="002C2AD8">
        <w:rPr>
          <w:rFonts w:ascii="Times New Roman" w:hAnsi="Times New Roman" w:cs="Times New Roman"/>
          <w:sz w:val="24"/>
          <w:szCs w:val="24"/>
        </w:rPr>
        <w:t>= skončí v konečnom čase pre ľubovoľné vstupné údaje;</w:t>
      </w:r>
    </w:p>
    <w:p w:rsidR="00D7702E" w:rsidRPr="001078C1" w:rsidRDefault="00D75148" w:rsidP="001078C1">
      <w:pPr>
        <w:pStyle w:val="Odsekzoznamu"/>
        <w:ind w:left="567" w:hanging="141"/>
        <w:rPr>
          <w:rFonts w:ascii="Times New Roman" w:hAnsi="Times New Roman" w:cs="Times New Roman"/>
          <w:sz w:val="24"/>
          <w:szCs w:val="24"/>
          <w:u w:val="single"/>
        </w:rPr>
      </w:pPr>
      <w:r w:rsidRPr="00D109E0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3) ak je </w:t>
      </w:r>
      <w:r w:rsidRPr="00D109E0">
        <w:rPr>
          <w:rFonts w:ascii="Times New Roman" w:hAnsi="Times New Roman" w:cs="Times New Roman"/>
          <w:b/>
          <w:color w:val="0000CC"/>
          <w:sz w:val="24"/>
          <w:szCs w:val="24"/>
          <w:u w:val="single"/>
        </w:rPr>
        <w:t>správny</w:t>
      </w: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</w:t>
      </w:r>
      <w:r w:rsidRPr="00D75148">
        <w:rPr>
          <w:rFonts w:ascii="Times New Roman" w:hAnsi="Times New Roman" w:cs="Times New Roman"/>
          <w:sz w:val="24"/>
          <w:szCs w:val="24"/>
        </w:rPr>
        <w:t>= spĺňa obidve podmienky, čiže je súčasne čiastočne správny a konečný;</w:t>
      </w:r>
    </w:p>
    <w:sectPr w:rsidR="00D7702E" w:rsidRPr="001078C1" w:rsidSect="006847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3442B"/>
    <w:multiLevelType w:val="hybridMultilevel"/>
    <w:tmpl w:val="29981798"/>
    <w:lvl w:ilvl="0" w:tplc="F32224C6">
      <w:start w:val="3"/>
      <w:numFmt w:val="bullet"/>
      <w:lvlText w:val="-"/>
      <w:lvlJc w:val="left"/>
      <w:pPr>
        <w:ind w:left="4485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1">
    <w:nsid w:val="30C3764D"/>
    <w:multiLevelType w:val="hybridMultilevel"/>
    <w:tmpl w:val="5D866066"/>
    <w:lvl w:ilvl="0" w:tplc="440E1E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A2CA4"/>
    <w:multiLevelType w:val="hybridMultilevel"/>
    <w:tmpl w:val="5CDCEDE8"/>
    <w:lvl w:ilvl="0" w:tplc="245E7232">
      <w:numFmt w:val="bullet"/>
      <w:lvlText w:val="-"/>
      <w:lvlJc w:val="left"/>
      <w:pPr>
        <w:ind w:left="465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37E758EA"/>
    <w:multiLevelType w:val="hybridMultilevel"/>
    <w:tmpl w:val="9B14C6D4"/>
    <w:lvl w:ilvl="0" w:tplc="C406A7C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91F4CCB"/>
    <w:multiLevelType w:val="hybridMultilevel"/>
    <w:tmpl w:val="CB201F08"/>
    <w:lvl w:ilvl="0" w:tplc="9B72E43E">
      <w:start w:val="1"/>
      <w:numFmt w:val="bullet"/>
      <w:lvlText w:val="-"/>
      <w:lvlJc w:val="left"/>
      <w:pPr>
        <w:ind w:left="267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5">
    <w:nsid w:val="5AEB2DFB"/>
    <w:multiLevelType w:val="hybridMultilevel"/>
    <w:tmpl w:val="4ED6D310"/>
    <w:lvl w:ilvl="0" w:tplc="15104B8A">
      <w:start w:val="3"/>
      <w:numFmt w:val="bullet"/>
      <w:lvlText w:val="-"/>
      <w:lvlJc w:val="left"/>
      <w:pPr>
        <w:ind w:left="4425" w:hanging="360"/>
      </w:pPr>
      <w:rPr>
        <w:rFonts w:ascii="Times New Roman" w:eastAsiaTheme="minorEastAsia" w:hAnsi="Times New Roman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abstractNum w:abstractNumId="6">
    <w:nsid w:val="6A9D4E20"/>
    <w:multiLevelType w:val="hybridMultilevel"/>
    <w:tmpl w:val="5E7AF68E"/>
    <w:lvl w:ilvl="0" w:tplc="47C487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909A6"/>
    <w:multiLevelType w:val="hybridMultilevel"/>
    <w:tmpl w:val="9432B32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DC694B"/>
    <w:multiLevelType w:val="hybridMultilevel"/>
    <w:tmpl w:val="3B70C8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758B8"/>
    <w:multiLevelType w:val="hybridMultilevel"/>
    <w:tmpl w:val="A0FED0F4"/>
    <w:lvl w:ilvl="0" w:tplc="29C00FF6">
      <w:numFmt w:val="bullet"/>
      <w:lvlText w:val="-"/>
      <w:lvlJc w:val="left"/>
      <w:pPr>
        <w:ind w:left="2145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0">
    <w:nsid w:val="7FD307F6"/>
    <w:multiLevelType w:val="hybridMultilevel"/>
    <w:tmpl w:val="A3EAD070"/>
    <w:lvl w:ilvl="0" w:tplc="0D723A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84742"/>
    <w:rsid w:val="000A58C5"/>
    <w:rsid w:val="000B2902"/>
    <w:rsid w:val="001078C1"/>
    <w:rsid w:val="001305D4"/>
    <w:rsid w:val="00160C6E"/>
    <w:rsid w:val="00195792"/>
    <w:rsid w:val="001F1477"/>
    <w:rsid w:val="00210C50"/>
    <w:rsid w:val="002C2AD8"/>
    <w:rsid w:val="00316B63"/>
    <w:rsid w:val="00340179"/>
    <w:rsid w:val="00405CDC"/>
    <w:rsid w:val="00684742"/>
    <w:rsid w:val="006954BF"/>
    <w:rsid w:val="006E26C0"/>
    <w:rsid w:val="00792C4C"/>
    <w:rsid w:val="00847B9B"/>
    <w:rsid w:val="0093153A"/>
    <w:rsid w:val="00A67B4D"/>
    <w:rsid w:val="00AE387F"/>
    <w:rsid w:val="00AF63EF"/>
    <w:rsid w:val="00B148FB"/>
    <w:rsid w:val="00B90D4B"/>
    <w:rsid w:val="00C054E8"/>
    <w:rsid w:val="00C22B75"/>
    <w:rsid w:val="00C931FC"/>
    <w:rsid w:val="00CF4392"/>
    <w:rsid w:val="00D109E0"/>
    <w:rsid w:val="00D75148"/>
    <w:rsid w:val="00D7702E"/>
    <w:rsid w:val="00DB0F92"/>
    <w:rsid w:val="00DB69CB"/>
    <w:rsid w:val="00E1325E"/>
    <w:rsid w:val="00E211F5"/>
    <w:rsid w:val="00F92B80"/>
    <w:rsid w:val="00FE1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05D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702E"/>
    <w:pPr>
      <w:ind w:left="720"/>
      <w:contextualSpacing/>
    </w:pPr>
  </w:style>
  <w:style w:type="paragraph" w:styleId="Bezriadkovania">
    <w:name w:val="No Spacing"/>
    <w:uiPriority w:val="1"/>
    <w:qFormat/>
    <w:rsid w:val="00DB69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Maja</cp:lastModifiedBy>
  <cp:revision>23</cp:revision>
  <dcterms:created xsi:type="dcterms:W3CDTF">2019-10-17T07:07:00Z</dcterms:created>
  <dcterms:modified xsi:type="dcterms:W3CDTF">2021-08-18T22:05:00Z</dcterms:modified>
</cp:coreProperties>
</file>