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910" w:rsidRPr="00B80910" w:rsidRDefault="00B80910" w:rsidP="001F5699">
      <w:pPr>
        <w:jc w:val="center"/>
        <w:rPr>
          <w:b/>
          <w:color w:val="002060"/>
          <w:sz w:val="28"/>
          <w:szCs w:val="28"/>
          <w:vertAlign w:val="baseline"/>
        </w:rPr>
      </w:pPr>
      <w:r w:rsidRPr="00B80910">
        <w:rPr>
          <w:b/>
          <w:color w:val="002060"/>
          <w:sz w:val="28"/>
          <w:szCs w:val="28"/>
          <w:vertAlign w:val="baseline"/>
        </w:rPr>
        <w:t xml:space="preserve">PVP II.A </w:t>
      </w:r>
    </w:p>
    <w:p w:rsidR="000911F0" w:rsidRDefault="00B80910" w:rsidP="00B80910">
      <w:pPr>
        <w:rPr>
          <w:b/>
          <w:color w:val="FF0000"/>
          <w:sz w:val="28"/>
          <w:szCs w:val="28"/>
          <w:vertAlign w:val="baseline"/>
        </w:rPr>
      </w:pPr>
      <w:r w:rsidRPr="00B80910">
        <w:rPr>
          <w:b/>
          <w:color w:val="00B050"/>
          <w:sz w:val="28"/>
          <w:szCs w:val="28"/>
          <w:vertAlign w:val="baseline"/>
        </w:rPr>
        <w:t>hodina č. 19</w:t>
      </w:r>
      <w:r>
        <w:rPr>
          <w:b/>
          <w:color w:val="FF0000"/>
          <w:sz w:val="28"/>
          <w:szCs w:val="28"/>
          <w:vertAlign w:val="baseline"/>
        </w:rPr>
        <w:t xml:space="preserve">    </w:t>
      </w:r>
      <w:r w:rsidR="001F5699">
        <w:rPr>
          <w:b/>
          <w:color w:val="FF0000"/>
          <w:sz w:val="28"/>
          <w:szCs w:val="28"/>
          <w:vertAlign w:val="baseline"/>
        </w:rPr>
        <w:t>CYKLUS S PODMIENKOU NA ZAČIATKU</w:t>
      </w:r>
    </w:p>
    <w:p w:rsidR="001F5699" w:rsidRDefault="001F5699" w:rsidP="001F569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väčšina programovacích jazykov </w:t>
      </w:r>
      <w:r w:rsidRPr="001F5699">
        <w:rPr>
          <w:b/>
          <w:color w:val="auto"/>
          <w:vertAlign w:val="baseline"/>
        </w:rPr>
        <w:t>má iný typ cyklu</w:t>
      </w:r>
      <w:r>
        <w:rPr>
          <w:color w:val="auto"/>
          <w:vertAlign w:val="baseline"/>
        </w:rPr>
        <w:t xml:space="preserve"> ako s pevným počtom opakovaní;</w:t>
      </w:r>
    </w:p>
    <w:p w:rsidR="001F5699" w:rsidRDefault="001F5699" w:rsidP="001F5699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- jedným z nich je </w:t>
      </w:r>
      <w:r w:rsidRPr="001F5699">
        <w:rPr>
          <w:b/>
          <w:color w:val="002060"/>
          <w:vertAlign w:val="baseline"/>
        </w:rPr>
        <w:t>cyklus s podmienkou na začiatku</w:t>
      </w:r>
      <w:r>
        <w:rPr>
          <w:b/>
          <w:color w:val="002060"/>
          <w:vertAlign w:val="baseline"/>
        </w:rPr>
        <w:t>;</w:t>
      </w:r>
    </w:p>
    <w:p w:rsidR="00833A46" w:rsidRPr="00833A46" w:rsidRDefault="00833A46" w:rsidP="001F5699">
      <w:pPr>
        <w:rPr>
          <w:color w:val="auto"/>
          <w:vertAlign w:val="baseline"/>
        </w:rPr>
      </w:pPr>
      <w:r w:rsidRPr="00B80910">
        <w:rPr>
          <w:b/>
          <w:color w:val="002060"/>
          <w:vertAlign w:val="baseline"/>
        </w:rPr>
        <w:t xml:space="preserve">- </w:t>
      </w:r>
      <w:r w:rsidRPr="00B80910">
        <w:rPr>
          <w:b/>
          <w:color w:val="auto"/>
          <w:vertAlign w:val="baseline"/>
        </w:rPr>
        <w:t>nazýva sa opatrný</w:t>
      </w:r>
      <w:r w:rsidRPr="00833A46">
        <w:rPr>
          <w:b/>
          <w:color w:val="auto"/>
          <w:vertAlign w:val="baseline"/>
        </w:rPr>
        <w:t xml:space="preserve"> </w:t>
      </w:r>
      <w:r w:rsidRPr="00584A96">
        <w:rPr>
          <w:color w:val="auto"/>
          <w:vertAlign w:val="baseline"/>
        </w:rPr>
        <w:t>– najprv otestuje platnosť p</w:t>
      </w:r>
      <w:r>
        <w:rPr>
          <w:color w:val="auto"/>
          <w:vertAlign w:val="baseline"/>
        </w:rPr>
        <w:t>odmienky a až potom sa vykonáva;</w:t>
      </w:r>
    </w:p>
    <w:p w:rsidR="001F5699" w:rsidRDefault="001F5699" w:rsidP="001F5699">
      <w:pPr>
        <w:rPr>
          <w:color w:val="auto"/>
          <w:vertAlign w:val="baseline"/>
        </w:rPr>
      </w:pPr>
      <w:r w:rsidRPr="001F5699">
        <w:rPr>
          <w:color w:val="auto"/>
          <w:vertAlign w:val="baseline"/>
        </w:rPr>
        <w:t>- postupnosť</w:t>
      </w:r>
      <w:r>
        <w:rPr>
          <w:color w:val="auto"/>
          <w:vertAlign w:val="baseline"/>
        </w:rPr>
        <w:t xml:space="preserve"> príkazov = telo cyklu, sa bude opakovať pokým je splnená nejaká podmienka;</w:t>
      </w:r>
    </w:p>
    <w:p w:rsidR="00C6294C" w:rsidRDefault="00C6294C" w:rsidP="001F5699">
      <w:pPr>
        <w:rPr>
          <w:color w:val="auto"/>
          <w:shd w:val="clear" w:color="auto" w:fill="FDFEDA"/>
          <w:vertAlign w:val="baseline"/>
        </w:rPr>
      </w:pPr>
      <w:r>
        <w:rPr>
          <w:color w:val="auto"/>
          <w:vertAlign w:val="baseline"/>
        </w:rPr>
        <w:t xml:space="preserve">- </w:t>
      </w:r>
      <w:r>
        <w:rPr>
          <w:color w:val="auto"/>
          <w:shd w:val="clear" w:color="auto" w:fill="FDFEDA"/>
          <w:vertAlign w:val="baseline"/>
        </w:rPr>
        <w:t>a</w:t>
      </w:r>
      <w:r w:rsidRPr="00C6294C">
        <w:rPr>
          <w:color w:val="auto"/>
          <w:shd w:val="clear" w:color="auto" w:fill="FDFEDA"/>
          <w:vertAlign w:val="baseline"/>
        </w:rPr>
        <w:t>k podmienka nie je splnen</w:t>
      </w:r>
      <w:r>
        <w:rPr>
          <w:color w:val="auto"/>
          <w:shd w:val="clear" w:color="auto" w:fill="FDFEDA"/>
          <w:vertAlign w:val="baseline"/>
        </w:rPr>
        <w:t>á, vykonávanie cyklu sa ukončí;</w:t>
      </w:r>
    </w:p>
    <w:p w:rsidR="001F5699" w:rsidRPr="00833A46" w:rsidRDefault="00C6294C" w:rsidP="001F5699">
      <w:pPr>
        <w:rPr>
          <w:b/>
          <w:color w:val="002060"/>
          <w:shd w:val="clear" w:color="auto" w:fill="FDFEDA"/>
          <w:vertAlign w:val="baseline"/>
        </w:rPr>
      </w:pPr>
      <w:r w:rsidRPr="00833A46">
        <w:rPr>
          <w:b/>
          <w:color w:val="002060"/>
          <w:shd w:val="clear" w:color="auto" w:fill="FDFEDA"/>
          <w:vertAlign w:val="baseline"/>
        </w:rPr>
        <w:t>- telo cyklu sa nemusí vykonať ani raz, ak podmienka nie je splnená hneď na začiatku;</w:t>
      </w:r>
    </w:p>
    <w:p w:rsidR="001A0058" w:rsidRDefault="001A0058" w:rsidP="001A0058">
      <w:pPr>
        <w:spacing w:line="323" w:lineRule="atLeast"/>
        <w:jc w:val="both"/>
        <w:rPr>
          <w:b/>
          <w:bCs/>
          <w:iCs/>
          <w:color w:val="000000"/>
          <w:vertAlign w:val="baseline"/>
        </w:rPr>
      </w:pPr>
      <w:r>
        <w:rPr>
          <w:color w:val="auto"/>
          <w:shd w:val="clear" w:color="auto" w:fill="FDFEDA"/>
          <w:vertAlign w:val="baseline"/>
        </w:rPr>
        <w:t xml:space="preserve">- </w:t>
      </w:r>
      <w:r w:rsidRPr="001A0058">
        <w:rPr>
          <w:color w:val="auto"/>
          <w:sz w:val="22"/>
          <w:szCs w:val="22"/>
          <w:vertAlign w:val="baseline"/>
        </w:rPr>
        <w:t>Príkaz cyklu</w:t>
      </w:r>
      <w:r w:rsidRPr="001A0058">
        <w:rPr>
          <w:b/>
          <w:bCs/>
          <w:color w:val="auto"/>
          <w:sz w:val="22"/>
          <w:szCs w:val="22"/>
          <w:vertAlign w:val="baseline"/>
        </w:rPr>
        <w:t> </w:t>
      </w:r>
      <w:proofErr w:type="spellStart"/>
      <w:r w:rsidRPr="001A0058">
        <w:rPr>
          <w:b/>
          <w:bCs/>
          <w:color w:val="auto"/>
          <w:sz w:val="22"/>
          <w:szCs w:val="22"/>
          <w:vertAlign w:val="baseline"/>
        </w:rPr>
        <w:t>While</w:t>
      </w:r>
      <w:proofErr w:type="spellEnd"/>
      <w:r w:rsidRPr="001A0058">
        <w:rPr>
          <w:color w:val="auto"/>
          <w:sz w:val="22"/>
          <w:szCs w:val="22"/>
          <w:vertAlign w:val="baseline"/>
        </w:rPr>
        <w:t> má nasledovný tvar</w:t>
      </w:r>
      <w:r w:rsidRPr="001A0058">
        <w:rPr>
          <w:b/>
          <w:bCs/>
          <w:iCs/>
          <w:color w:val="000000"/>
          <w:vertAlign w:val="baseline"/>
        </w:rPr>
        <w:t xml:space="preserve"> </w:t>
      </w:r>
      <w:r>
        <w:rPr>
          <w:b/>
          <w:bCs/>
          <w:iCs/>
          <w:color w:val="000000"/>
          <w:vertAlign w:val="baseline"/>
        </w:rPr>
        <w:t>:</w:t>
      </w:r>
    </w:p>
    <w:p w:rsidR="001A0058" w:rsidRPr="001A0058" w:rsidRDefault="001A0058" w:rsidP="001A0058">
      <w:pPr>
        <w:spacing w:line="323" w:lineRule="atLeast"/>
        <w:jc w:val="both"/>
        <w:rPr>
          <w:b/>
          <w:color w:val="002060"/>
          <w:vertAlign w:val="baseline"/>
        </w:rPr>
      </w:pPr>
      <w:r w:rsidRPr="001A0058">
        <w:rPr>
          <w:b/>
          <w:bCs/>
          <w:iCs/>
          <w:color w:val="002060"/>
          <w:vertAlign w:val="baseline"/>
        </w:rPr>
        <w:t xml:space="preserve">                                                             </w:t>
      </w:r>
      <w:proofErr w:type="spellStart"/>
      <w:r w:rsidRPr="001A0058">
        <w:rPr>
          <w:b/>
          <w:bCs/>
          <w:iCs/>
          <w:color w:val="002060"/>
          <w:vertAlign w:val="baseline"/>
        </w:rPr>
        <w:t>While</w:t>
      </w:r>
      <w:proofErr w:type="spellEnd"/>
      <w:r w:rsidRPr="001A0058">
        <w:rPr>
          <w:iCs/>
          <w:color w:val="002060"/>
          <w:vertAlign w:val="baseline"/>
        </w:rPr>
        <w:t> logický výraz </w:t>
      </w:r>
      <w:r w:rsidRPr="001A0058">
        <w:rPr>
          <w:b/>
          <w:bCs/>
          <w:iCs/>
          <w:color w:val="002060"/>
          <w:vertAlign w:val="baseline"/>
        </w:rPr>
        <w:t>Do</w:t>
      </w:r>
      <w:r w:rsidRPr="001A0058">
        <w:rPr>
          <w:iCs/>
          <w:color w:val="002060"/>
          <w:vertAlign w:val="baseline"/>
        </w:rPr>
        <w:t> príkaz</w:t>
      </w:r>
      <w:r>
        <w:rPr>
          <w:iCs/>
          <w:color w:val="002060"/>
          <w:vertAlign w:val="baseline"/>
        </w:rPr>
        <w:t xml:space="preserve">  </w:t>
      </w: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</w:t>
      </w:r>
      <w:r w:rsidRPr="001A0058">
        <w:rPr>
          <w:b/>
          <w:color w:val="000000"/>
          <w:shd w:val="clear" w:color="auto" w:fill="FFFF00"/>
          <w:vertAlign w:val="baseline"/>
        </w:rPr>
        <w:t>(</w:t>
      </w:r>
      <w:proofErr w:type="spellStart"/>
      <w:r w:rsidRPr="001A0058">
        <w:rPr>
          <w:b/>
          <w:color w:val="000000"/>
          <w:shd w:val="clear" w:color="auto" w:fill="FFFF00"/>
          <w:vertAlign w:val="baseline"/>
        </w:rPr>
        <w:t>while</w:t>
      </w:r>
      <w:proofErr w:type="spellEnd"/>
      <w:r w:rsidRPr="001A0058">
        <w:rPr>
          <w:b/>
          <w:color w:val="000000"/>
          <w:shd w:val="clear" w:color="auto" w:fill="FFFF00"/>
          <w:vertAlign w:val="baseline"/>
        </w:rPr>
        <w:t xml:space="preserve"> - zatiaľ čo)</w:t>
      </w:r>
    </w:p>
    <w:p w:rsidR="001A0058" w:rsidRDefault="001A0058" w:rsidP="001F5699">
      <w:pPr>
        <w:rPr>
          <w:color w:val="auto"/>
          <w:shd w:val="clear" w:color="auto" w:fill="FDFEDA"/>
          <w:vertAlign w:val="baseline"/>
        </w:rPr>
      </w:pPr>
    </w:p>
    <w:p w:rsidR="00C6294C" w:rsidRDefault="00C6294C" w:rsidP="001F5699">
      <w:pPr>
        <w:rPr>
          <w:color w:val="auto"/>
          <w:shd w:val="clear" w:color="auto" w:fill="FDFEDA"/>
          <w:vertAlign w:val="baseline"/>
        </w:rPr>
      </w:pPr>
    </w:p>
    <w:p w:rsidR="00C6294C" w:rsidRDefault="00846536" w:rsidP="001F5699">
      <w:pPr>
        <w:rPr>
          <w:noProof/>
          <w:color w:val="auto"/>
          <w:vertAlign w:val="baseline"/>
        </w:rPr>
      </w:pPr>
      <w:r>
        <w:rPr>
          <w:noProof/>
          <w:color w:val="auto"/>
          <w:vertAlign w:val="baseline"/>
        </w:rPr>
        <w:pict>
          <v:roundrect id="_x0000_s1026" style="position:absolute;margin-left:159.2pt;margin-top:47.75pt;width:195.75pt;height:130.5pt;z-index:-251658752" arcsize="10923f" strokecolor="red" strokeweight="2.25pt"/>
        </w:pict>
      </w:r>
      <w:r w:rsidR="00F75AEF">
        <w:rPr>
          <w:noProof/>
          <w:color w:val="auto"/>
          <w:vertAlign w:val="baseline"/>
        </w:rPr>
        <w:t xml:space="preserve">  </w:t>
      </w:r>
      <w:r w:rsidR="00E67F09">
        <w:rPr>
          <w:noProof/>
          <w:color w:val="auto"/>
          <w:vertAlign w:val="baseline"/>
        </w:rPr>
        <w:drawing>
          <wp:inline distT="0" distB="0" distL="0" distR="0">
            <wp:extent cx="1867597" cy="2114550"/>
            <wp:effectExtent l="19050" t="0" r="0" b="0"/>
            <wp:docPr id="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76" cy="2123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5AEF">
        <w:rPr>
          <w:noProof/>
          <w:color w:val="auto"/>
          <w:vertAlign w:val="baseline"/>
        </w:rPr>
        <w:t xml:space="preserve"> </w:t>
      </w:r>
      <w:r w:rsidR="00E67F09">
        <w:rPr>
          <w:noProof/>
          <w:color w:val="auto"/>
          <w:vertAlign w:val="baseline"/>
        </w:rPr>
        <w:t xml:space="preserve">     </w:t>
      </w:r>
      <w:r w:rsidR="00F75AEF">
        <w:rPr>
          <w:noProof/>
          <w:color w:val="auto"/>
          <w:vertAlign w:val="baseline"/>
        </w:rPr>
        <w:t xml:space="preserve">     </w:t>
      </w:r>
      <w:r w:rsidR="00E67F09">
        <w:rPr>
          <w:noProof/>
          <w:color w:val="auto"/>
          <w:vertAlign w:val="baseline"/>
        </w:rPr>
        <w:t xml:space="preserve">    </w:t>
      </w:r>
      <w:r w:rsidR="00E67F09">
        <w:rPr>
          <w:noProof/>
          <w:color w:val="auto"/>
          <w:vertAlign w:val="baseline"/>
        </w:rPr>
        <w:drawing>
          <wp:inline distT="0" distB="0" distL="0" distR="0">
            <wp:extent cx="1826419" cy="1159631"/>
            <wp:effectExtent l="19050" t="0" r="2381" b="0"/>
            <wp:docPr id="8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570" cy="1162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AEF" w:rsidRPr="00C6294C" w:rsidRDefault="00F75AEF" w:rsidP="001F5699">
      <w:pPr>
        <w:rPr>
          <w:color w:val="auto"/>
          <w:vertAlign w:val="baseline"/>
        </w:rPr>
      </w:pPr>
    </w:p>
    <w:p w:rsidR="00E67F09" w:rsidRDefault="00E67F09">
      <w:pPr>
        <w:rPr>
          <w:color w:val="auto"/>
          <w:vertAlign w:val="baseline"/>
        </w:rPr>
      </w:pPr>
    </w:p>
    <w:p w:rsidR="00C6294C" w:rsidRDefault="00E67F09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4524375" cy="2591052"/>
            <wp:effectExtent l="19050" t="0" r="952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591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8B7" w:rsidRDefault="001F48B7">
      <w:pPr>
        <w:rPr>
          <w:color w:val="auto"/>
          <w:vertAlign w:val="baseline"/>
        </w:rPr>
      </w:pPr>
    </w:p>
    <w:p w:rsidR="001F48B7" w:rsidRDefault="001F48B7">
      <w:pPr>
        <w:rPr>
          <w:color w:val="auto"/>
          <w:vertAlign w:val="baseline"/>
        </w:rPr>
      </w:pPr>
    </w:p>
    <w:p w:rsidR="001F48B7" w:rsidRDefault="001F48B7">
      <w:pPr>
        <w:rPr>
          <w:color w:val="auto"/>
          <w:vertAlign w:val="baseline"/>
        </w:rPr>
      </w:pPr>
    </w:p>
    <w:p w:rsidR="001F48B7" w:rsidRDefault="001F48B7">
      <w:pPr>
        <w:rPr>
          <w:color w:val="auto"/>
          <w:vertAlign w:val="baseline"/>
        </w:rPr>
      </w:pPr>
    </w:p>
    <w:p w:rsidR="001F48B7" w:rsidRDefault="001F48B7">
      <w:pPr>
        <w:rPr>
          <w:color w:val="auto"/>
          <w:vertAlign w:val="baseline"/>
        </w:rPr>
      </w:pPr>
    </w:p>
    <w:p w:rsidR="001F48B7" w:rsidRDefault="001F48B7">
      <w:pPr>
        <w:rPr>
          <w:color w:val="auto"/>
          <w:vertAlign w:val="baseline"/>
        </w:rPr>
      </w:pPr>
    </w:p>
    <w:p w:rsidR="001F48B7" w:rsidRDefault="001F48B7">
      <w:pPr>
        <w:rPr>
          <w:color w:val="auto"/>
          <w:vertAlign w:val="baseline"/>
        </w:rPr>
      </w:pPr>
    </w:p>
    <w:p w:rsidR="001F48B7" w:rsidRDefault="001F48B7">
      <w:pPr>
        <w:rPr>
          <w:color w:val="auto"/>
          <w:vertAlign w:val="baseline"/>
        </w:rPr>
      </w:pPr>
    </w:p>
    <w:p w:rsidR="001F48B7" w:rsidRDefault="001F48B7">
      <w:pPr>
        <w:rPr>
          <w:color w:val="auto"/>
          <w:vertAlign w:val="baseline"/>
        </w:rPr>
      </w:pPr>
    </w:p>
    <w:p w:rsidR="001F48B7" w:rsidRDefault="001F48B7">
      <w:pPr>
        <w:rPr>
          <w:color w:val="auto"/>
          <w:vertAlign w:val="baseline"/>
        </w:rPr>
      </w:pPr>
    </w:p>
    <w:sectPr w:rsidR="001F48B7" w:rsidSect="001F48B7">
      <w:pgSz w:w="11906" w:h="16838"/>
      <w:pgMar w:top="993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699"/>
    <w:rsid w:val="000911F0"/>
    <w:rsid w:val="00155948"/>
    <w:rsid w:val="001665D9"/>
    <w:rsid w:val="001A0058"/>
    <w:rsid w:val="001F48B7"/>
    <w:rsid w:val="001F5699"/>
    <w:rsid w:val="00475BA5"/>
    <w:rsid w:val="00824B38"/>
    <w:rsid w:val="00833A46"/>
    <w:rsid w:val="00846536"/>
    <w:rsid w:val="009A39DD"/>
    <w:rsid w:val="00B80910"/>
    <w:rsid w:val="00C071E3"/>
    <w:rsid w:val="00C6294C"/>
    <w:rsid w:val="00CF30B1"/>
    <w:rsid w:val="00E34D5D"/>
    <w:rsid w:val="00E67F09"/>
    <w:rsid w:val="00EC628C"/>
    <w:rsid w:val="00F75AEF"/>
    <w:rsid w:val="00FA3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29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2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8</cp:revision>
  <dcterms:created xsi:type="dcterms:W3CDTF">2019-02-01T14:46:00Z</dcterms:created>
  <dcterms:modified xsi:type="dcterms:W3CDTF">2021-08-18T23:05:00Z</dcterms:modified>
</cp:coreProperties>
</file>