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FFAEB" w14:textId="77777777" w:rsidR="00A570D2" w:rsidRDefault="00A570D2" w:rsidP="00A570D2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t>KPV I.A</w:t>
      </w:r>
    </w:p>
    <w:p w14:paraId="08C9D9B3" w14:textId="742F590F" w:rsidR="000911F0" w:rsidRPr="00A570D2" w:rsidRDefault="00A570D2" w:rsidP="00A570D2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hod.16.-20.L                     </w:t>
      </w:r>
      <w:r w:rsidR="00603E74" w:rsidRPr="00603E74">
        <w:rPr>
          <w:b/>
          <w:color w:val="FF0000"/>
          <w:sz w:val="28"/>
          <w:szCs w:val="28"/>
          <w:vertAlign w:val="baseline"/>
        </w:rPr>
        <w:t>VZÁJOMNÁ POLOH</w:t>
      </w:r>
      <w:bookmarkStart w:id="0" w:name="_GoBack"/>
      <w:bookmarkEnd w:id="0"/>
      <w:r w:rsidR="00603E74" w:rsidRPr="00603E74">
        <w:rPr>
          <w:b/>
          <w:color w:val="FF0000"/>
          <w:sz w:val="28"/>
          <w:szCs w:val="28"/>
          <w:vertAlign w:val="baseline"/>
        </w:rPr>
        <w:t>A PRIAMOK</w:t>
      </w:r>
    </w:p>
    <w:p w14:paraId="42B150B7" w14:textId="77777777" w:rsidR="00603E74" w:rsidRDefault="00603E74" w:rsidP="00603E74">
      <w:pPr>
        <w:rPr>
          <w:b/>
          <w:color w:val="auto"/>
          <w:sz w:val="28"/>
          <w:szCs w:val="28"/>
          <w:vertAlign w:val="baseline"/>
        </w:rPr>
      </w:pPr>
      <w:r w:rsidRPr="00FB23A7">
        <w:rPr>
          <w:b/>
          <w:color w:val="002060"/>
          <w:sz w:val="28"/>
          <w:szCs w:val="28"/>
          <w:vertAlign w:val="baseline"/>
        </w:rPr>
        <w:t>Dve priamky</w:t>
      </w:r>
      <w:r w:rsidR="00FB23A7">
        <w:rPr>
          <w:b/>
          <w:color w:val="auto"/>
          <w:sz w:val="28"/>
          <w:szCs w:val="28"/>
          <w:vertAlign w:val="baseline"/>
        </w:rPr>
        <w:t xml:space="preserve"> a, b, </w:t>
      </w:r>
      <w:r>
        <w:rPr>
          <w:b/>
          <w:color w:val="auto"/>
          <w:sz w:val="28"/>
          <w:szCs w:val="28"/>
          <w:vertAlign w:val="baseline"/>
        </w:rPr>
        <w:t>ktoré sú v priestore vo všeobecnej polohe vzhľadom k</w:t>
      </w:r>
      <w:r w:rsidR="00FB23A7">
        <w:rPr>
          <w:b/>
          <w:color w:val="auto"/>
          <w:sz w:val="28"/>
          <w:szCs w:val="28"/>
          <w:vertAlign w:val="baseline"/>
        </w:rPr>
        <w:t> </w:t>
      </w:r>
      <w:r>
        <w:rPr>
          <w:b/>
          <w:color w:val="auto"/>
          <w:sz w:val="28"/>
          <w:szCs w:val="28"/>
          <w:vertAlign w:val="baseline"/>
        </w:rPr>
        <w:t>rovinám</w:t>
      </w:r>
      <w:r w:rsidR="00FB23A7" w:rsidRPr="00FB23A7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 wp14:anchorId="4513BBBE" wp14:editId="211633C7">
            <wp:extent cx="256097" cy="163902"/>
            <wp:effectExtent l="1905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3A7">
        <w:rPr>
          <w:b/>
          <w:color w:val="auto"/>
          <w:sz w:val="28"/>
          <w:szCs w:val="28"/>
          <w:vertAlign w:val="baseline"/>
        </w:rPr>
        <w:t>,</w:t>
      </w:r>
      <w:r w:rsidR="00FB23A7" w:rsidRPr="00FB23A7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 wp14:anchorId="6BCD2545" wp14:editId="381BA8F3">
            <wp:extent cx="304800" cy="161925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23A7">
        <w:rPr>
          <w:b/>
          <w:color w:val="auto"/>
          <w:sz w:val="28"/>
          <w:szCs w:val="28"/>
          <w:vertAlign w:val="baseline"/>
        </w:rPr>
        <w:t xml:space="preserve">a </w:t>
      </w:r>
      <w:proofErr w:type="spellStart"/>
      <w:r w:rsidR="00FB23A7">
        <w:rPr>
          <w:b/>
          <w:color w:val="auto"/>
          <w:sz w:val="28"/>
          <w:szCs w:val="28"/>
          <w:vertAlign w:val="baseline"/>
        </w:rPr>
        <w:t>základnici</w:t>
      </w:r>
      <w:proofErr w:type="spellEnd"/>
      <w:r w:rsidR="00FB23A7">
        <w:rPr>
          <w:b/>
          <w:color w:val="auto"/>
          <w:sz w:val="28"/>
          <w:szCs w:val="28"/>
          <w:vertAlign w:val="baseline"/>
        </w:rPr>
        <w:t xml:space="preserve"> x</w:t>
      </w:r>
      <w:r>
        <w:rPr>
          <w:b/>
          <w:color w:val="auto"/>
          <w:sz w:val="28"/>
          <w:szCs w:val="28"/>
          <w:vertAlign w:val="baseline"/>
        </w:rPr>
        <w:t xml:space="preserve"> ,  môžu byť navzájom</w:t>
      </w:r>
      <w:r w:rsidR="00FB23A7">
        <w:rPr>
          <w:b/>
          <w:color w:val="auto"/>
          <w:sz w:val="28"/>
          <w:szCs w:val="28"/>
          <w:vertAlign w:val="baseline"/>
        </w:rPr>
        <w:t>:</w:t>
      </w:r>
    </w:p>
    <w:p w14:paraId="27724829" w14:textId="77777777" w:rsidR="00FB23A7" w:rsidRDefault="00FB23A7" w:rsidP="00603E74">
      <w:pPr>
        <w:rPr>
          <w:b/>
          <w:color w:val="auto"/>
          <w:sz w:val="28"/>
          <w:szCs w:val="28"/>
          <w:vertAlign w:val="baseline"/>
        </w:rPr>
      </w:pPr>
      <w:r w:rsidRPr="00FB23A7">
        <w:rPr>
          <w:b/>
          <w:color w:val="002060"/>
          <w:sz w:val="28"/>
          <w:szCs w:val="28"/>
          <w:vertAlign w:val="baseline"/>
        </w:rPr>
        <w:t xml:space="preserve">A) ROVNOBEŽNÉ </w:t>
      </w:r>
      <w:r>
        <w:rPr>
          <w:b/>
          <w:color w:val="auto"/>
          <w:sz w:val="28"/>
          <w:szCs w:val="28"/>
          <w:vertAlign w:val="baseline"/>
        </w:rPr>
        <w:t>– a, rôzne;</w:t>
      </w:r>
    </w:p>
    <w:p w14:paraId="664711E7" w14:textId="77777777" w:rsidR="00FB23A7" w:rsidRDefault="00FB23A7" w:rsidP="00603E74">
      <w:pPr>
        <w:rPr>
          <w:b/>
          <w:color w:val="auto"/>
          <w:sz w:val="28"/>
          <w:szCs w:val="28"/>
          <w:vertAlign w:val="baseline"/>
        </w:rPr>
      </w:pPr>
      <w:r>
        <w:rPr>
          <w:b/>
          <w:color w:val="auto"/>
          <w:sz w:val="28"/>
          <w:szCs w:val="28"/>
          <w:vertAlign w:val="baseline"/>
        </w:rPr>
        <w:t xml:space="preserve">                                     b, totožne;</w:t>
      </w:r>
    </w:p>
    <w:p w14:paraId="4F86AFEC" w14:textId="77777777" w:rsidR="00FB23A7" w:rsidRPr="00FB23A7" w:rsidRDefault="00FB23A7" w:rsidP="00603E74">
      <w:pPr>
        <w:rPr>
          <w:b/>
          <w:caps/>
          <w:color w:val="002060"/>
          <w:sz w:val="28"/>
          <w:szCs w:val="28"/>
          <w:vertAlign w:val="baseline"/>
        </w:rPr>
      </w:pPr>
      <w:r w:rsidRPr="00FB23A7">
        <w:rPr>
          <w:b/>
          <w:color w:val="002060"/>
          <w:sz w:val="28"/>
          <w:szCs w:val="28"/>
          <w:vertAlign w:val="baseline"/>
        </w:rPr>
        <w:t>B</w:t>
      </w:r>
      <w:r w:rsidRPr="00FB23A7">
        <w:rPr>
          <w:b/>
          <w:caps/>
          <w:color w:val="002060"/>
          <w:sz w:val="28"/>
          <w:szCs w:val="28"/>
          <w:vertAlign w:val="baseline"/>
        </w:rPr>
        <w:t>) RôZNOBEŽNÉ;</w:t>
      </w:r>
    </w:p>
    <w:p w14:paraId="7D17C4E0" w14:textId="77777777" w:rsidR="00FB23A7" w:rsidRDefault="00FB23A7" w:rsidP="00603E74">
      <w:pPr>
        <w:rPr>
          <w:b/>
          <w:color w:val="002060"/>
          <w:sz w:val="28"/>
          <w:szCs w:val="28"/>
          <w:vertAlign w:val="baseline"/>
        </w:rPr>
      </w:pPr>
      <w:r w:rsidRPr="00FB23A7">
        <w:rPr>
          <w:b/>
          <w:color w:val="002060"/>
          <w:sz w:val="28"/>
          <w:szCs w:val="28"/>
          <w:vertAlign w:val="baseline"/>
        </w:rPr>
        <w:t>C) M</w:t>
      </w:r>
      <w:r w:rsidRPr="00FB23A7">
        <w:rPr>
          <w:b/>
          <w:caps/>
          <w:color w:val="002060"/>
          <w:sz w:val="28"/>
          <w:szCs w:val="28"/>
          <w:vertAlign w:val="baseline"/>
        </w:rPr>
        <w:t>I</w:t>
      </w:r>
      <w:r w:rsidRPr="00FB23A7">
        <w:rPr>
          <w:b/>
          <w:color w:val="002060"/>
          <w:sz w:val="28"/>
          <w:szCs w:val="28"/>
          <w:vertAlign w:val="baseline"/>
        </w:rPr>
        <w:t>MOBEŽNÉ;</w:t>
      </w:r>
    </w:p>
    <w:p w14:paraId="13E8C4E8" w14:textId="77777777" w:rsidR="00FB23A7" w:rsidRDefault="00FB23A7" w:rsidP="00603E74">
      <w:pPr>
        <w:rPr>
          <w:b/>
          <w:color w:val="002060"/>
          <w:sz w:val="28"/>
          <w:szCs w:val="28"/>
          <w:vertAlign w:val="baseline"/>
        </w:rPr>
      </w:pPr>
    </w:p>
    <w:p w14:paraId="63D6B1C0" w14:textId="77777777" w:rsidR="006E7019" w:rsidRDefault="00FB23A7" w:rsidP="00603E74">
      <w:pPr>
        <w:rPr>
          <w:b/>
          <w:color w:val="002060"/>
          <w:sz w:val="28"/>
          <w:szCs w:val="28"/>
          <w:vertAlign w:val="baseline"/>
        </w:rPr>
      </w:pPr>
      <w:r w:rsidRPr="00FB23A7">
        <w:rPr>
          <w:color w:val="002060"/>
          <w:sz w:val="28"/>
          <w:szCs w:val="28"/>
          <w:vertAlign w:val="baseline"/>
        </w:rPr>
        <w:t xml:space="preserve">A) </w:t>
      </w:r>
      <w:r w:rsidRPr="006E7019">
        <w:rPr>
          <w:color w:val="002060"/>
          <w:sz w:val="28"/>
          <w:szCs w:val="28"/>
          <w:u w:val="single"/>
          <w:vertAlign w:val="baseline"/>
        </w:rPr>
        <w:t>ROVNOBEŽNÉ</w:t>
      </w:r>
      <w:r>
        <w:rPr>
          <w:b/>
          <w:color w:val="002060"/>
          <w:sz w:val="28"/>
          <w:szCs w:val="28"/>
          <w:vertAlign w:val="baseline"/>
        </w:rPr>
        <w:t xml:space="preserve"> = dve priamky</w:t>
      </w:r>
      <w:r w:rsidR="006E7019">
        <w:rPr>
          <w:b/>
          <w:color w:val="002060"/>
          <w:sz w:val="28"/>
          <w:szCs w:val="28"/>
          <w:vertAlign w:val="baseline"/>
        </w:rPr>
        <w:t xml:space="preserve">- </w:t>
      </w:r>
      <w:proofErr w:type="spellStart"/>
      <w:r w:rsidR="006E7019">
        <w:rPr>
          <w:b/>
          <w:color w:val="002060"/>
          <w:sz w:val="28"/>
          <w:szCs w:val="28"/>
          <w:vertAlign w:val="baseline"/>
        </w:rPr>
        <w:t>a,b</w:t>
      </w:r>
      <w:proofErr w:type="spellEnd"/>
      <w:r>
        <w:rPr>
          <w:b/>
          <w:color w:val="002060"/>
          <w:sz w:val="28"/>
          <w:szCs w:val="28"/>
          <w:vertAlign w:val="baseline"/>
        </w:rPr>
        <w:t xml:space="preserve">, ktoré majú spoločný bod </w:t>
      </w:r>
      <w:r w:rsidR="006E7019">
        <w:rPr>
          <w:b/>
          <w:color w:val="002060"/>
          <w:sz w:val="28"/>
          <w:szCs w:val="28"/>
          <w:vertAlign w:val="baseline"/>
        </w:rPr>
        <w:t xml:space="preserve"> </w:t>
      </w:r>
    </w:p>
    <w:p w14:paraId="3E6DF8CE" w14:textId="77777777" w:rsidR="00FB23A7" w:rsidRDefault="006E7019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</w:t>
      </w:r>
      <w:r w:rsidR="00FB23A7">
        <w:rPr>
          <w:b/>
          <w:color w:val="002060"/>
          <w:sz w:val="28"/>
          <w:szCs w:val="28"/>
          <w:vertAlign w:val="baseline"/>
        </w:rPr>
        <w:t xml:space="preserve">v nekonečne, </w:t>
      </w:r>
      <w:r>
        <w:rPr>
          <w:b/>
          <w:color w:val="002060"/>
          <w:sz w:val="28"/>
          <w:szCs w:val="28"/>
          <w:vertAlign w:val="baseline"/>
        </w:rPr>
        <w:t xml:space="preserve">  </w:t>
      </w:r>
      <w:r w:rsidR="00FB23A7">
        <w:rPr>
          <w:b/>
          <w:color w:val="002060"/>
          <w:sz w:val="28"/>
          <w:szCs w:val="28"/>
          <w:vertAlign w:val="baseline"/>
        </w:rPr>
        <w:t xml:space="preserve">nazývame </w:t>
      </w:r>
      <w:r w:rsidR="00FB23A7" w:rsidRPr="006E7019">
        <w:rPr>
          <w:b/>
          <w:color w:val="002060"/>
          <w:sz w:val="28"/>
          <w:szCs w:val="28"/>
          <w:u w:val="single"/>
          <w:vertAlign w:val="baseline"/>
        </w:rPr>
        <w:t>ROVNOBEŽKAMI</w:t>
      </w:r>
      <w:r w:rsidR="00FB23A7">
        <w:rPr>
          <w:b/>
          <w:color w:val="002060"/>
          <w:sz w:val="28"/>
          <w:szCs w:val="28"/>
          <w:vertAlign w:val="baseline"/>
        </w:rPr>
        <w:t>.</w:t>
      </w:r>
    </w:p>
    <w:p w14:paraId="1BEEB973" w14:textId="77777777" w:rsidR="0002625B" w:rsidRDefault="006E7019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182D46E0" wp14:editId="1C04B5A0">
            <wp:extent cx="2159011" cy="1742535"/>
            <wp:effectExtent l="1905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211" cy="174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7BB88214" wp14:editId="706339FD">
            <wp:extent cx="309916" cy="197069"/>
            <wp:effectExtent l="19050" t="0" r="0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72" cy="20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vertAlign w:val="baseline"/>
        </w:rPr>
        <w:t xml:space="preserve">     </w:t>
      </w:r>
      <w:r w:rsidR="00F64BAE"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29B4A183" wp14:editId="11A4E926">
            <wp:extent cx="2062441" cy="1828800"/>
            <wp:effectExtent l="19050" t="0" r="0" b="0"/>
            <wp:docPr id="16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466" cy="183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D369D" w14:textId="77777777" w:rsidR="00D44135" w:rsidRDefault="0002625B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                                   </w:t>
      </w:r>
      <w:r>
        <w:rPr>
          <w:b/>
          <w:noProof/>
          <w:color w:val="002060"/>
          <w:sz w:val="28"/>
          <w:szCs w:val="28"/>
          <w:vertAlign w:val="baseline"/>
        </w:rPr>
        <w:t xml:space="preserve">                       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7E910003" wp14:editId="1BBA6F8C">
            <wp:extent cx="2306164" cy="312120"/>
            <wp:effectExtent l="19050" t="0" r="0" b="0"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60" cy="31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4E39A" w14:textId="77777777" w:rsidR="0002625B" w:rsidRDefault="005A5ACD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5A561C75" wp14:editId="348EA319">
            <wp:extent cx="3737514" cy="1784506"/>
            <wp:effectExtent l="19050" t="0" r="0" b="0"/>
            <wp:docPr id="14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016" cy="178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C5820" w14:textId="77777777" w:rsidR="005E12EA" w:rsidRDefault="005E12EA" w:rsidP="00603E74">
      <w:pPr>
        <w:rPr>
          <w:b/>
          <w:color w:val="002060"/>
          <w:sz w:val="28"/>
          <w:szCs w:val="28"/>
          <w:vertAlign w:val="baseline"/>
        </w:rPr>
      </w:pPr>
    </w:p>
    <w:p w14:paraId="219D7A8D" w14:textId="77777777" w:rsidR="0002625B" w:rsidRDefault="0002625B" w:rsidP="00603E74">
      <w:pPr>
        <w:rPr>
          <w:b/>
          <w:caps/>
          <w:color w:val="002060"/>
          <w:sz w:val="28"/>
          <w:szCs w:val="28"/>
          <w:vertAlign w:val="baseline"/>
        </w:rPr>
      </w:pPr>
      <w:r w:rsidRPr="0002625B">
        <w:rPr>
          <w:color w:val="002060"/>
          <w:sz w:val="28"/>
          <w:szCs w:val="28"/>
          <w:vertAlign w:val="baseline"/>
        </w:rPr>
        <w:t>B</w:t>
      </w:r>
      <w:r w:rsidRPr="0002625B">
        <w:rPr>
          <w:caps/>
          <w:color w:val="002060"/>
          <w:sz w:val="28"/>
          <w:szCs w:val="28"/>
          <w:vertAlign w:val="baseline"/>
        </w:rPr>
        <w:t>) RôZNOBEŽNÉ</w:t>
      </w:r>
      <w:r>
        <w:rPr>
          <w:b/>
          <w:caps/>
          <w:color w:val="002060"/>
          <w:sz w:val="28"/>
          <w:szCs w:val="28"/>
          <w:vertAlign w:val="baseline"/>
        </w:rPr>
        <w:t xml:space="preserve">= </w:t>
      </w:r>
      <w:r w:rsidRPr="0002625B">
        <w:rPr>
          <w:b/>
          <w:color w:val="002060"/>
          <w:sz w:val="28"/>
          <w:szCs w:val="28"/>
          <w:vertAlign w:val="baseline"/>
        </w:rPr>
        <w:t>dve priamky, ktoré majú</w:t>
      </w:r>
      <w:r>
        <w:rPr>
          <w:b/>
          <w:color w:val="002060"/>
          <w:sz w:val="28"/>
          <w:szCs w:val="28"/>
          <w:vertAlign w:val="baseline"/>
        </w:rPr>
        <w:t xml:space="preserve"> jeden spoločný bod, nazývame </w:t>
      </w:r>
      <w:r w:rsidRPr="0002625B">
        <w:rPr>
          <w:b/>
          <w:caps/>
          <w:color w:val="002060"/>
          <w:sz w:val="28"/>
          <w:szCs w:val="28"/>
          <w:vertAlign w:val="baseline"/>
        </w:rPr>
        <w:t>rôznobežkami</w:t>
      </w:r>
      <w:r w:rsidR="005A5ACD">
        <w:rPr>
          <w:b/>
          <w:caps/>
          <w:color w:val="002060"/>
          <w:sz w:val="28"/>
          <w:szCs w:val="28"/>
          <w:vertAlign w:val="baseline"/>
        </w:rPr>
        <w:t>.</w:t>
      </w:r>
    </w:p>
    <w:p w14:paraId="31732C2B" w14:textId="77777777" w:rsidR="005E12EA" w:rsidRDefault="005E12EA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5F13D3D1" wp14:editId="16B1DBAF">
            <wp:extent cx="2122170" cy="1898015"/>
            <wp:effectExtent l="19050" t="0" r="0" b="0"/>
            <wp:docPr id="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2060"/>
          <w:sz w:val="28"/>
          <w:szCs w:val="28"/>
          <w:vertAlign w:val="baseline"/>
        </w:rPr>
        <w:t xml:space="preserve">             </w:t>
      </w: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40458B7C" wp14:editId="4704F5C1">
            <wp:extent cx="2105216" cy="2088678"/>
            <wp:effectExtent l="19050" t="0" r="9334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04" cy="209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24943" w14:textId="77777777" w:rsidR="00361268" w:rsidRDefault="00361268" w:rsidP="00361268">
      <w:pPr>
        <w:jc w:val="center"/>
        <w:rPr>
          <w:b/>
          <w:color w:val="0070C0"/>
          <w:sz w:val="28"/>
          <w:szCs w:val="28"/>
          <w:vertAlign w:val="baseline"/>
        </w:rPr>
      </w:pPr>
      <w:r>
        <w:rPr>
          <w:b/>
          <w:color w:val="0070C0"/>
          <w:sz w:val="28"/>
          <w:szCs w:val="28"/>
          <w:vertAlign w:val="baseline"/>
        </w:rPr>
        <w:lastRenderedPageBreak/>
        <w:t>KPV I.A</w:t>
      </w:r>
    </w:p>
    <w:p w14:paraId="7D71486F" w14:textId="77777777" w:rsidR="00361268" w:rsidRPr="00A570D2" w:rsidRDefault="00361268" w:rsidP="00361268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hod.16.-20.M                    </w:t>
      </w:r>
      <w:r w:rsidRPr="00603E74">
        <w:rPr>
          <w:b/>
          <w:color w:val="FF0000"/>
          <w:sz w:val="28"/>
          <w:szCs w:val="28"/>
          <w:vertAlign w:val="baseline"/>
        </w:rPr>
        <w:t>VZÁJOMNÁ POLOHJA PRIAMOK</w:t>
      </w:r>
    </w:p>
    <w:p w14:paraId="7DF4B3E5" w14:textId="77777777" w:rsidR="00361268" w:rsidRDefault="00361268" w:rsidP="00603E74">
      <w:pPr>
        <w:rPr>
          <w:b/>
          <w:color w:val="002060"/>
          <w:sz w:val="28"/>
          <w:szCs w:val="28"/>
          <w:vertAlign w:val="baseline"/>
        </w:rPr>
      </w:pPr>
    </w:p>
    <w:p w14:paraId="2FA655D9" w14:textId="77777777" w:rsidR="00361268" w:rsidRDefault="00361268" w:rsidP="00603E74">
      <w:pPr>
        <w:rPr>
          <w:b/>
          <w:color w:val="002060"/>
          <w:sz w:val="28"/>
          <w:szCs w:val="28"/>
          <w:vertAlign w:val="baseline"/>
        </w:rPr>
      </w:pPr>
    </w:p>
    <w:p w14:paraId="1B3830D6" w14:textId="3E03238E" w:rsidR="00F64BAE" w:rsidRDefault="00305CD7" w:rsidP="00603E74">
      <w:pPr>
        <w:rPr>
          <w:b/>
          <w:color w:val="002060"/>
          <w:sz w:val="28"/>
          <w:szCs w:val="28"/>
          <w:vertAlign w:val="baseline"/>
        </w:rPr>
      </w:pPr>
      <w:r>
        <w:rPr>
          <w:b/>
          <w:noProof/>
          <w:color w:val="002060"/>
          <w:sz w:val="28"/>
          <w:szCs w:val="28"/>
          <w:vertAlign w:val="baseline"/>
        </w:rPr>
        <w:drawing>
          <wp:inline distT="0" distB="0" distL="0" distR="0" wp14:anchorId="7D7BCAF1" wp14:editId="4CD90E37">
            <wp:extent cx="4946650" cy="232410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654C3" w14:textId="77777777" w:rsidR="005E12EA" w:rsidRDefault="005E12EA" w:rsidP="00603E74">
      <w:pPr>
        <w:rPr>
          <w:b/>
          <w:color w:val="002060"/>
          <w:sz w:val="28"/>
          <w:szCs w:val="28"/>
          <w:vertAlign w:val="baseline"/>
        </w:rPr>
      </w:pPr>
    </w:p>
    <w:p w14:paraId="4EDEA092" w14:textId="77777777" w:rsidR="006E7019" w:rsidRDefault="008023B5" w:rsidP="00603E74">
      <w:pPr>
        <w:rPr>
          <w:color w:val="002060"/>
          <w:sz w:val="28"/>
          <w:szCs w:val="28"/>
          <w:vertAlign w:val="baseline"/>
        </w:rPr>
      </w:pPr>
      <w:r w:rsidRPr="008023B5">
        <w:rPr>
          <w:color w:val="002060"/>
          <w:sz w:val="28"/>
          <w:szCs w:val="28"/>
          <w:vertAlign w:val="baseline"/>
        </w:rPr>
        <w:t>C) M</w:t>
      </w:r>
      <w:r w:rsidRPr="008023B5">
        <w:rPr>
          <w:caps/>
          <w:color w:val="002060"/>
          <w:sz w:val="28"/>
          <w:szCs w:val="28"/>
          <w:vertAlign w:val="baseline"/>
        </w:rPr>
        <w:t>I</w:t>
      </w:r>
      <w:r>
        <w:rPr>
          <w:color w:val="002060"/>
          <w:sz w:val="28"/>
          <w:szCs w:val="28"/>
          <w:vertAlign w:val="baseline"/>
        </w:rPr>
        <w:t xml:space="preserve">MOBEŽNÉ </w:t>
      </w:r>
      <w:r w:rsidRPr="008023B5">
        <w:rPr>
          <w:b/>
          <w:color w:val="002060"/>
          <w:sz w:val="28"/>
          <w:szCs w:val="28"/>
          <w:vertAlign w:val="baseline"/>
        </w:rPr>
        <w:t>= dve priamky, ktoré nemajú spoločný bod, nazývame MIMOBEŽKAM</w:t>
      </w:r>
      <w:r>
        <w:rPr>
          <w:color w:val="002060"/>
          <w:sz w:val="28"/>
          <w:szCs w:val="28"/>
          <w:vertAlign w:val="baseline"/>
        </w:rPr>
        <w:t>I</w:t>
      </w:r>
      <w:r w:rsidR="006A4FD2">
        <w:rPr>
          <w:color w:val="002060"/>
          <w:sz w:val="28"/>
          <w:szCs w:val="28"/>
          <w:vertAlign w:val="baseline"/>
        </w:rPr>
        <w:t>;</w:t>
      </w:r>
    </w:p>
    <w:p w14:paraId="4DC2D1D0" w14:textId="77777777" w:rsidR="00161917" w:rsidRDefault="00161917" w:rsidP="00603E74">
      <w:pPr>
        <w:rPr>
          <w:color w:val="002060"/>
          <w:sz w:val="28"/>
          <w:szCs w:val="28"/>
          <w:vertAlign w:val="baseline"/>
        </w:rPr>
      </w:pPr>
      <w:r>
        <w:rPr>
          <w:color w:val="002060"/>
          <w:sz w:val="28"/>
          <w:szCs w:val="28"/>
          <w:vertAlign w:val="baseline"/>
        </w:rPr>
        <w:t xml:space="preserve">  </w:t>
      </w:r>
    </w:p>
    <w:p w14:paraId="45F7EB0F" w14:textId="77777777" w:rsidR="00161917" w:rsidRDefault="00161917" w:rsidP="00603E74">
      <w:pPr>
        <w:rPr>
          <w:color w:val="002060"/>
          <w:sz w:val="28"/>
          <w:szCs w:val="28"/>
          <w:vertAlign w:val="baseline"/>
        </w:rPr>
      </w:pPr>
      <w:r>
        <w:rPr>
          <w:noProof/>
          <w:color w:val="002060"/>
          <w:sz w:val="28"/>
          <w:szCs w:val="28"/>
          <w:vertAlign w:val="baseline"/>
        </w:rPr>
        <w:drawing>
          <wp:inline distT="0" distB="0" distL="0" distR="0" wp14:anchorId="23851E54" wp14:editId="44E92FC4">
            <wp:extent cx="2113280" cy="2536190"/>
            <wp:effectExtent l="19050" t="0" r="1270" b="0"/>
            <wp:docPr id="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0177C3" w14:textId="77777777" w:rsidR="006A4FD2" w:rsidRDefault="006A4FD2" w:rsidP="00603E74">
      <w:pPr>
        <w:rPr>
          <w:color w:val="002060"/>
          <w:sz w:val="28"/>
          <w:szCs w:val="28"/>
          <w:vertAlign w:val="baseline"/>
        </w:rPr>
      </w:pPr>
      <w:r>
        <w:rPr>
          <w:noProof/>
          <w:color w:val="002060"/>
          <w:sz w:val="28"/>
          <w:szCs w:val="28"/>
          <w:vertAlign w:val="baseline"/>
        </w:rPr>
        <w:drawing>
          <wp:inline distT="0" distB="0" distL="0" distR="0" wp14:anchorId="40DA5555" wp14:editId="130883A2">
            <wp:extent cx="4923354" cy="1830567"/>
            <wp:effectExtent l="19050" t="0" r="0" b="0"/>
            <wp:docPr id="1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243" cy="183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5C6175" w14:textId="77777777" w:rsidR="006A4FD2" w:rsidRPr="008023B5" w:rsidRDefault="006A4FD2" w:rsidP="00603E74">
      <w:pPr>
        <w:rPr>
          <w:color w:val="002060"/>
          <w:sz w:val="28"/>
          <w:szCs w:val="28"/>
          <w:vertAlign w:val="baseline"/>
        </w:rPr>
      </w:pPr>
    </w:p>
    <w:sectPr w:rsidR="006A4FD2" w:rsidRPr="008023B5" w:rsidSect="00A570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E74"/>
    <w:rsid w:val="0002625B"/>
    <w:rsid w:val="000911F0"/>
    <w:rsid w:val="00155948"/>
    <w:rsid w:val="00157F35"/>
    <w:rsid w:val="00161917"/>
    <w:rsid w:val="001665D9"/>
    <w:rsid w:val="002510C6"/>
    <w:rsid w:val="00305CD7"/>
    <w:rsid w:val="00361268"/>
    <w:rsid w:val="00577C18"/>
    <w:rsid w:val="005A5ACD"/>
    <w:rsid w:val="005E12EA"/>
    <w:rsid w:val="00603E74"/>
    <w:rsid w:val="006A4FD2"/>
    <w:rsid w:val="006E7019"/>
    <w:rsid w:val="008023B5"/>
    <w:rsid w:val="009E60EA"/>
    <w:rsid w:val="00A570D2"/>
    <w:rsid w:val="00C071E3"/>
    <w:rsid w:val="00CF30B1"/>
    <w:rsid w:val="00D44135"/>
    <w:rsid w:val="00F64BAE"/>
    <w:rsid w:val="00FB23A7"/>
    <w:rsid w:val="00FC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28F5"/>
  <w15:docId w15:val="{652A6AFB-5228-404C-8E18-FD107DBA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2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2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Acer 4</cp:lastModifiedBy>
  <cp:revision>10</cp:revision>
  <dcterms:created xsi:type="dcterms:W3CDTF">2018-11-20T18:14:00Z</dcterms:created>
  <dcterms:modified xsi:type="dcterms:W3CDTF">2021-12-07T12:44:00Z</dcterms:modified>
</cp:coreProperties>
</file>