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A97F09" w:rsidP="00460B66">
      <w:pPr>
        <w:rPr>
          <w:b/>
          <w:color w:val="FF0000"/>
          <w:sz w:val="28"/>
          <w:szCs w:val="28"/>
          <w:vertAlign w:val="baseline"/>
        </w:rPr>
      </w:pPr>
      <w:r w:rsidRPr="00A97F09">
        <w:rPr>
          <w:b/>
          <w:noProof/>
          <w:color w:val="4F6228" w:themeColor="accent3" w:themeShade="80"/>
          <w:sz w:val="28"/>
          <w:szCs w:val="28"/>
          <w:vertAlign w:val="baseline"/>
        </w:rPr>
        <w:pict>
          <v:rect id="_x0000_s1027" style="position:absolute;margin-left:-2.05pt;margin-top:-.6pt;width:112.5pt;height:19.5pt;z-index:-251658240" strokecolor="#4e6128 [1606]" strokeweight="2.25pt"/>
        </w:pict>
      </w:r>
      <w:r w:rsidR="00460B66" w:rsidRPr="00460B66">
        <w:rPr>
          <w:b/>
          <w:color w:val="4F6228" w:themeColor="accent3" w:themeShade="80"/>
          <w:sz w:val="28"/>
          <w:szCs w:val="28"/>
          <w:vertAlign w:val="baseline"/>
        </w:rPr>
        <w:t xml:space="preserve">č.57. -58. </w:t>
      </w:r>
      <w:r w:rsidR="00460B66">
        <w:rPr>
          <w:b/>
          <w:color w:val="4F6228" w:themeColor="accent3" w:themeShade="80"/>
          <w:sz w:val="28"/>
          <w:szCs w:val="28"/>
          <w:vertAlign w:val="baseline"/>
        </w:rPr>
        <w:t>h</w:t>
      </w:r>
      <w:r w:rsidR="00460B66" w:rsidRPr="00460B66">
        <w:rPr>
          <w:b/>
          <w:color w:val="4F6228" w:themeColor="accent3" w:themeShade="80"/>
          <w:sz w:val="28"/>
          <w:szCs w:val="28"/>
          <w:vertAlign w:val="baseline"/>
        </w:rPr>
        <w:t>odina</w:t>
      </w:r>
      <w:r w:rsidR="00460B66">
        <w:rPr>
          <w:b/>
          <w:color w:val="FF0000"/>
          <w:sz w:val="28"/>
          <w:szCs w:val="28"/>
          <w:vertAlign w:val="baseline"/>
        </w:rPr>
        <w:t xml:space="preserve">      </w:t>
      </w:r>
      <w:r w:rsidR="0093009B">
        <w:rPr>
          <w:b/>
          <w:color w:val="FF0000"/>
          <w:sz w:val="28"/>
          <w:szCs w:val="28"/>
          <w:vertAlign w:val="baseline"/>
        </w:rPr>
        <w:t>ELEKTRICKÉ MERACIE PRÍSTROJE</w:t>
      </w:r>
    </w:p>
    <w:p w:rsidR="0093009B" w:rsidRDefault="00642AC4" w:rsidP="0093009B">
      <w:pPr>
        <w:rPr>
          <w:b/>
          <w:color w:val="002060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642AC4">
        <w:rPr>
          <w:b/>
          <w:color w:val="002060"/>
          <w:vertAlign w:val="baseline"/>
        </w:rPr>
        <w:t>sú to prístroje na meranie elektrických veličín</w:t>
      </w:r>
      <w:r>
        <w:rPr>
          <w:b/>
          <w:color w:val="002060"/>
          <w:vertAlign w:val="baseline"/>
        </w:rPr>
        <w:t xml:space="preserve"> </w:t>
      </w:r>
      <w:r w:rsidR="001A0E01">
        <w:rPr>
          <w:b/>
          <w:color w:val="002060"/>
          <w:vertAlign w:val="baseline"/>
        </w:rPr>
        <w:t>–</w:t>
      </w:r>
      <w:r>
        <w:rPr>
          <w:b/>
          <w:color w:val="002060"/>
          <w:vertAlign w:val="baseline"/>
        </w:rPr>
        <w:t xml:space="preserve"> </w:t>
      </w:r>
      <w:r w:rsidR="001A0E01">
        <w:rPr>
          <w:b/>
          <w:color w:val="002060"/>
          <w:vertAlign w:val="baseline"/>
        </w:rPr>
        <w:t xml:space="preserve">napr. el. prúdu. el. napätia, el. odporu, </w:t>
      </w:r>
      <w:proofErr w:type="spellStart"/>
      <w:r w:rsidR="001A0E01">
        <w:rPr>
          <w:b/>
          <w:color w:val="002060"/>
          <w:vertAlign w:val="baseline"/>
        </w:rPr>
        <w:t>atď</w:t>
      </w:r>
      <w:proofErr w:type="spellEnd"/>
      <w:r w:rsidRPr="00642AC4">
        <w:rPr>
          <w:b/>
          <w:color w:val="002060"/>
          <w:vertAlign w:val="baseline"/>
        </w:rPr>
        <w:t>;</w:t>
      </w:r>
    </w:p>
    <w:p w:rsidR="001A0E01" w:rsidRDefault="006D7F03" w:rsidP="0093009B">
      <w:pPr>
        <w:rPr>
          <w:b/>
          <w:color w:val="auto"/>
          <w:u w:val="single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r w:rsidRPr="001A0E01">
        <w:rPr>
          <w:b/>
          <w:color w:val="auto"/>
          <w:u w:val="single"/>
          <w:vertAlign w:val="baseline"/>
        </w:rPr>
        <w:t>DELÍME ICH Z VIACERÝCH HĽADÍSK</w:t>
      </w:r>
      <w:r>
        <w:rPr>
          <w:b/>
          <w:color w:val="auto"/>
          <w:u w:val="single"/>
          <w:vertAlign w:val="baseline"/>
        </w:rPr>
        <w:t>:</w:t>
      </w:r>
    </w:p>
    <w:p w:rsidR="006D7F03" w:rsidRDefault="006D7F03" w:rsidP="0093009B">
      <w:pPr>
        <w:rPr>
          <w:b/>
          <w:color w:val="auto"/>
          <w:vertAlign w:val="baseline"/>
        </w:rPr>
      </w:pPr>
      <w:r w:rsidRPr="006D7F03">
        <w:rPr>
          <w:b/>
          <w:color w:val="auto"/>
          <w:vertAlign w:val="baseline"/>
        </w:rPr>
        <w:t xml:space="preserve">      1</w:t>
      </w:r>
      <w:r>
        <w:rPr>
          <w:b/>
          <w:color w:val="auto"/>
          <w:vertAlign w:val="baseline"/>
        </w:rPr>
        <w:t xml:space="preserve">) </w:t>
      </w:r>
      <w:r w:rsidRPr="006D7F03">
        <w:rPr>
          <w:b/>
          <w:color w:val="auto"/>
          <w:u w:val="single"/>
          <w:vertAlign w:val="baseline"/>
        </w:rPr>
        <w:t>podľa spôsobu , akým sa určuje meraná veličina z údaja prístrojov</w:t>
      </w:r>
      <w:r>
        <w:rPr>
          <w:b/>
          <w:color w:val="auto"/>
          <w:vertAlign w:val="baseline"/>
        </w:rPr>
        <w:t>:</w:t>
      </w:r>
    </w:p>
    <w:p w:rsidR="006D7F03" w:rsidRDefault="006D7F03" w:rsidP="0093009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a, absolútne meracie prístroje </w:t>
      </w:r>
    </w:p>
    <w:p w:rsidR="006D7F03" w:rsidRDefault="006D7F03" w:rsidP="0093009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</w:t>
      </w:r>
      <w:r w:rsidRPr="006D7F03">
        <w:rPr>
          <w:color w:val="auto"/>
          <w:vertAlign w:val="baseline"/>
        </w:rPr>
        <w:t>- sú to</w:t>
      </w:r>
      <w:r>
        <w:rPr>
          <w:color w:val="auto"/>
          <w:vertAlign w:val="baseline"/>
        </w:rPr>
        <w:t xml:space="preserve"> špeciálne a veľmi presné prístroje;</w:t>
      </w:r>
    </w:p>
    <w:p w:rsidR="006D7F03" w:rsidRDefault="006D7F0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meranú veličinu nám umožňujú určiť na základe </w:t>
      </w:r>
      <w:r w:rsidR="00B155B0">
        <w:rPr>
          <w:color w:val="auto"/>
          <w:vertAlign w:val="baseline"/>
        </w:rPr>
        <w:t>rozmerov niektorých častí meracieho prístroja</w:t>
      </w:r>
    </w:p>
    <w:p w:rsidR="00B155B0" w:rsidRDefault="00B155B0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na základe váhy;</w:t>
      </w:r>
    </w:p>
    <w:p w:rsidR="00B155B0" w:rsidRDefault="00B155B0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sú najpresnejšie a najdrahšie;</w:t>
      </w:r>
    </w:p>
    <w:p w:rsidR="00B155B0" w:rsidRDefault="00B155B0" w:rsidP="0093009B">
      <w:pPr>
        <w:rPr>
          <w:b/>
          <w:color w:val="auto"/>
          <w:vertAlign w:val="baseline"/>
        </w:rPr>
      </w:pPr>
      <w:r w:rsidRPr="00B155B0">
        <w:rPr>
          <w:b/>
          <w:color w:val="auto"/>
          <w:vertAlign w:val="baseline"/>
        </w:rPr>
        <w:t xml:space="preserve">            b, sekundárne </w:t>
      </w:r>
      <w:r>
        <w:rPr>
          <w:b/>
          <w:color w:val="auto"/>
          <w:vertAlign w:val="baseline"/>
        </w:rPr>
        <w:t>meracie prístroje</w:t>
      </w:r>
    </w:p>
    <w:p w:rsidR="00B155B0" w:rsidRDefault="00B155B0" w:rsidP="0093009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</w:t>
      </w:r>
      <w:r w:rsidRPr="00B155B0">
        <w:rPr>
          <w:color w:val="auto"/>
          <w:vertAlign w:val="baseline"/>
        </w:rPr>
        <w:t xml:space="preserve">- meranú veličinu </w:t>
      </w:r>
      <w:r>
        <w:rPr>
          <w:color w:val="auto"/>
          <w:vertAlign w:val="baseline"/>
        </w:rPr>
        <w:t xml:space="preserve">určujeme porovnávaním s hodnotou, ktorá bola určená pomocou presnejšieho </w:t>
      </w:r>
    </w:p>
    <w:p w:rsidR="00B155B0" w:rsidRDefault="00B155B0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meracieho prístroja;</w:t>
      </w:r>
    </w:p>
    <w:p w:rsidR="00B155B0" w:rsidRDefault="00B155B0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patria sem všetky bežne používané meracie prístroje;</w:t>
      </w:r>
    </w:p>
    <w:p w:rsidR="00B155B0" w:rsidRDefault="00B155B0" w:rsidP="0093009B">
      <w:pPr>
        <w:rPr>
          <w:b/>
          <w:color w:val="auto"/>
          <w:u w:val="single"/>
          <w:vertAlign w:val="baseline"/>
        </w:rPr>
      </w:pPr>
      <w:r w:rsidRPr="00B155B0">
        <w:rPr>
          <w:b/>
          <w:color w:val="auto"/>
          <w:vertAlign w:val="baseline"/>
        </w:rPr>
        <w:t xml:space="preserve">       2)</w:t>
      </w:r>
      <w:r>
        <w:rPr>
          <w:b/>
          <w:color w:val="auto"/>
          <w:vertAlign w:val="baseline"/>
        </w:rPr>
        <w:t xml:space="preserve"> </w:t>
      </w:r>
      <w:r w:rsidRPr="00B155B0">
        <w:rPr>
          <w:b/>
          <w:color w:val="auto"/>
          <w:u w:val="single"/>
          <w:vertAlign w:val="baseline"/>
        </w:rPr>
        <w:t>podľa druhu meranej veličiny</w:t>
      </w:r>
    </w:p>
    <w:p w:rsidR="00B155B0" w:rsidRDefault="00B155B0" w:rsidP="0093009B">
      <w:pPr>
        <w:rPr>
          <w:b/>
          <w:color w:val="auto"/>
          <w:vertAlign w:val="baseline"/>
        </w:rPr>
      </w:pPr>
      <w:r w:rsidRPr="00C81E83">
        <w:rPr>
          <w:color w:val="auto"/>
          <w:vertAlign w:val="baseline"/>
        </w:rPr>
        <w:t xml:space="preserve">             </w:t>
      </w:r>
      <w:r w:rsidR="00C81E83">
        <w:rPr>
          <w:color w:val="auto"/>
          <w:vertAlign w:val="baseline"/>
        </w:rPr>
        <w:t xml:space="preserve"> - </w:t>
      </w:r>
      <w:r w:rsidR="00C81E83" w:rsidRPr="00C81E83">
        <w:rPr>
          <w:color w:val="auto"/>
          <w:vertAlign w:val="baseline"/>
        </w:rPr>
        <w:t>ampérmetre</w:t>
      </w:r>
      <w:r w:rsidR="00C81E83">
        <w:rPr>
          <w:b/>
          <w:color w:val="auto"/>
          <w:vertAlign w:val="baseline"/>
        </w:rPr>
        <w:t>;</w:t>
      </w:r>
      <w:r w:rsidRPr="00B155B0">
        <w:rPr>
          <w:b/>
          <w:color w:val="auto"/>
          <w:vertAlign w:val="baseline"/>
        </w:rPr>
        <w:t xml:space="preserve"> </w:t>
      </w:r>
    </w:p>
    <w:p w:rsidR="00C81E83" w:rsidRDefault="00C81E83" w:rsidP="0093009B">
      <w:pPr>
        <w:rPr>
          <w:color w:val="auto"/>
          <w:vertAlign w:val="baseline"/>
        </w:rPr>
      </w:pPr>
      <w:r w:rsidRPr="00C81E83">
        <w:rPr>
          <w:color w:val="auto"/>
          <w:vertAlign w:val="baseline"/>
        </w:rPr>
        <w:t xml:space="preserve">              - voltmetre </w:t>
      </w:r>
      <w:r>
        <w:rPr>
          <w:color w:val="auto"/>
          <w:vertAlign w:val="baseline"/>
        </w:rPr>
        <w:t>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wattmetre;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</w:t>
      </w:r>
      <w:proofErr w:type="spellStart"/>
      <w:r>
        <w:rPr>
          <w:color w:val="auto"/>
          <w:vertAlign w:val="baseline"/>
        </w:rPr>
        <w:t>ohmetre</w:t>
      </w:r>
      <w:proofErr w:type="spellEnd"/>
      <w:r>
        <w:rPr>
          <w:color w:val="auto"/>
          <w:vertAlign w:val="baseline"/>
        </w:rPr>
        <w:t>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galvanometre;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</w:t>
      </w:r>
      <w:proofErr w:type="spellStart"/>
      <w:r>
        <w:rPr>
          <w:color w:val="auto"/>
          <w:vertAlign w:val="baseline"/>
        </w:rPr>
        <w:t>kmitomery</w:t>
      </w:r>
      <w:proofErr w:type="spellEnd"/>
      <w:r>
        <w:rPr>
          <w:color w:val="auto"/>
          <w:vertAlign w:val="baseline"/>
        </w:rPr>
        <w:t>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fázomery;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</w:t>
      </w:r>
      <w:proofErr w:type="spellStart"/>
      <w:r>
        <w:rPr>
          <w:color w:val="auto"/>
          <w:vertAlign w:val="baseline"/>
        </w:rPr>
        <w:t>atď</w:t>
      </w:r>
      <w:proofErr w:type="spellEnd"/>
      <w:r>
        <w:rPr>
          <w:color w:val="auto"/>
          <w:vertAlign w:val="baseline"/>
        </w:rPr>
        <w:t>;</w:t>
      </w:r>
    </w:p>
    <w:p w:rsidR="00C81E83" w:rsidRDefault="00C81E83" w:rsidP="0093009B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</w:t>
      </w:r>
      <w:r w:rsidRPr="00C81E83">
        <w:rPr>
          <w:b/>
          <w:color w:val="auto"/>
          <w:vertAlign w:val="baseline"/>
        </w:rPr>
        <w:t>3)</w:t>
      </w:r>
      <w:r w:rsidRPr="00C81E83">
        <w:rPr>
          <w:b/>
          <w:color w:val="auto"/>
          <w:u w:val="single"/>
          <w:vertAlign w:val="baseline"/>
        </w:rPr>
        <w:t xml:space="preserve"> podľa použitej sústavy prúdu  </w:t>
      </w:r>
    </w:p>
    <w:p w:rsidR="00C81E83" w:rsidRDefault="00C81E83" w:rsidP="0093009B">
      <w:pPr>
        <w:rPr>
          <w:color w:val="auto"/>
          <w:vertAlign w:val="baseline"/>
        </w:rPr>
      </w:pPr>
      <w:r w:rsidRPr="00C81E83">
        <w:rPr>
          <w:color w:val="auto"/>
          <w:vertAlign w:val="baseline"/>
        </w:rPr>
        <w:t xml:space="preserve">              - jednosmerné;</w:t>
      </w:r>
    </w:p>
    <w:p w:rsidR="00C81E83" w:rsidRDefault="00C81E83" w:rsidP="0093009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striedavé jednofázové;</w:t>
      </w:r>
    </w:p>
    <w:p w:rsidR="00C81E83" w:rsidRDefault="00C81E83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striedavé viacfázové;</w:t>
      </w:r>
    </w:p>
    <w:p w:rsidR="00C81E83" w:rsidRDefault="00C81E83" w:rsidP="00C81E8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Pr="00C81E83">
        <w:rPr>
          <w:b/>
          <w:color w:val="auto"/>
          <w:vertAlign w:val="baseline"/>
        </w:rPr>
        <w:t xml:space="preserve">4) </w:t>
      </w:r>
      <w:r w:rsidRPr="00460B66">
        <w:rPr>
          <w:b/>
          <w:color w:val="auto"/>
          <w:u w:val="single"/>
          <w:vertAlign w:val="baseline"/>
        </w:rPr>
        <w:t xml:space="preserve">podľa spôsobu merania </w:t>
      </w:r>
      <w:r w:rsidR="00460B66" w:rsidRPr="00460B66">
        <w:rPr>
          <w:b/>
          <w:color w:val="auto"/>
          <w:u w:val="single"/>
          <w:vertAlign w:val="baseline"/>
        </w:rPr>
        <w:t>a údaja meranej veličiny</w:t>
      </w:r>
    </w:p>
    <w:p w:rsidR="00460B66" w:rsidRDefault="00460B66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a, analógové = ručičkové</w:t>
      </w:r>
    </w:p>
    <w:p w:rsidR="00460B66" w:rsidRDefault="00460B66" w:rsidP="00C81E83">
      <w:pPr>
        <w:rPr>
          <w:color w:val="auto"/>
          <w:vertAlign w:val="baseline"/>
        </w:rPr>
      </w:pPr>
      <w:r w:rsidRPr="00460B66">
        <w:rPr>
          <w:color w:val="auto"/>
          <w:vertAlign w:val="baseline"/>
        </w:rPr>
        <w:t xml:space="preserve">              - výstupná veličina je výchylka ručičky, alebo svetelnej stopy</w:t>
      </w:r>
      <w:r>
        <w:rPr>
          <w:color w:val="auto"/>
          <w:vertAlign w:val="baseline"/>
        </w:rPr>
        <w:t>;</w:t>
      </w:r>
    </w:p>
    <w:p w:rsidR="00460B66" w:rsidRDefault="00460B66" w:rsidP="00C81E8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460B66">
        <w:rPr>
          <w:b/>
          <w:color w:val="auto"/>
          <w:vertAlign w:val="baseline"/>
        </w:rPr>
        <w:t>b, číslicové = digitálne</w:t>
      </w:r>
    </w:p>
    <w:p w:rsidR="00460B66" w:rsidRDefault="00460B66" w:rsidP="00C81E83">
      <w:pPr>
        <w:rPr>
          <w:color w:val="auto"/>
          <w:vertAlign w:val="baseline"/>
        </w:rPr>
      </w:pPr>
      <w:r w:rsidRPr="00460B66">
        <w:rPr>
          <w:color w:val="auto"/>
          <w:vertAlign w:val="baseline"/>
        </w:rPr>
        <w:t xml:space="preserve">              - meraná veličina je v tvare číselného údaja</w:t>
      </w:r>
      <w:r>
        <w:rPr>
          <w:color w:val="auto"/>
          <w:vertAlign w:val="baseline"/>
        </w:rPr>
        <w:t>;</w:t>
      </w:r>
    </w:p>
    <w:p w:rsidR="00B84A54" w:rsidRDefault="00654B82" w:rsidP="00C81E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648325" cy="3057525"/>
            <wp:effectExtent l="19050" t="0" r="9525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A54" w:rsidRDefault="00B84A54" w:rsidP="00C81E83">
      <w:pPr>
        <w:rPr>
          <w:b/>
          <w:color w:val="auto"/>
          <w:vertAlign w:val="baseline"/>
        </w:rPr>
      </w:pPr>
      <w:r w:rsidRPr="00B84A54">
        <w:rPr>
          <w:color w:val="auto"/>
          <w:vertAlign w:val="baseline"/>
        </w:rPr>
        <w:t xml:space="preserve"> </w:t>
      </w:r>
      <w:r w:rsidRPr="00B84A54">
        <w:rPr>
          <w:b/>
          <w:color w:val="auto"/>
          <w:u w:val="single"/>
          <w:vertAlign w:val="baseline"/>
        </w:rPr>
        <w:t>Pre správne používanie prístrojov a správne určenie hodnoty meranej veličiny</w:t>
      </w:r>
      <w:r w:rsidRPr="00B84A54">
        <w:rPr>
          <w:b/>
          <w:color w:val="auto"/>
          <w:vertAlign w:val="baseline"/>
        </w:rPr>
        <w:t xml:space="preserve"> </w:t>
      </w:r>
    </w:p>
    <w:p w:rsidR="00B84A54" w:rsidRDefault="00B84A5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- </w:t>
      </w:r>
      <w:r w:rsidRPr="00B84A54">
        <w:rPr>
          <w:b/>
          <w:color w:val="auto"/>
          <w:vertAlign w:val="baseline"/>
        </w:rPr>
        <w:t xml:space="preserve">je nevyhnutné oboznámiť sa </w:t>
      </w:r>
      <w:r w:rsidRPr="00A76881">
        <w:rPr>
          <w:b/>
          <w:color w:val="auto"/>
          <w:u w:val="single"/>
          <w:vertAlign w:val="baseline"/>
        </w:rPr>
        <w:t>so základnými pojmami,</w:t>
      </w:r>
      <w:r w:rsidRPr="00B84A54">
        <w:rPr>
          <w:b/>
          <w:color w:val="auto"/>
          <w:vertAlign w:val="baseline"/>
        </w:rPr>
        <w:t xml:space="preserve"> s ktorými sa pri meraní stretávame.</w:t>
      </w:r>
      <w:r>
        <w:rPr>
          <w:b/>
          <w:color w:val="auto"/>
          <w:vertAlign w:val="baseline"/>
        </w:rPr>
        <w:t>;</w:t>
      </w:r>
    </w:p>
    <w:p w:rsidR="00A76881" w:rsidRDefault="00A76881" w:rsidP="00C81E83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</w:t>
      </w:r>
      <w:r w:rsidRPr="00A76881">
        <w:rPr>
          <w:b/>
          <w:color w:val="002060"/>
          <w:vertAlign w:val="baseline"/>
        </w:rPr>
        <w:t xml:space="preserve">a, </w:t>
      </w:r>
      <w:r w:rsidRPr="00A76881">
        <w:rPr>
          <w:b/>
          <w:color w:val="002060"/>
          <w:u w:val="single"/>
          <w:vertAlign w:val="baseline"/>
        </w:rPr>
        <w:t>Merací rozsah</w:t>
      </w:r>
      <w:r>
        <w:rPr>
          <w:color w:val="auto"/>
          <w:vertAlign w:val="baseline"/>
        </w:rPr>
        <w:t xml:space="preserve"> – symbol M;</w:t>
      </w:r>
    </w:p>
    <w:p w:rsidR="00A76881" w:rsidRDefault="00A76881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151B9E">
        <w:rPr>
          <w:color w:val="auto"/>
          <w:vertAlign w:val="baseline"/>
        </w:rPr>
        <w:t xml:space="preserve">                        </w:t>
      </w:r>
      <w:r>
        <w:rPr>
          <w:color w:val="auto"/>
          <w:vertAlign w:val="baseline"/>
        </w:rPr>
        <w:t xml:space="preserve"> - </w:t>
      </w:r>
      <w:r w:rsidRPr="00A76881">
        <w:rPr>
          <w:color w:val="auto"/>
          <w:vertAlign w:val="baseline"/>
        </w:rPr>
        <w:t xml:space="preserve"> udáva sa v jednotkách meranej veličiny napr. volt (V), ampér (A), </w:t>
      </w:r>
      <w:proofErr w:type="spellStart"/>
      <w:r w:rsidRPr="00A76881">
        <w:rPr>
          <w:color w:val="auto"/>
          <w:vertAlign w:val="baseline"/>
        </w:rPr>
        <w:t>miliampér</w:t>
      </w:r>
      <w:proofErr w:type="spellEnd"/>
      <w:r w:rsidRPr="00A76881">
        <w:rPr>
          <w:color w:val="auto"/>
          <w:vertAlign w:val="baseline"/>
        </w:rPr>
        <w:t xml:space="preserve"> (</w:t>
      </w:r>
      <w:proofErr w:type="spellStart"/>
      <w:r w:rsidRPr="00A76881">
        <w:rPr>
          <w:color w:val="auto"/>
          <w:vertAlign w:val="baseline"/>
        </w:rPr>
        <w:t>mA</w:t>
      </w:r>
      <w:proofErr w:type="spellEnd"/>
      <w:r w:rsidRPr="00A76881">
        <w:rPr>
          <w:color w:val="auto"/>
          <w:vertAlign w:val="baseline"/>
        </w:rPr>
        <w:t xml:space="preserve">), </w:t>
      </w:r>
    </w:p>
    <w:p w:rsidR="00A76881" w:rsidRDefault="00A76881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</w:t>
      </w:r>
      <w:r w:rsidR="00151B9E">
        <w:rPr>
          <w:color w:val="auto"/>
          <w:vertAlign w:val="baseline"/>
        </w:rPr>
        <w:t xml:space="preserve">      </w:t>
      </w:r>
      <w:r w:rsidRPr="00A76881">
        <w:rPr>
          <w:color w:val="auto"/>
          <w:vertAlign w:val="baseline"/>
        </w:rPr>
        <w:t>watt (W) a pod.</w:t>
      </w:r>
      <w:r>
        <w:rPr>
          <w:color w:val="auto"/>
          <w:vertAlign w:val="baseline"/>
        </w:rPr>
        <w:t>;</w:t>
      </w:r>
    </w:p>
    <w:p w:rsidR="00A76881" w:rsidRDefault="00A76881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151B9E">
        <w:rPr>
          <w:color w:val="auto"/>
          <w:vertAlign w:val="baseline"/>
        </w:rPr>
        <w:t xml:space="preserve">                        </w:t>
      </w:r>
      <w:r>
        <w:rPr>
          <w:color w:val="auto"/>
          <w:vertAlign w:val="baseline"/>
        </w:rPr>
        <w:t xml:space="preserve">  - p</w:t>
      </w:r>
      <w:r w:rsidRPr="00A76881">
        <w:rPr>
          <w:color w:val="auto"/>
          <w:vertAlign w:val="baseline"/>
        </w:rPr>
        <w:t>redstavuje maximálnu hodnotu, ktorú môže meraná veličina pri meraní</w:t>
      </w:r>
      <w:r>
        <w:rPr>
          <w:color w:val="auto"/>
          <w:vertAlign w:val="baseline"/>
        </w:rPr>
        <w:t xml:space="preserve"> dosiahnuť;</w:t>
      </w:r>
    </w:p>
    <w:p w:rsidR="00A76881" w:rsidRDefault="00A76881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="00151B9E">
        <w:rPr>
          <w:color w:val="auto"/>
          <w:vertAlign w:val="baseline"/>
        </w:rPr>
        <w:t xml:space="preserve">                    </w:t>
      </w:r>
      <w:r>
        <w:rPr>
          <w:color w:val="auto"/>
          <w:vertAlign w:val="baseline"/>
        </w:rPr>
        <w:t xml:space="preserve">  - u</w:t>
      </w:r>
      <w:r w:rsidRPr="00A76881">
        <w:rPr>
          <w:color w:val="auto"/>
          <w:vertAlign w:val="baseline"/>
        </w:rPr>
        <w:t>dáva sa na kryte prí</w:t>
      </w:r>
      <w:r>
        <w:rPr>
          <w:color w:val="auto"/>
          <w:vertAlign w:val="baseline"/>
        </w:rPr>
        <w:t>stroja alebo priamo na stupnici;</w:t>
      </w:r>
    </w:p>
    <w:p w:rsidR="00B84A54" w:rsidRPr="00A76881" w:rsidRDefault="00A76881" w:rsidP="00C81E83">
      <w:pPr>
        <w:rPr>
          <w:color w:val="auto"/>
          <w:vertAlign w:val="baseline"/>
        </w:rPr>
      </w:pPr>
      <w:r w:rsidRPr="00A76881">
        <w:rPr>
          <w:color w:val="auto"/>
          <w:vertAlign w:val="baseline"/>
        </w:rPr>
        <w:t xml:space="preserve">   </w:t>
      </w:r>
      <w:r w:rsidR="00151B9E">
        <w:rPr>
          <w:color w:val="auto"/>
          <w:vertAlign w:val="baseline"/>
        </w:rPr>
        <w:t xml:space="preserve">                               </w:t>
      </w:r>
      <w:r w:rsidRPr="00A76881">
        <w:rPr>
          <w:color w:val="auto"/>
          <w:vertAlign w:val="baseline"/>
        </w:rPr>
        <w:t>- niektoré prístroje majú len jeden merací rozsah, iné majú niekoľko rozsahov;</w:t>
      </w:r>
    </w:p>
    <w:p w:rsidR="00A76881" w:rsidRDefault="00A76881" w:rsidP="00C81E83">
      <w:pPr>
        <w:rPr>
          <w:color w:val="auto"/>
          <w:vertAlign w:val="baseline"/>
        </w:rPr>
      </w:pPr>
      <w:r w:rsidRPr="00A76881">
        <w:rPr>
          <w:color w:val="auto"/>
          <w:vertAlign w:val="baseline"/>
        </w:rPr>
        <w:lastRenderedPageBreak/>
        <w:t xml:space="preserve">     </w:t>
      </w:r>
      <w:r w:rsidRPr="00A76881">
        <w:rPr>
          <w:b/>
          <w:color w:val="002060"/>
          <w:vertAlign w:val="baseline"/>
        </w:rPr>
        <w:t>b,</w:t>
      </w:r>
      <w:r w:rsidRPr="00A76881">
        <w:rPr>
          <w:b/>
          <w:color w:val="002060"/>
          <w:u w:val="single"/>
          <w:vertAlign w:val="baseline"/>
        </w:rPr>
        <w:t xml:space="preserve"> Rozsah stupnice</w:t>
      </w:r>
      <w:r>
        <w:rPr>
          <w:color w:val="auto"/>
          <w:vertAlign w:val="baseline"/>
        </w:rPr>
        <w:t xml:space="preserve"> – symbol D;</w:t>
      </w:r>
    </w:p>
    <w:p w:rsidR="00151B9E" w:rsidRDefault="00A76881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151B9E">
        <w:rPr>
          <w:color w:val="auto"/>
          <w:vertAlign w:val="baseline"/>
        </w:rPr>
        <w:t xml:space="preserve">                              </w:t>
      </w:r>
      <w:r>
        <w:rPr>
          <w:color w:val="auto"/>
          <w:vertAlign w:val="baseline"/>
        </w:rPr>
        <w:t xml:space="preserve">- </w:t>
      </w:r>
      <w:r w:rsidR="00151B9E">
        <w:rPr>
          <w:color w:val="auto"/>
          <w:vertAlign w:val="baseline"/>
        </w:rPr>
        <w:t xml:space="preserve"> udáva sa v dielikoch (d) =</w:t>
      </w:r>
      <w:r w:rsidRPr="00A76881">
        <w:rPr>
          <w:color w:val="auto"/>
          <w:vertAlign w:val="baseline"/>
        </w:rPr>
        <w:t xml:space="preserve"> počet dielikov stupnice, resp. dĺžku stupnice vyjadrenú</w:t>
      </w:r>
    </w:p>
    <w:p w:rsidR="00A76881" w:rsidRDefault="00151B9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v dielikoch;</w:t>
      </w:r>
    </w:p>
    <w:p w:rsidR="00151B9E" w:rsidRDefault="00151B9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151B9E">
        <w:rPr>
          <w:b/>
          <w:color w:val="002060"/>
          <w:vertAlign w:val="baseline"/>
        </w:rPr>
        <w:t xml:space="preserve">c, </w:t>
      </w:r>
      <w:r w:rsidRPr="00151B9E">
        <w:rPr>
          <w:b/>
          <w:color w:val="002060"/>
          <w:u w:val="single"/>
          <w:vertAlign w:val="baseline"/>
        </w:rPr>
        <w:t>Konštanta meracieho prístroja</w:t>
      </w:r>
      <w:r>
        <w:rPr>
          <w:color w:val="auto"/>
          <w:vertAlign w:val="baseline"/>
        </w:rPr>
        <w:t xml:space="preserve"> – symbol K;</w:t>
      </w:r>
    </w:p>
    <w:p w:rsidR="00151B9E" w:rsidRDefault="00151B9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- </w:t>
      </w:r>
      <w:r w:rsidRPr="00151B9E">
        <w:rPr>
          <w:color w:val="auto"/>
          <w:vertAlign w:val="baseline"/>
        </w:rPr>
        <w:t xml:space="preserve"> udáva sa v jednotkách merane</w:t>
      </w:r>
      <w:r>
        <w:rPr>
          <w:color w:val="auto"/>
          <w:vertAlign w:val="baseline"/>
        </w:rPr>
        <w:t>j veličiny na dielik napr. V.d</w:t>
      </w:r>
      <w:r>
        <w:rPr>
          <w:color w:val="auto"/>
          <w:vertAlign w:val="superscript"/>
        </w:rPr>
        <w:t>-1</w:t>
      </w:r>
      <w:r>
        <w:rPr>
          <w:color w:val="auto"/>
          <w:vertAlign w:val="baseline"/>
        </w:rPr>
        <w:t xml:space="preserve">, </w:t>
      </w:r>
      <w:r w:rsidRPr="00151B9E">
        <w:rPr>
          <w:color w:val="auto"/>
          <w:vertAlign w:val="baseline"/>
        </w:rPr>
        <w:t>A.d</w:t>
      </w:r>
      <w:r>
        <w:rPr>
          <w:color w:val="auto"/>
          <w:vertAlign w:val="superscript"/>
        </w:rPr>
        <w:t>-1</w:t>
      </w:r>
      <w:r>
        <w:rPr>
          <w:color w:val="auto"/>
          <w:vertAlign w:val="baseline"/>
        </w:rPr>
        <w:t>;</w:t>
      </w:r>
    </w:p>
    <w:p w:rsidR="00151B9E" w:rsidRDefault="00A97F09" w:rsidP="00C81E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8" style="position:absolute;margin-left:251.8pt;margin-top:11.4pt;width:48.75pt;height:45.75pt;z-index:-251657216" strokecolor="red" strokeweight="2.25pt"/>
        </w:pict>
      </w:r>
      <w:r w:rsidR="00151B9E">
        <w:rPr>
          <w:color w:val="auto"/>
          <w:vertAlign w:val="baseline"/>
        </w:rPr>
        <w:t xml:space="preserve">                                                             -  </w:t>
      </w:r>
      <w:r w:rsidR="00151B9E" w:rsidRPr="00151B9E">
        <w:rPr>
          <w:color w:val="auto"/>
          <w:vertAlign w:val="baseline"/>
        </w:rPr>
        <w:t>vyjadruje hodnotu meranej ve</w:t>
      </w:r>
      <w:r w:rsidR="00151B9E">
        <w:rPr>
          <w:color w:val="auto"/>
          <w:vertAlign w:val="baseline"/>
        </w:rPr>
        <w:t>ličiny pripadajúcej na 1 dielik stupnice;</w:t>
      </w:r>
    </w:p>
    <w:p w:rsidR="00151B9E" w:rsidRDefault="00151B9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- </w:t>
      </w:r>
      <w:r w:rsidRPr="00151B9E">
        <w:rPr>
          <w:color w:val="auto"/>
          <w:vertAlign w:val="baseline"/>
        </w:rPr>
        <w:t xml:space="preserve"> vypočíta sa </w:t>
      </w:r>
      <w:r>
        <w:rPr>
          <w:color w:val="auto"/>
          <w:vertAlign w:val="baseline"/>
        </w:rPr>
        <w:t xml:space="preserve">      </w:t>
      </w:r>
      <w:r w:rsidRPr="00151B9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M</w:t>
      </w:r>
      <w:r w:rsidR="007E163E">
        <w:rPr>
          <w:color w:val="auto"/>
          <w:vertAlign w:val="baseline"/>
        </w:rPr>
        <w:t xml:space="preserve">      ....  merací rozsah</w:t>
      </w:r>
    </w:p>
    <w:p w:rsidR="00151B9E" w:rsidRDefault="00151B9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</w:t>
      </w:r>
      <w:r w:rsidR="007E163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</w:t>
      </w:r>
      <w:r w:rsidRPr="00151B9E">
        <w:rPr>
          <w:color w:val="auto"/>
          <w:vertAlign w:val="baseline"/>
        </w:rPr>
        <w:t>K =</w:t>
      </w:r>
      <w:r>
        <w:rPr>
          <w:color w:val="auto"/>
          <w:vertAlign w:val="baseline"/>
        </w:rPr>
        <w:t xml:space="preserve"> ----  </w:t>
      </w:r>
    </w:p>
    <w:p w:rsidR="00151B9E" w:rsidRDefault="00151B9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</w:t>
      </w:r>
      <w:r w:rsidR="007E163E">
        <w:rPr>
          <w:color w:val="auto"/>
          <w:vertAlign w:val="baseline"/>
        </w:rPr>
        <w:t>D      ...... poet dielikov na stupnici</w:t>
      </w:r>
    </w:p>
    <w:p w:rsidR="007E163E" w:rsidRDefault="007E163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- k</w:t>
      </w:r>
      <w:r w:rsidR="00151B9E" w:rsidRPr="00151B9E">
        <w:rPr>
          <w:color w:val="auto"/>
          <w:vertAlign w:val="baseline"/>
        </w:rPr>
        <w:t>onštanta má veľký význa</w:t>
      </w:r>
      <w:r>
        <w:rPr>
          <w:color w:val="auto"/>
          <w:vertAlign w:val="baseline"/>
        </w:rPr>
        <w:t>m pre určenie nameranej hodnoty;</w:t>
      </w:r>
    </w:p>
    <w:p w:rsidR="007E163E" w:rsidRDefault="007E163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7E163E">
        <w:rPr>
          <w:b/>
          <w:color w:val="002060"/>
          <w:vertAlign w:val="baseline"/>
        </w:rPr>
        <w:t xml:space="preserve">d, </w:t>
      </w:r>
      <w:r w:rsidRPr="007E163E">
        <w:rPr>
          <w:b/>
          <w:color w:val="002060"/>
          <w:u w:val="single"/>
          <w:vertAlign w:val="baseline"/>
        </w:rPr>
        <w:t>výchylka</w:t>
      </w:r>
      <w:r w:rsidRPr="007E163E">
        <w:rPr>
          <w:color w:val="auto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>– symbol α;</w:t>
      </w:r>
    </w:p>
    <w:p w:rsidR="007E163E" w:rsidRDefault="007E163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 udáva sa v dielikoch;</w:t>
      </w:r>
    </w:p>
    <w:p w:rsidR="007E163E" w:rsidRDefault="007E163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- v</w:t>
      </w:r>
      <w:r w:rsidRPr="007E163E">
        <w:rPr>
          <w:color w:val="auto"/>
          <w:vertAlign w:val="baseline"/>
        </w:rPr>
        <w:t>yjadruje počet dielikov, ktoré ukazuje ukazovateľ (ruči</w:t>
      </w:r>
      <w:r>
        <w:rPr>
          <w:color w:val="auto"/>
          <w:vertAlign w:val="baseline"/>
        </w:rPr>
        <w:t>čka, svetelná stopa) pri meraní;</w:t>
      </w:r>
    </w:p>
    <w:p w:rsidR="007E163E" w:rsidRDefault="007E163E" w:rsidP="00C81E83">
      <w:r>
        <w:rPr>
          <w:color w:val="auto"/>
          <w:vertAlign w:val="baseline"/>
        </w:rPr>
        <w:t xml:space="preserve">                          - v</w:t>
      </w:r>
      <w:r w:rsidRPr="007E163E">
        <w:rPr>
          <w:color w:val="auto"/>
          <w:vertAlign w:val="baseline"/>
        </w:rPr>
        <w:t>ýchylku je potrebné odčítať čo najpresnejšie</w:t>
      </w:r>
      <w:r>
        <w:t>;</w:t>
      </w:r>
    </w:p>
    <w:p w:rsidR="007E163E" w:rsidRDefault="007E163E" w:rsidP="00C81E83">
      <w:pPr>
        <w:rPr>
          <w:color w:val="auto"/>
          <w:vertAlign w:val="baseline"/>
        </w:rPr>
      </w:pPr>
      <w:r w:rsidRPr="007E163E">
        <w:rPr>
          <w:b/>
          <w:color w:val="auto"/>
          <w:vertAlign w:val="baseline"/>
        </w:rPr>
        <w:t xml:space="preserve">     </w:t>
      </w:r>
      <w:r w:rsidRPr="007E163E">
        <w:rPr>
          <w:b/>
          <w:color w:val="002060"/>
          <w:vertAlign w:val="baseline"/>
        </w:rPr>
        <w:t xml:space="preserve">e, </w:t>
      </w:r>
      <w:r w:rsidRPr="007E163E">
        <w:rPr>
          <w:b/>
          <w:color w:val="002060"/>
          <w:u w:val="single"/>
          <w:vertAlign w:val="baseline"/>
        </w:rPr>
        <w:t>nameraná hodnota</w:t>
      </w:r>
      <w:r>
        <w:rPr>
          <w:color w:val="auto"/>
          <w:vertAlign w:val="baseline"/>
        </w:rPr>
        <w:t xml:space="preserve"> – všeobecne symbol </w:t>
      </w:r>
      <w:proofErr w:type="spellStart"/>
      <w:r>
        <w:rPr>
          <w:color w:val="auto"/>
          <w:vertAlign w:val="baseline"/>
        </w:rPr>
        <w:t>X</w:t>
      </w:r>
      <w:r>
        <w:rPr>
          <w:color w:val="auto"/>
        </w:rPr>
        <w:t>n</w:t>
      </w:r>
      <w:proofErr w:type="spellEnd"/>
      <w:r>
        <w:rPr>
          <w:color w:val="auto"/>
          <w:vertAlign w:val="baseline"/>
        </w:rPr>
        <w:t>;</w:t>
      </w:r>
    </w:p>
    <w:p w:rsidR="00B7401B" w:rsidRDefault="007E163E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- </w:t>
      </w:r>
      <w:r w:rsidRPr="007E163E">
        <w:rPr>
          <w:color w:val="auto"/>
          <w:vertAlign w:val="baseline"/>
        </w:rPr>
        <w:t xml:space="preserve"> pri konkrétnom meraní použijeme symbol mera</w:t>
      </w:r>
      <w:r>
        <w:rPr>
          <w:color w:val="auto"/>
          <w:vertAlign w:val="baseline"/>
        </w:rPr>
        <w:t>nej veličiny (U, I, P a pod.)</w:t>
      </w:r>
      <w:r w:rsidR="00B7401B">
        <w:rPr>
          <w:color w:val="auto"/>
          <w:vertAlign w:val="baseline"/>
        </w:rPr>
        <w:t>;</w:t>
      </w:r>
    </w:p>
    <w:p w:rsidR="00B7401B" w:rsidRDefault="00B7401B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- jednotkou je jednotka</w:t>
      </w:r>
      <w:r w:rsidR="007E163E" w:rsidRPr="007E163E">
        <w:rPr>
          <w:color w:val="auto"/>
          <w:vertAlign w:val="baseline"/>
        </w:rPr>
        <w:t xml:space="preserve"> mera</w:t>
      </w:r>
      <w:r>
        <w:rPr>
          <w:color w:val="auto"/>
          <w:vertAlign w:val="baseline"/>
        </w:rPr>
        <w:t>nej veličiny (V, A, W, a pod.).;</w:t>
      </w:r>
    </w:p>
    <w:p w:rsidR="00B7401B" w:rsidRDefault="00A97F09" w:rsidP="00C81E83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9" style="position:absolute;margin-left:283.3pt;margin-top:9.6pt;width:75.75pt;height:24pt;z-index:-251656192" strokecolor="red" strokeweight="2.25pt"/>
        </w:pict>
      </w:r>
      <w:r w:rsidR="00B7401B">
        <w:rPr>
          <w:color w:val="auto"/>
          <w:vertAlign w:val="baseline"/>
        </w:rPr>
        <w:t xml:space="preserve">                                         - n</w:t>
      </w:r>
      <w:r w:rsidR="007E163E" w:rsidRPr="007E163E">
        <w:rPr>
          <w:color w:val="auto"/>
          <w:vertAlign w:val="baseline"/>
        </w:rPr>
        <w:t>ameraná hodno</w:t>
      </w:r>
      <w:r w:rsidR="00B7401B">
        <w:rPr>
          <w:color w:val="auto"/>
          <w:vertAlign w:val="baseline"/>
        </w:rPr>
        <w:t xml:space="preserve">ta sa vypočíta : </w:t>
      </w:r>
    </w:p>
    <w:p w:rsidR="007E163E" w:rsidRDefault="00B7401B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</w:t>
      </w:r>
      <w:proofErr w:type="spellStart"/>
      <w:r>
        <w:rPr>
          <w:color w:val="auto"/>
          <w:vertAlign w:val="baseline"/>
        </w:rPr>
        <w:t>X</w:t>
      </w:r>
      <w:r>
        <w:rPr>
          <w:color w:val="auto"/>
        </w:rPr>
        <w:t>n</w:t>
      </w:r>
      <w:proofErr w:type="spellEnd"/>
      <w:r>
        <w:rPr>
          <w:color w:val="auto"/>
          <w:vertAlign w:val="baseline"/>
        </w:rPr>
        <w:t xml:space="preserve"> .= </w:t>
      </w:r>
      <w:r w:rsidR="007E163E" w:rsidRPr="007E163E">
        <w:rPr>
          <w:color w:val="auto"/>
          <w:vertAlign w:val="baseline"/>
        </w:rPr>
        <w:t xml:space="preserve">α </w:t>
      </w:r>
      <w:r>
        <w:rPr>
          <w:color w:val="auto"/>
          <w:vertAlign w:val="baseline"/>
        </w:rPr>
        <w:t xml:space="preserve">* K   </w:t>
      </w:r>
    </w:p>
    <w:p w:rsidR="00B7401B" w:rsidRDefault="00B7401B" w:rsidP="00C81E83">
      <w:pPr>
        <w:rPr>
          <w:color w:val="auto"/>
          <w:vertAlign w:val="baseline"/>
        </w:rPr>
      </w:pPr>
    </w:p>
    <w:p w:rsidR="007826B9" w:rsidRDefault="007826B9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Pr="007826B9">
        <w:rPr>
          <w:b/>
          <w:color w:val="002060"/>
          <w:vertAlign w:val="baseline"/>
        </w:rPr>
        <w:t xml:space="preserve">f,  </w:t>
      </w:r>
      <w:r w:rsidRPr="007826B9">
        <w:rPr>
          <w:b/>
          <w:color w:val="002060"/>
          <w:u w:val="single"/>
          <w:vertAlign w:val="baseline"/>
        </w:rPr>
        <w:t>trieda presnosti</w:t>
      </w:r>
      <w:r w:rsidR="009B00AD">
        <w:rPr>
          <w:color w:val="auto"/>
          <w:vertAlign w:val="baseline"/>
        </w:rPr>
        <w:t xml:space="preserve"> – symbol </w:t>
      </w:r>
      <w:proofErr w:type="spellStart"/>
      <w:r w:rsidR="009B00AD">
        <w:rPr>
          <w:color w:val="auto"/>
          <w:vertAlign w:val="baseline"/>
        </w:rPr>
        <w:t>T</w:t>
      </w:r>
      <w:r w:rsidR="009B00AD">
        <w:rPr>
          <w:color w:val="auto"/>
        </w:rPr>
        <w:t>p</w:t>
      </w:r>
      <w:proofErr w:type="spellEnd"/>
      <w:r>
        <w:rPr>
          <w:color w:val="auto"/>
          <w:vertAlign w:val="baseline"/>
        </w:rPr>
        <w:t>;</w:t>
      </w:r>
    </w:p>
    <w:p w:rsidR="007826B9" w:rsidRDefault="007826B9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- </w:t>
      </w:r>
      <w:r w:rsidRPr="007826B9">
        <w:rPr>
          <w:color w:val="auto"/>
          <w:vertAlign w:val="baseline"/>
        </w:rPr>
        <w:t xml:space="preserve"> u</w:t>
      </w:r>
      <w:r>
        <w:rPr>
          <w:color w:val="auto"/>
          <w:vertAlign w:val="baseline"/>
        </w:rPr>
        <w:t>dáva sa v percentách (%);</w:t>
      </w:r>
    </w:p>
    <w:p w:rsidR="00582499" w:rsidRDefault="00582499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- určuje</w:t>
      </w:r>
      <w:r w:rsidR="007826B9" w:rsidRPr="007826B9">
        <w:rPr>
          <w:color w:val="auto"/>
          <w:vertAlign w:val="baseline"/>
        </w:rPr>
        <w:t xml:space="preserve"> maximálnu ab</w:t>
      </w:r>
      <w:r>
        <w:rPr>
          <w:color w:val="auto"/>
          <w:vertAlign w:val="baseline"/>
        </w:rPr>
        <w:t xml:space="preserve">solútnu chybu </w:t>
      </w:r>
      <w:r w:rsidR="007826B9" w:rsidRPr="007826B9">
        <w:rPr>
          <w:color w:val="auto"/>
          <w:vertAlign w:val="baseline"/>
        </w:rPr>
        <w:t xml:space="preserve"> merac</w:t>
      </w:r>
      <w:r>
        <w:rPr>
          <w:color w:val="auto"/>
          <w:vertAlign w:val="baseline"/>
        </w:rPr>
        <w:t>ieho prístroja;</w:t>
      </w:r>
    </w:p>
    <w:p w:rsidR="00582499" w:rsidRDefault="00582499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- j</w:t>
      </w:r>
      <w:r w:rsidR="007826B9" w:rsidRPr="007826B9">
        <w:rPr>
          <w:color w:val="auto"/>
          <w:vertAlign w:val="baseline"/>
        </w:rPr>
        <w:t>e to číslo z predpísaného radu</w:t>
      </w:r>
      <w:r>
        <w:rPr>
          <w:color w:val="auto"/>
          <w:vertAlign w:val="baseline"/>
        </w:rPr>
        <w:t xml:space="preserve"> : </w:t>
      </w:r>
      <w:r w:rsidRPr="007826B9">
        <w:rPr>
          <w:color w:val="auto"/>
          <w:vertAlign w:val="baseline"/>
        </w:rPr>
        <w:t>0,1; 0,2; 0,5; 1; 1,5; 2,5; 5 %.</w:t>
      </w:r>
      <w:r w:rsidR="007826B9" w:rsidRPr="007826B9">
        <w:rPr>
          <w:color w:val="auto"/>
          <w:vertAlign w:val="baseline"/>
        </w:rPr>
        <w:t xml:space="preserve">, ktoré vyjadruje </w:t>
      </w:r>
    </w:p>
    <w:p w:rsidR="009B00AD" w:rsidRPr="005363C0" w:rsidRDefault="00582499" w:rsidP="00C81E8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</w:t>
      </w:r>
      <w:r w:rsidR="007826B9" w:rsidRPr="007826B9">
        <w:rPr>
          <w:color w:val="auto"/>
          <w:vertAlign w:val="baseline"/>
        </w:rPr>
        <w:t>presnosť meracie</w:t>
      </w:r>
      <w:r>
        <w:rPr>
          <w:color w:val="auto"/>
          <w:vertAlign w:val="baseline"/>
        </w:rPr>
        <w:t xml:space="preserve">ho prístroja = </w:t>
      </w:r>
      <w:r w:rsidRPr="00582499">
        <w:rPr>
          <w:b/>
          <w:color w:val="auto"/>
          <w:vertAlign w:val="baseline"/>
        </w:rPr>
        <w:t>čím je údaj vyšší, prístroj je nepresnejší;</w:t>
      </w:r>
    </w:p>
    <w:p w:rsidR="00582499" w:rsidRPr="009B00AD" w:rsidRDefault="009B00AD" w:rsidP="00C81E83">
      <w:pPr>
        <w:rPr>
          <w:color w:val="auto"/>
        </w:rPr>
      </w:pPr>
      <w:r>
        <w:rPr>
          <w:noProof/>
          <w:color w:val="auto"/>
          <w:vertAlign w:val="baseline"/>
        </w:rPr>
        <w:pict>
          <v:rect id="_x0000_s1030" style="position:absolute;margin-left:113.05pt;margin-top:.45pt;width:96pt;height:41.25pt;z-index:-251655168" strokecolor="red" strokeweight="2.25pt"/>
        </w:pict>
      </w:r>
      <w:r>
        <w:rPr>
          <w:color w:val="auto"/>
          <w:vertAlign w:val="baseline"/>
        </w:rPr>
        <w:t xml:space="preserve">                                               </w:t>
      </w:r>
      <w:proofErr w:type="spellStart"/>
      <w:r>
        <w:rPr>
          <w:color w:val="auto"/>
          <w:vertAlign w:val="baseline"/>
        </w:rPr>
        <w:t>ΔX</w:t>
      </w:r>
      <w:r>
        <w:rPr>
          <w:color w:val="auto"/>
        </w:rPr>
        <w:t>max</w:t>
      </w:r>
      <w:proofErr w:type="spellEnd"/>
      <w:r>
        <w:rPr>
          <w:color w:val="auto"/>
        </w:rPr>
        <w:t xml:space="preserve">                        ......  </w:t>
      </w:r>
      <w:r w:rsidRPr="009B00AD">
        <w:rPr>
          <w:color w:val="auto"/>
          <w:vertAlign w:val="baseline"/>
        </w:rPr>
        <w:t>maximálna absolútna chyba</w:t>
      </w:r>
    </w:p>
    <w:p w:rsidR="009B00AD" w:rsidRDefault="009B00AD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</w:t>
      </w:r>
      <w:proofErr w:type="spellStart"/>
      <w:r>
        <w:rPr>
          <w:color w:val="auto"/>
          <w:vertAlign w:val="baseline"/>
        </w:rPr>
        <w:t>T</w:t>
      </w:r>
      <w:r>
        <w:rPr>
          <w:color w:val="auto"/>
        </w:rPr>
        <w:t>p</w:t>
      </w:r>
      <w:proofErr w:type="spellEnd"/>
      <w:r>
        <w:rPr>
          <w:color w:val="auto"/>
          <w:vertAlign w:val="baseline"/>
        </w:rPr>
        <w:t xml:space="preserve"> = --------- . 100</w:t>
      </w:r>
    </w:p>
    <w:p w:rsidR="00CD77C9" w:rsidRDefault="009B00AD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M                     ..... merací rozsah</w:t>
      </w:r>
    </w:p>
    <w:p w:rsidR="00530820" w:rsidRDefault="00530820" w:rsidP="00530820">
      <w:pPr>
        <w:shd w:val="clear" w:color="auto" w:fill="FFFFFF"/>
        <w:rPr>
          <w:color w:val="000000"/>
          <w:vertAlign w:val="baseline"/>
        </w:rPr>
      </w:pPr>
      <w:r w:rsidRPr="00530820">
        <w:rPr>
          <w:b/>
          <w:color w:val="000000"/>
          <w:u w:val="single"/>
          <w:vertAlign w:val="baseline"/>
        </w:rPr>
        <w:t>Dôležitou časťou elektromechanického meracieho prístroja je </w:t>
      </w:r>
      <w:r w:rsidRPr="00530820">
        <w:rPr>
          <w:b/>
          <w:bCs/>
          <w:color w:val="000000"/>
          <w:u w:val="single"/>
          <w:vertAlign w:val="baseline"/>
        </w:rPr>
        <w:t>stupnica</w:t>
      </w:r>
    </w:p>
    <w:p w:rsidR="00530820" w:rsidRDefault="00530820" w:rsidP="00530820">
      <w:pPr>
        <w:shd w:val="clear" w:color="auto" w:fill="FFFFFF"/>
        <w:rPr>
          <w:color w:val="000000"/>
          <w:vertAlign w:val="baseline"/>
        </w:rPr>
      </w:pPr>
      <w:r>
        <w:rPr>
          <w:color w:val="000000"/>
          <w:vertAlign w:val="baseline"/>
        </w:rPr>
        <w:t>- s</w:t>
      </w:r>
      <w:r w:rsidRPr="00530820">
        <w:rPr>
          <w:color w:val="000000"/>
          <w:vertAlign w:val="baseline"/>
        </w:rPr>
        <w:t>lúži na vlastné odčít</w:t>
      </w:r>
      <w:r>
        <w:rPr>
          <w:color w:val="000000"/>
          <w:vertAlign w:val="baseline"/>
        </w:rPr>
        <w:t>anie veľkosti meranej veličiny;</w:t>
      </w:r>
    </w:p>
    <w:p w:rsidR="00530820" w:rsidRDefault="00530820" w:rsidP="00530820">
      <w:pPr>
        <w:shd w:val="clear" w:color="auto" w:fill="FFFFFF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- </w:t>
      </w:r>
      <w:r w:rsidR="007764B5" w:rsidRPr="00530820">
        <w:rPr>
          <w:color w:val="000000"/>
          <w:vertAlign w:val="baseline"/>
        </w:rPr>
        <w:t>môže byť použitých niekoľko druhov stupníc</w:t>
      </w:r>
      <w:r w:rsidRPr="00530820">
        <w:rPr>
          <w:color w:val="000000"/>
          <w:vertAlign w:val="baseline"/>
        </w:rPr>
        <w:t>:</w:t>
      </w:r>
      <w:r>
        <w:rPr>
          <w:color w:val="000000"/>
          <w:vertAlign w:val="baseline"/>
        </w:rPr>
        <w:t xml:space="preserve">  </w:t>
      </w:r>
    </w:p>
    <w:p w:rsidR="007764B5" w:rsidRDefault="00654B82" w:rsidP="00530820">
      <w:pPr>
        <w:shd w:val="clear" w:color="auto" w:fill="FFFFFF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</w:t>
      </w:r>
      <w:r w:rsidR="005363C0">
        <w:rPr>
          <w:noProof/>
        </w:rPr>
        <w:drawing>
          <wp:inline distT="0" distB="0" distL="0" distR="0">
            <wp:extent cx="2590800" cy="1459484"/>
            <wp:effectExtent l="19050" t="0" r="0" b="0"/>
            <wp:docPr id="19" name="Obrázok 19" descr="VÃ½sledok vyhÄ¾adÃ¡vania obrÃ¡zkov pre dopyt znaÄky na meracÃ­ch prÃ­stroj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znaÄky na meracÃ­ch prÃ­strojo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820" w:rsidRDefault="00530820" w:rsidP="00530820">
      <w:pPr>
        <w:shd w:val="clear" w:color="auto" w:fill="FFFFFF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</w:t>
      </w:r>
      <w:r w:rsidRPr="00530820">
        <w:rPr>
          <w:b/>
          <w:color w:val="002060"/>
          <w:vertAlign w:val="baseline"/>
        </w:rPr>
        <w:t xml:space="preserve">a)  </w:t>
      </w:r>
      <w:hyperlink r:id="rId8" w:history="1">
        <w:r w:rsidRPr="00530820">
          <w:rPr>
            <w:b/>
            <w:color w:val="002060"/>
            <w:vertAlign w:val="baseline"/>
          </w:rPr>
          <w:t>lineárna</w:t>
        </w:r>
      </w:hyperlink>
      <w:r>
        <w:rPr>
          <w:b/>
          <w:color w:val="002060"/>
          <w:vertAlign w:val="baseline"/>
        </w:rPr>
        <w:t xml:space="preserve"> = </w:t>
      </w:r>
      <w:r w:rsidRPr="00530820">
        <w:rPr>
          <w:color w:val="002060"/>
          <w:vertAlign w:val="baseline"/>
        </w:rPr>
        <w:t>rovnomerná</w:t>
      </w:r>
      <w:r w:rsidRPr="00530820">
        <w:rPr>
          <w:color w:val="000000"/>
          <w:vertAlign w:val="baseline"/>
        </w:rPr>
        <w:t>;</w:t>
      </w:r>
    </w:p>
    <w:p w:rsidR="00530820" w:rsidRDefault="00530820" w:rsidP="00530820">
      <w:pPr>
        <w:shd w:val="clear" w:color="auto" w:fill="FFFFFF"/>
        <w:rPr>
          <w:color w:val="000000"/>
          <w:shd w:val="clear" w:color="auto" w:fill="FFFFFF"/>
          <w:vertAlign w:val="baseline"/>
        </w:rPr>
      </w:pPr>
      <w:r>
        <w:rPr>
          <w:color w:val="000000"/>
          <w:vertAlign w:val="baseline"/>
        </w:rPr>
        <w:t xml:space="preserve">        </w:t>
      </w:r>
      <w:r w:rsidRPr="00530820">
        <w:rPr>
          <w:color w:val="000000"/>
          <w:vertAlign w:val="baseline"/>
        </w:rPr>
        <w:t xml:space="preserve">- </w:t>
      </w:r>
      <w:r w:rsidRPr="00530820">
        <w:rPr>
          <w:color w:val="000000"/>
          <w:shd w:val="clear" w:color="auto" w:fill="FFFFFF"/>
          <w:vertAlign w:val="baseline"/>
        </w:rPr>
        <w:t>má rovnaké vzdialenosti medzi dielikmi</w:t>
      </w:r>
      <w:r>
        <w:rPr>
          <w:color w:val="000000"/>
          <w:shd w:val="clear" w:color="auto" w:fill="FFFFFF"/>
          <w:vertAlign w:val="baseline"/>
        </w:rPr>
        <w:t>;</w:t>
      </w:r>
    </w:p>
    <w:p w:rsidR="00530820" w:rsidRDefault="00530820" w:rsidP="00530820">
      <w:pPr>
        <w:shd w:val="clear" w:color="auto" w:fill="FFFFFF"/>
        <w:rPr>
          <w:color w:val="000000"/>
          <w:shd w:val="clear" w:color="auto" w:fill="FFFFFF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  - najčastejšie používaná;</w:t>
      </w:r>
    </w:p>
    <w:p w:rsidR="00530820" w:rsidRPr="00530820" w:rsidRDefault="00530820" w:rsidP="00530820">
      <w:pPr>
        <w:shd w:val="clear" w:color="auto" w:fill="FFFFFF"/>
        <w:rPr>
          <w:color w:val="000000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      </w:t>
      </w:r>
      <w:r>
        <w:rPr>
          <w:noProof/>
        </w:rPr>
        <w:drawing>
          <wp:inline distT="0" distB="0" distL="0" distR="0">
            <wp:extent cx="1819275" cy="1176465"/>
            <wp:effectExtent l="19050" t="0" r="9525" b="0"/>
            <wp:docPr id="4" name="Obrázok 4" descr="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Ã¡z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911" cy="117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0820">
        <w:rPr>
          <w:color w:val="000000"/>
          <w:vertAlign w:val="baseline"/>
        </w:rPr>
        <w:t xml:space="preserve">    </w:t>
      </w:r>
    </w:p>
    <w:p w:rsidR="00530820" w:rsidRDefault="00530820" w:rsidP="00530820">
      <w:pPr>
        <w:shd w:val="clear" w:color="auto" w:fill="FFFFFF"/>
        <w:rPr>
          <w:b/>
          <w:color w:val="002060"/>
          <w:vertAlign w:val="baseline"/>
        </w:rPr>
      </w:pPr>
      <w:r w:rsidRPr="00530820">
        <w:rPr>
          <w:b/>
          <w:color w:val="002060"/>
          <w:vertAlign w:val="baseline"/>
        </w:rPr>
        <w:t xml:space="preserve">   b)  </w:t>
      </w:r>
      <w:hyperlink r:id="rId10" w:history="1">
        <w:r w:rsidRPr="00530820">
          <w:rPr>
            <w:b/>
            <w:color w:val="002060"/>
            <w:vertAlign w:val="baseline"/>
          </w:rPr>
          <w:t>nelineárna</w:t>
        </w:r>
      </w:hyperlink>
      <w:r w:rsidRPr="00530820">
        <w:rPr>
          <w:b/>
          <w:color w:val="002060"/>
          <w:vertAlign w:val="baseline"/>
        </w:rPr>
        <w:t>;</w:t>
      </w:r>
    </w:p>
    <w:p w:rsidR="00530820" w:rsidRDefault="00530820" w:rsidP="00530820">
      <w:pPr>
        <w:shd w:val="clear" w:color="auto" w:fill="FFFFFF"/>
        <w:rPr>
          <w:rFonts w:ascii="Tahoma" w:hAnsi="Tahoma" w:cs="Tahoma"/>
          <w:color w:val="000000"/>
          <w:sz w:val="19"/>
          <w:szCs w:val="19"/>
          <w:shd w:val="clear" w:color="auto" w:fill="FFFFFF"/>
          <w:vertAlign w:val="baseline"/>
        </w:rPr>
      </w:pPr>
      <w:r w:rsidRPr="00530820">
        <w:rPr>
          <w:b/>
          <w:color w:val="002060"/>
          <w:vertAlign w:val="baseline"/>
        </w:rPr>
        <w:t xml:space="preserve">       - </w:t>
      </w:r>
      <w:r w:rsidRPr="00530820">
        <w:rPr>
          <w:rFonts w:ascii="Tahoma" w:hAnsi="Tahoma" w:cs="Tahoma"/>
          <w:color w:val="000000"/>
          <w:sz w:val="19"/>
          <w:szCs w:val="19"/>
          <w:shd w:val="clear" w:color="auto" w:fill="FFFFFF"/>
          <w:vertAlign w:val="baseline"/>
        </w:rPr>
        <w:t>výchylke ručičky o rovnaký uhol zodpovedá rôzna zmena meranej veličiny:</w:t>
      </w:r>
    </w:p>
    <w:p w:rsidR="00530820" w:rsidRPr="00530820" w:rsidRDefault="00530820" w:rsidP="00530820">
      <w:pPr>
        <w:shd w:val="clear" w:color="auto" w:fill="FFFFFF"/>
        <w:rPr>
          <w:b/>
          <w:color w:val="002060"/>
          <w:vertAlign w:val="baseline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  <w:vertAlign w:val="baseline"/>
        </w:rPr>
        <w:t xml:space="preserve">            </w:t>
      </w:r>
      <w:r w:rsidR="00654B82">
        <w:rPr>
          <w:rFonts w:ascii="Tahoma" w:hAnsi="Tahoma" w:cs="Tahoma"/>
          <w:noProof/>
          <w:color w:val="000000"/>
          <w:sz w:val="19"/>
          <w:szCs w:val="19"/>
          <w:shd w:val="clear" w:color="auto" w:fill="FFFFFF"/>
          <w:vertAlign w:val="baseline"/>
        </w:rPr>
        <w:drawing>
          <wp:inline distT="0" distB="0" distL="0" distR="0">
            <wp:extent cx="2181225" cy="876300"/>
            <wp:effectExtent l="19050" t="0" r="9525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820" w:rsidRDefault="00530820" w:rsidP="00530820">
      <w:pPr>
        <w:shd w:val="clear" w:color="auto" w:fill="FFFFFF"/>
        <w:rPr>
          <w:b/>
          <w:color w:val="002060"/>
          <w:vertAlign w:val="baseline"/>
        </w:rPr>
      </w:pPr>
      <w:r w:rsidRPr="00530820">
        <w:rPr>
          <w:b/>
          <w:color w:val="002060"/>
          <w:vertAlign w:val="baseline"/>
        </w:rPr>
        <w:lastRenderedPageBreak/>
        <w:t xml:space="preserve">   c)  </w:t>
      </w:r>
      <w:hyperlink r:id="rId12" w:history="1">
        <w:r w:rsidRPr="00530820">
          <w:rPr>
            <w:b/>
            <w:color w:val="002060"/>
            <w:vertAlign w:val="baseline"/>
          </w:rPr>
          <w:t>s potlačenou nulou</w:t>
        </w:r>
      </w:hyperlink>
      <w:r w:rsidRPr="00530820">
        <w:rPr>
          <w:b/>
          <w:color w:val="002060"/>
          <w:vertAlign w:val="baseline"/>
        </w:rPr>
        <w:t>;</w:t>
      </w:r>
    </w:p>
    <w:p w:rsidR="00530820" w:rsidRPr="007764B5" w:rsidRDefault="00530820" w:rsidP="007764B5">
      <w:pPr>
        <w:pStyle w:val="Bezriadkovania"/>
        <w:rPr>
          <w:shd w:val="clear" w:color="auto" w:fill="FFFFFF"/>
          <w:vertAlign w:val="baseline"/>
        </w:rPr>
      </w:pPr>
      <w:r w:rsidRPr="007764B5">
        <w:rPr>
          <w:b/>
          <w:color w:val="002060"/>
          <w:vertAlign w:val="baseline"/>
        </w:rPr>
        <w:t xml:space="preserve">       - </w:t>
      </w:r>
      <w:r w:rsidRPr="007764B5">
        <w:rPr>
          <w:shd w:val="clear" w:color="auto" w:fill="FFFFFF"/>
          <w:vertAlign w:val="baseline"/>
        </w:rPr>
        <w:t>ručička začne ukazovať až od určitej hodnoty meranej veličiny, a nie od nuly;</w:t>
      </w:r>
    </w:p>
    <w:p w:rsidR="007764B5" w:rsidRDefault="007764B5" w:rsidP="007764B5">
      <w:pPr>
        <w:pStyle w:val="Bezriadkovania"/>
        <w:rPr>
          <w:vertAlign w:val="baseline"/>
        </w:rPr>
      </w:pPr>
      <w:r w:rsidRPr="007764B5">
        <w:rPr>
          <w:shd w:val="clear" w:color="auto" w:fill="FFFFFF"/>
          <w:vertAlign w:val="baseline"/>
        </w:rPr>
        <w:t xml:space="preserve">       - </w:t>
      </w:r>
      <w:r>
        <w:rPr>
          <w:vertAlign w:val="baseline"/>
        </w:rPr>
        <w:t>d</w:t>
      </w:r>
      <w:r w:rsidRPr="007764B5">
        <w:rPr>
          <w:vertAlign w:val="baseline"/>
        </w:rPr>
        <w:t>osiahne sa tým zväčšenie vzdialenosti medzi dielikmi na stupnici a presnejšie odčítanie v</w:t>
      </w:r>
      <w:r>
        <w:rPr>
          <w:vertAlign w:val="baseline"/>
        </w:rPr>
        <w:t> </w:t>
      </w:r>
      <w:r w:rsidRPr="007764B5">
        <w:rPr>
          <w:vertAlign w:val="baseline"/>
        </w:rPr>
        <w:t>oblasti</w:t>
      </w:r>
    </w:p>
    <w:p w:rsidR="007764B5" w:rsidRPr="007764B5" w:rsidRDefault="007764B5" w:rsidP="007764B5">
      <w:pPr>
        <w:pStyle w:val="Bezriadkovania"/>
        <w:rPr>
          <w:vertAlign w:val="baseline"/>
        </w:rPr>
      </w:pPr>
      <w:r>
        <w:rPr>
          <w:vertAlign w:val="baseline"/>
        </w:rPr>
        <w:t xml:space="preserve">         </w:t>
      </w:r>
      <w:r w:rsidRPr="007764B5">
        <w:rPr>
          <w:vertAlign w:val="baseline"/>
        </w:rPr>
        <w:t xml:space="preserve"> najčastejších hodnôt</w:t>
      </w:r>
      <w:r>
        <w:rPr>
          <w:vertAlign w:val="baseline"/>
        </w:rPr>
        <w:t>;</w:t>
      </w:r>
    </w:p>
    <w:p w:rsidR="007764B5" w:rsidRDefault="007764B5" w:rsidP="007764B5">
      <w:pPr>
        <w:pStyle w:val="Bezriadkovania"/>
        <w:rPr>
          <w:vertAlign w:val="baseline"/>
        </w:rPr>
      </w:pPr>
      <w:r>
        <w:rPr>
          <w:vertAlign w:val="baseline"/>
        </w:rPr>
        <w:t xml:space="preserve">        - v </w:t>
      </w:r>
      <w:r w:rsidRPr="007764B5">
        <w:rPr>
          <w:vertAlign w:val="baseline"/>
        </w:rPr>
        <w:t>praxi sa často používajú v oblasti motorových vozidiel, napr. meranie napätia palubnej siete vozidla,</w:t>
      </w:r>
    </w:p>
    <w:p w:rsidR="007764B5" w:rsidRPr="005363C0" w:rsidRDefault="007764B5" w:rsidP="005363C0">
      <w:pPr>
        <w:pStyle w:val="Bezriadkovania"/>
        <w:rPr>
          <w:vertAlign w:val="baseline"/>
        </w:rPr>
      </w:pPr>
      <w:r>
        <w:rPr>
          <w:vertAlign w:val="baseline"/>
        </w:rPr>
        <w:t xml:space="preserve">         </w:t>
      </w:r>
      <w:r w:rsidRPr="007764B5">
        <w:rPr>
          <w:vertAlign w:val="baseline"/>
        </w:rPr>
        <w:t xml:space="preserve"> meranie teploty motora apod.</w:t>
      </w:r>
    </w:p>
    <w:p w:rsidR="00530820" w:rsidRPr="00530820" w:rsidRDefault="007764B5" w:rsidP="00530820">
      <w:pPr>
        <w:shd w:val="clear" w:color="auto" w:fill="FFFFFF"/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</w:t>
      </w:r>
      <w:r w:rsidR="00654B82">
        <w:rPr>
          <w:b/>
          <w:color w:val="002060"/>
          <w:vertAlign w:val="baseline"/>
        </w:rPr>
        <w:t xml:space="preserve">  </w:t>
      </w:r>
      <w:r>
        <w:rPr>
          <w:b/>
          <w:color w:val="002060"/>
          <w:vertAlign w:val="baseline"/>
        </w:rPr>
        <w:t xml:space="preserve"> </w:t>
      </w:r>
      <w:r w:rsidR="00530820">
        <w:rPr>
          <w:noProof/>
        </w:rPr>
        <w:drawing>
          <wp:inline distT="0" distB="0" distL="0" distR="0">
            <wp:extent cx="1800225" cy="1110138"/>
            <wp:effectExtent l="19050" t="0" r="9525" b="0"/>
            <wp:docPr id="10" name="Obrázok 10" descr="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rÃ¡zo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46" cy="111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820" w:rsidRDefault="00530820" w:rsidP="00530820">
      <w:pPr>
        <w:shd w:val="clear" w:color="auto" w:fill="FFFFFF"/>
        <w:rPr>
          <w:rFonts w:ascii="Tahoma" w:hAnsi="Tahoma" w:cs="Tahoma"/>
          <w:b/>
          <w:color w:val="002060"/>
          <w:sz w:val="19"/>
          <w:szCs w:val="19"/>
          <w:vertAlign w:val="baseline"/>
        </w:rPr>
      </w:pPr>
      <w:r>
        <w:rPr>
          <w:b/>
          <w:color w:val="002060"/>
          <w:vertAlign w:val="baseline"/>
        </w:rPr>
        <w:t xml:space="preserve">   </w:t>
      </w:r>
      <w:r w:rsidRPr="00530820">
        <w:rPr>
          <w:b/>
          <w:color w:val="002060"/>
          <w:vertAlign w:val="baseline"/>
        </w:rPr>
        <w:t xml:space="preserve">d) </w:t>
      </w:r>
      <w:r w:rsidRPr="00530820">
        <w:rPr>
          <w:rFonts w:ascii="Tahoma" w:hAnsi="Tahoma" w:cs="Tahoma"/>
          <w:b/>
          <w:color w:val="002060"/>
          <w:sz w:val="19"/>
          <w:szCs w:val="19"/>
          <w:vertAlign w:val="baseline"/>
        </w:rPr>
        <w:t>stupnica </w:t>
      </w:r>
      <w:hyperlink r:id="rId14" w:history="1">
        <w:r w:rsidRPr="00530820">
          <w:rPr>
            <w:rFonts w:ascii="Tahoma" w:hAnsi="Tahoma" w:cs="Tahoma"/>
            <w:b/>
            <w:color w:val="002060"/>
            <w:sz w:val="19"/>
            <w:vertAlign w:val="baseline"/>
          </w:rPr>
          <w:t>bezpečnostného prístroja</w:t>
        </w:r>
      </w:hyperlink>
      <w:r>
        <w:rPr>
          <w:rFonts w:ascii="Tahoma" w:hAnsi="Tahoma" w:cs="Tahoma"/>
          <w:b/>
          <w:color w:val="002060"/>
          <w:sz w:val="19"/>
          <w:szCs w:val="19"/>
          <w:vertAlign w:val="baseline"/>
        </w:rPr>
        <w:t>;</w:t>
      </w:r>
    </w:p>
    <w:p w:rsidR="007764B5" w:rsidRDefault="007764B5" w:rsidP="00530820">
      <w:pPr>
        <w:shd w:val="clear" w:color="auto" w:fill="FFFFFF"/>
        <w:rPr>
          <w:color w:val="000000"/>
          <w:shd w:val="clear" w:color="auto" w:fill="FFFFFF"/>
          <w:vertAlign w:val="baseline"/>
        </w:rPr>
      </w:pPr>
      <w:r>
        <w:rPr>
          <w:rFonts w:ascii="Tahoma" w:hAnsi="Tahoma" w:cs="Tahoma"/>
          <w:b/>
          <w:color w:val="002060"/>
          <w:sz w:val="19"/>
          <w:szCs w:val="19"/>
          <w:vertAlign w:val="baseline"/>
        </w:rPr>
        <w:t xml:space="preserve">       - </w:t>
      </w:r>
      <w:r>
        <w:rPr>
          <w:color w:val="000000"/>
          <w:shd w:val="clear" w:color="auto" w:fill="FFFFFF"/>
          <w:vertAlign w:val="baseline"/>
        </w:rPr>
        <w:t xml:space="preserve"> </w:t>
      </w:r>
      <w:r w:rsidRPr="007764B5">
        <w:rPr>
          <w:color w:val="000000"/>
          <w:shd w:val="clear" w:color="auto" w:fill="FFFFFF"/>
          <w:vertAlign w:val="baseline"/>
        </w:rPr>
        <w:t>stupnica, </w:t>
      </w:r>
      <w:r w:rsidRPr="007764B5">
        <w:rPr>
          <w:rStyle w:val="Siln"/>
          <w:rFonts w:eastAsiaTheme="majorEastAsia"/>
          <w:color w:val="000000"/>
          <w:shd w:val="clear" w:color="auto" w:fill="FFFFFF"/>
          <w:vertAlign w:val="baseline"/>
        </w:rPr>
        <w:t>ktorej rozsah je väčší, ako je</w:t>
      </w:r>
      <w:r>
        <w:rPr>
          <w:rStyle w:val="Siln"/>
          <w:rFonts w:eastAsiaTheme="majorEastAsia"/>
          <w:color w:val="000000"/>
          <w:shd w:val="clear" w:color="auto" w:fill="FFFFFF"/>
          <w:vertAlign w:val="baseline"/>
        </w:rPr>
        <w:t xml:space="preserve"> </w:t>
      </w:r>
      <w:r w:rsidRPr="007764B5">
        <w:rPr>
          <w:rStyle w:val="Siln"/>
          <w:rFonts w:eastAsiaTheme="majorEastAsia"/>
          <w:color w:val="000000"/>
          <w:shd w:val="clear" w:color="auto" w:fill="FFFFFF"/>
          <w:vertAlign w:val="baseline"/>
        </w:rPr>
        <w:t>merací rozsah prístroja</w:t>
      </w:r>
      <w:r w:rsidRPr="007764B5">
        <w:rPr>
          <w:color w:val="000000"/>
          <w:shd w:val="clear" w:color="auto" w:fill="FFFFFF"/>
          <w:vertAlign w:val="baseline"/>
        </w:rPr>
        <w:t xml:space="preserve"> - tento býva vyznačený na stupnici </w:t>
      </w:r>
    </w:p>
    <w:p w:rsidR="007764B5" w:rsidRDefault="007764B5" w:rsidP="00530820">
      <w:pPr>
        <w:shd w:val="clear" w:color="auto" w:fill="FFFFFF"/>
        <w:rPr>
          <w:color w:val="000000"/>
          <w:shd w:val="clear" w:color="auto" w:fill="FFFFFF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   </w:t>
      </w:r>
      <w:r w:rsidRPr="007764B5">
        <w:rPr>
          <w:color w:val="000000"/>
          <w:shd w:val="clear" w:color="auto" w:fill="FFFFFF"/>
          <w:vertAlign w:val="baseline"/>
        </w:rPr>
        <w:t>oso</w:t>
      </w:r>
      <w:r>
        <w:rPr>
          <w:color w:val="000000"/>
          <w:shd w:val="clear" w:color="auto" w:fill="FFFFFF"/>
          <w:vertAlign w:val="baseline"/>
        </w:rPr>
        <w:t>bitnými značkami;</w:t>
      </w:r>
      <w:r w:rsidRPr="007764B5">
        <w:rPr>
          <w:color w:val="000000"/>
          <w:shd w:val="clear" w:color="auto" w:fill="FFFFFF"/>
          <w:vertAlign w:val="baseline"/>
        </w:rPr>
        <w:t xml:space="preserve"> </w:t>
      </w:r>
    </w:p>
    <w:p w:rsidR="007764B5" w:rsidRPr="007764B5" w:rsidRDefault="007764B5" w:rsidP="00530820">
      <w:pPr>
        <w:shd w:val="clear" w:color="auto" w:fill="FFFFFF"/>
        <w:rPr>
          <w:rFonts w:eastAsiaTheme="majorEastAsia"/>
          <w:b/>
          <w:bCs/>
          <w:color w:val="000000"/>
          <w:shd w:val="clear" w:color="auto" w:fill="FFFFFF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 - </w:t>
      </w:r>
      <w:r w:rsidRPr="007764B5">
        <w:rPr>
          <w:color w:val="000000"/>
          <w:shd w:val="clear" w:color="auto" w:fill="FFFFFF"/>
          <w:vertAlign w:val="baseline"/>
        </w:rPr>
        <w:t>používa sa</w:t>
      </w:r>
      <w:r>
        <w:rPr>
          <w:color w:val="000000"/>
          <w:shd w:val="clear" w:color="auto" w:fill="FFFFFF"/>
          <w:vertAlign w:val="baseline"/>
        </w:rPr>
        <w:t xml:space="preserve"> v</w:t>
      </w:r>
      <w:r w:rsidRPr="007764B5">
        <w:rPr>
          <w:color w:val="000000"/>
          <w:shd w:val="clear" w:color="auto" w:fill="FFFFFF"/>
          <w:vertAlign w:val="baseline"/>
        </w:rPr>
        <w:t xml:space="preserve"> </w:t>
      </w:r>
      <w:proofErr w:type="spellStart"/>
      <w:r w:rsidRPr="007764B5">
        <w:rPr>
          <w:color w:val="000000"/>
          <w:shd w:val="clear" w:color="auto" w:fill="FFFFFF"/>
          <w:vertAlign w:val="baseline"/>
        </w:rPr>
        <w:t>rozvádza</w:t>
      </w:r>
      <w:r>
        <w:rPr>
          <w:color w:val="000000"/>
          <w:shd w:val="clear" w:color="auto" w:fill="FFFFFF"/>
          <w:vertAlign w:val="baseline"/>
        </w:rPr>
        <w:t>čových</w:t>
      </w:r>
      <w:proofErr w:type="spellEnd"/>
      <w:r>
        <w:rPr>
          <w:color w:val="000000"/>
          <w:shd w:val="clear" w:color="auto" w:fill="FFFFFF"/>
          <w:vertAlign w:val="baseline"/>
        </w:rPr>
        <w:t xml:space="preserve"> a montážnych prístrojoch;</w:t>
      </w:r>
      <w:r w:rsidRPr="007764B5">
        <w:rPr>
          <w:color w:val="000000"/>
          <w:shd w:val="clear" w:color="auto" w:fill="FFFFFF"/>
          <w:vertAlign w:val="baseline"/>
        </w:rPr>
        <w:t xml:space="preserve"> </w:t>
      </w:r>
    </w:p>
    <w:p w:rsidR="007764B5" w:rsidRPr="00530820" w:rsidRDefault="007764B5" w:rsidP="00530820">
      <w:pPr>
        <w:shd w:val="clear" w:color="auto" w:fill="FFFFFF"/>
        <w:rPr>
          <w:b/>
          <w:color w:val="002060"/>
          <w:vertAlign w:val="baseline"/>
        </w:rPr>
      </w:pPr>
      <w:r>
        <w:rPr>
          <w:color w:val="000000"/>
          <w:shd w:val="clear" w:color="auto" w:fill="FFFFFF"/>
          <w:vertAlign w:val="baseline"/>
        </w:rPr>
        <w:t xml:space="preserve">      - t</w:t>
      </w:r>
      <w:r w:rsidRPr="007764B5">
        <w:rPr>
          <w:color w:val="000000"/>
          <w:shd w:val="clear" w:color="auto" w:fill="FFFFFF"/>
          <w:vertAlign w:val="baseline"/>
        </w:rPr>
        <w:t>akáto stupnica sa nachádza v tzv. bezpečných prístrojoch</w:t>
      </w:r>
      <w:r>
        <w:rPr>
          <w:color w:val="000000"/>
          <w:shd w:val="clear" w:color="auto" w:fill="FFFFFF"/>
          <w:vertAlign w:val="baseline"/>
        </w:rPr>
        <w:t>;</w:t>
      </w:r>
    </w:p>
    <w:p w:rsidR="00530820" w:rsidRDefault="007764B5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654B82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</w:t>
      </w:r>
      <w:r>
        <w:rPr>
          <w:noProof/>
        </w:rPr>
        <w:drawing>
          <wp:inline distT="0" distB="0" distL="0" distR="0">
            <wp:extent cx="2476500" cy="932815"/>
            <wp:effectExtent l="19050" t="0" r="0" b="0"/>
            <wp:docPr id="13" name="Obrázok 13" descr="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rÃ¡zo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C0" w:rsidRPr="005363C0" w:rsidRDefault="005363C0" w:rsidP="005363C0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 w:rsidRPr="005363C0">
        <w:rPr>
          <w:b/>
          <w:color w:val="auto"/>
          <w:u w:val="single"/>
          <w:vertAlign w:val="baseline"/>
        </w:rPr>
        <w:t>Na stupnici prístroja sú uvedené v podobe značiek najdôležitejšie údaje, na základe ktorých</w:t>
      </w:r>
    </w:p>
    <w:p w:rsidR="005363C0" w:rsidRDefault="005363C0" w:rsidP="005363C0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 w:rsidRPr="005363C0">
        <w:rPr>
          <w:b/>
          <w:color w:val="auto"/>
          <w:u w:val="single"/>
          <w:vertAlign w:val="baseline"/>
        </w:rPr>
        <w:t>môžeme určiť vhodnosť použitia prístroja</w:t>
      </w:r>
    </w:p>
    <w:p w:rsidR="005363C0" w:rsidRPr="005363C0" w:rsidRDefault="007449B3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1" type="#_x0000_t19" style="position:absolute;margin-left:239.05pt;margin-top:113.65pt;width:96.75pt;height:438.75pt;z-index:251667456" strokecolor="#4bacc6 [3208]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28.8pt;margin-top:124.8pt;width:136.5pt;height:279.85pt;flip:y;z-index:251666432" o:connectortype="straight" strokecolor="#943634 [2405]">
            <v:stroke endarrow="block"/>
          </v:shape>
        </w:pict>
      </w:r>
      <w:r>
        <w:rPr>
          <w:noProof/>
        </w:rPr>
        <w:pict>
          <v:shape id="_x0000_s1039" type="#_x0000_t32" style="position:absolute;margin-left:251.8pt;margin-top:124.8pt;width:3.75pt;height:206.35pt;flip:x y;z-index:251665408" o:connectortype="straight" strokecolor="#ffc000">
            <v:stroke endarrow="block"/>
          </v:shape>
        </w:pict>
      </w:r>
      <w:r w:rsidR="000B62E1">
        <w:rPr>
          <w:noProof/>
        </w:rPr>
        <w:pict>
          <v:shape id="_x0000_s1034" type="#_x0000_t32" style="position:absolute;margin-left:102.55pt;margin-top:124.8pt;width:120pt;height:156pt;flip:y;z-index:251664384" o:connectortype="straight" strokecolor="#92d050">
            <v:stroke endarrow="block"/>
          </v:shape>
        </w:pict>
      </w:r>
      <w:r w:rsidR="000B62E1">
        <w:rPr>
          <w:noProof/>
        </w:rPr>
        <w:pict>
          <v:shape id="_x0000_s1032" type="#_x0000_t32" style="position:absolute;margin-left:214.3pt;margin-top:124.8pt;width:31.5pt;height:82.5pt;flip:y;z-index:251663360" o:connectortype="straight" strokecolor="#0070c0">
            <v:stroke endarrow="block"/>
          </v:shape>
        </w:pict>
      </w:r>
      <w:r w:rsidR="00654B82">
        <w:rPr>
          <w:noProof/>
        </w:rPr>
        <w:pict>
          <v:shape id="_x0000_s1031" type="#_x0000_t32" style="position:absolute;margin-left:164.05pt;margin-top:105.3pt;width:31.5pt;height:47.25pt;flip:x y;z-index:251662336" o:connectortype="straight" strokecolor="red">
            <v:stroke endarrow="block"/>
          </v:shape>
        </w:pict>
      </w:r>
      <w:r w:rsidR="00654B82">
        <w:rPr>
          <w:noProof/>
        </w:rPr>
        <w:t xml:space="preserve">          </w:t>
      </w:r>
      <w:r w:rsidR="005363C0">
        <w:rPr>
          <w:noProof/>
        </w:rPr>
        <w:drawing>
          <wp:inline distT="0" distB="0" distL="0" distR="0">
            <wp:extent cx="3457575" cy="1947767"/>
            <wp:effectExtent l="19050" t="0" r="9525" b="0"/>
            <wp:docPr id="22" name="Obrázok 22" descr="VÃ½sledok vyhÄ¾adÃ¡vania obrÃ¡zkov pre dopyt znaÄky na meracÃ­ch prÃ­stroj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Ã½sledok vyhÄ¾adÃ¡vania obrÃ¡zkov pre dopyt znaÄky na meracÃ­ch prÃ­strojoc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4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C0" w:rsidRPr="005363C0" w:rsidRDefault="00654B82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 značka</w:t>
      </w:r>
      <w:r w:rsidR="005363C0" w:rsidRPr="005363C0">
        <w:rPr>
          <w:color w:val="auto"/>
          <w:vertAlign w:val="baseline"/>
        </w:rPr>
        <w:t xml:space="preserve"> jednotky meranej veličiny</w:t>
      </w:r>
      <w:r>
        <w:rPr>
          <w:color w:val="auto"/>
          <w:vertAlign w:val="baseline"/>
        </w:rPr>
        <w:t xml:space="preserve"> – V, A,...</w:t>
      </w:r>
      <w:r w:rsidR="005363C0" w:rsidRPr="005363C0">
        <w:rPr>
          <w:color w:val="auto"/>
          <w:vertAlign w:val="baseline"/>
        </w:rPr>
        <w:t>,</w:t>
      </w:r>
    </w:p>
    <w:p w:rsidR="00654B82" w:rsidRDefault="00654B82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="005363C0" w:rsidRPr="005363C0">
        <w:rPr>
          <w:color w:val="auto"/>
          <w:vertAlign w:val="baseline"/>
        </w:rPr>
        <w:t xml:space="preserve"> zna</w:t>
      </w:r>
      <w:r>
        <w:rPr>
          <w:color w:val="auto"/>
          <w:vertAlign w:val="baseline"/>
        </w:rPr>
        <w:t>č</w:t>
      </w:r>
      <w:r w:rsidR="005363C0" w:rsidRPr="005363C0">
        <w:rPr>
          <w:color w:val="auto"/>
          <w:vertAlign w:val="baseline"/>
        </w:rPr>
        <w:t>k</w:t>
      </w:r>
      <w:r>
        <w:rPr>
          <w:color w:val="auto"/>
          <w:vertAlign w:val="baseline"/>
        </w:rPr>
        <w:t>a</w:t>
      </w:r>
      <w:r w:rsidR="005363C0" w:rsidRPr="005363C0">
        <w:rPr>
          <w:color w:val="auto"/>
          <w:vertAlign w:val="baseline"/>
        </w:rPr>
        <w:t xml:space="preserve"> </w:t>
      </w:r>
      <w:r w:rsidRPr="005363C0">
        <w:rPr>
          <w:color w:val="auto"/>
          <w:vertAlign w:val="baseline"/>
        </w:rPr>
        <w:t>pre druh prúdu</w:t>
      </w:r>
      <w:r>
        <w:rPr>
          <w:color w:val="auto"/>
          <w:vertAlign w:val="baseline"/>
        </w:rPr>
        <w:t xml:space="preserve"> – </w:t>
      </w:r>
    </w:p>
    <w:p w:rsidR="00654B82" w:rsidRDefault="00654B82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448235" cy="609600"/>
            <wp:effectExtent l="19050" t="0" r="8965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  <w:r w:rsidR="000B62E1">
        <w:rPr>
          <w:noProof/>
          <w:color w:val="auto"/>
          <w:vertAlign w:val="baseline"/>
        </w:rPr>
        <w:drawing>
          <wp:inline distT="0" distB="0" distL="0" distR="0">
            <wp:extent cx="1838325" cy="714375"/>
            <wp:effectExtent l="19050" t="0" r="9525" b="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2E1" w:rsidRDefault="00654B82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 </w:t>
      </w:r>
      <w:r w:rsidR="000B62E1" w:rsidRPr="005363C0">
        <w:rPr>
          <w:color w:val="auto"/>
          <w:vertAlign w:val="baseline"/>
        </w:rPr>
        <w:t>zna</w:t>
      </w:r>
      <w:r w:rsidR="000B62E1">
        <w:rPr>
          <w:color w:val="auto"/>
          <w:vertAlign w:val="baseline"/>
        </w:rPr>
        <w:t>č</w:t>
      </w:r>
      <w:r w:rsidR="000B62E1" w:rsidRPr="005363C0">
        <w:rPr>
          <w:color w:val="auto"/>
          <w:vertAlign w:val="baseline"/>
        </w:rPr>
        <w:t>k</w:t>
      </w:r>
      <w:r w:rsidR="000B62E1">
        <w:rPr>
          <w:color w:val="auto"/>
          <w:vertAlign w:val="baseline"/>
        </w:rPr>
        <w:t>a</w:t>
      </w:r>
      <w:r w:rsidR="000B62E1" w:rsidRPr="005363C0">
        <w:rPr>
          <w:color w:val="auto"/>
          <w:vertAlign w:val="baseline"/>
        </w:rPr>
        <w:t xml:space="preserve"> správnej polohy stupnice prístroja pri meraní</w:t>
      </w:r>
      <w:r w:rsidR="000B62E1">
        <w:rPr>
          <w:color w:val="auto"/>
          <w:vertAlign w:val="baseline"/>
        </w:rPr>
        <w:t xml:space="preserve"> –</w:t>
      </w:r>
    </w:p>
    <w:p w:rsidR="000B62E1" w:rsidRDefault="000B62E1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428625" cy="952500"/>
            <wp:effectExtent l="19050" t="0" r="9525" b="0"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    </w:t>
      </w:r>
      <w:r>
        <w:rPr>
          <w:noProof/>
          <w:color w:val="auto"/>
          <w:vertAlign w:val="baseline"/>
        </w:rPr>
        <w:drawing>
          <wp:inline distT="0" distB="0" distL="0" distR="0">
            <wp:extent cx="2266950" cy="895350"/>
            <wp:effectExtent l="19050" t="0" r="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FE6" w:rsidRDefault="00646FE6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5363C0">
        <w:rPr>
          <w:color w:val="auto"/>
          <w:vertAlign w:val="baseline"/>
        </w:rPr>
        <w:t xml:space="preserve"> označ</w:t>
      </w:r>
      <w:r w:rsidR="007449B3">
        <w:rPr>
          <w:color w:val="auto"/>
          <w:vertAlign w:val="baseline"/>
        </w:rPr>
        <w:t xml:space="preserve">enie triedy presnosti prístroja- </w:t>
      </w:r>
      <w:r w:rsidR="000563CC">
        <w:rPr>
          <w:color w:val="auto"/>
          <w:vertAlign w:val="baseline"/>
        </w:rPr>
        <w:t xml:space="preserve"> </w:t>
      </w:r>
      <w:r w:rsidR="007449B3">
        <w:rPr>
          <w:noProof/>
          <w:color w:val="auto"/>
          <w:vertAlign w:val="baseline"/>
        </w:rPr>
        <w:drawing>
          <wp:inline distT="0" distB="0" distL="0" distR="0">
            <wp:extent cx="942975" cy="352425"/>
            <wp:effectExtent l="19050" t="0" r="9525" b="0"/>
            <wp:docPr id="48" name="Obrázo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FE6" w:rsidRDefault="000563CC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 </w:t>
      </w:r>
      <w:r w:rsidRPr="005363C0">
        <w:rPr>
          <w:color w:val="auto"/>
          <w:vertAlign w:val="baseline"/>
        </w:rPr>
        <w:t>zna</w:t>
      </w:r>
      <w:r>
        <w:rPr>
          <w:color w:val="auto"/>
          <w:vertAlign w:val="baseline"/>
        </w:rPr>
        <w:t>č</w:t>
      </w:r>
      <w:r w:rsidRPr="005363C0">
        <w:rPr>
          <w:color w:val="auto"/>
          <w:vertAlign w:val="baseline"/>
        </w:rPr>
        <w:t>k</w:t>
      </w:r>
      <w:r>
        <w:rPr>
          <w:color w:val="auto"/>
          <w:vertAlign w:val="baseline"/>
        </w:rPr>
        <w:t>a</w:t>
      </w:r>
      <w:r w:rsidRPr="005363C0">
        <w:rPr>
          <w:color w:val="auto"/>
          <w:vertAlign w:val="baseline"/>
        </w:rPr>
        <w:t xml:space="preserve"> skúšobného napätia izolácie</w:t>
      </w:r>
      <w:r w:rsidR="00646FE6">
        <w:rPr>
          <w:color w:val="auto"/>
          <w:vertAlign w:val="baseline"/>
        </w:rPr>
        <w:t xml:space="preserve"> </w:t>
      </w:r>
      <w:r w:rsidR="007449B3">
        <w:rPr>
          <w:color w:val="auto"/>
          <w:vertAlign w:val="baseline"/>
        </w:rPr>
        <w:t>-</w:t>
      </w:r>
      <w:r w:rsidR="00646FE6">
        <w:rPr>
          <w:color w:val="auto"/>
          <w:vertAlign w:val="baseline"/>
        </w:rPr>
        <w:t xml:space="preserve">                                                                       </w:t>
      </w:r>
    </w:p>
    <w:p w:rsidR="00646FE6" w:rsidRDefault="000563CC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353442" cy="933450"/>
            <wp:effectExtent l="19050" t="0" r="8508" b="0"/>
            <wp:docPr id="44" name="Obrázo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2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 </w:t>
      </w:r>
      <w:r w:rsidR="007449B3">
        <w:rPr>
          <w:noProof/>
          <w:color w:val="auto"/>
          <w:vertAlign w:val="baseline"/>
        </w:rPr>
        <w:drawing>
          <wp:inline distT="0" distB="0" distL="0" distR="0">
            <wp:extent cx="3476625" cy="876300"/>
            <wp:effectExtent l="19050" t="0" r="9525" b="0"/>
            <wp:docPr id="47" name="Obrázo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C0" w:rsidRPr="005363C0" w:rsidRDefault="007449B3" w:rsidP="005363C0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pict>
          <v:shape id="_x0000_s1042" type="#_x0000_t19" style="position:absolute;margin-left:278.8pt;margin-top:-23.85pt;width:55.5pt;height:69pt;flip:y;z-index:251668480" strokecolor="#4bacc6 [3208]"/>
        </w:pict>
      </w:r>
      <w:r w:rsidR="000B62E1">
        <w:rPr>
          <w:color w:val="auto"/>
          <w:vertAlign w:val="baseline"/>
        </w:rPr>
        <w:t xml:space="preserve"> - </w:t>
      </w:r>
      <w:r w:rsidR="00654B82">
        <w:rPr>
          <w:color w:val="auto"/>
          <w:vertAlign w:val="baseline"/>
        </w:rPr>
        <w:t>značka</w:t>
      </w:r>
      <w:r w:rsidR="00654B82" w:rsidRPr="005363C0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sústavy meracieho systému;</w:t>
      </w:r>
    </w:p>
    <w:p w:rsidR="009B00AD" w:rsidRPr="009B00AD" w:rsidRDefault="00646FE6" w:rsidP="0017787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>
        <w:rPr>
          <w:noProof/>
          <w:color w:val="auto"/>
          <w:vertAlign w:val="baseline"/>
        </w:rPr>
        <w:drawing>
          <wp:inline distT="0" distB="0" distL="0" distR="0">
            <wp:extent cx="356345" cy="1504950"/>
            <wp:effectExtent l="19050" t="0" r="5605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4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1552575" cy="1628775"/>
            <wp:effectExtent l="19050" t="0" r="9525" b="0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536146" cy="1266825"/>
            <wp:effectExtent l="19050" t="0" r="0" b="0"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80" cy="127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t xml:space="preserve"> </w:t>
      </w:r>
      <w:r>
        <w:rPr>
          <w:noProof/>
          <w:color w:val="auto"/>
          <w:vertAlign w:val="baseline"/>
        </w:rPr>
        <w:drawing>
          <wp:inline distT="0" distB="0" distL="0" distR="0">
            <wp:extent cx="2847975" cy="1295400"/>
            <wp:effectExtent l="19050" t="0" r="9525" b="0"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1B5" w:rsidRDefault="009F41B5" w:rsidP="00C81E83">
      <w:pPr>
        <w:rPr>
          <w:b/>
          <w:color w:val="auto"/>
          <w:vertAlign w:val="baseline"/>
        </w:rPr>
      </w:pPr>
      <w:r w:rsidRPr="009F41B5">
        <w:rPr>
          <w:b/>
          <w:color w:val="auto"/>
          <w:vertAlign w:val="baseline"/>
        </w:rPr>
        <w:t>ELEKTRICKÉ MERACIE PRÍSTROJE</w:t>
      </w:r>
      <w:r>
        <w:rPr>
          <w:b/>
          <w:color w:val="auto"/>
          <w:vertAlign w:val="baseline"/>
        </w:rPr>
        <w:t xml:space="preserve"> MÔŽU PRACOVAŤ NA RÔZNY</w:t>
      </w:r>
      <w:r w:rsidRPr="009F41B5">
        <w:rPr>
          <w:b/>
          <w:color w:val="auto"/>
          <w:vertAlign w:val="baseline"/>
        </w:rPr>
        <w:t>CH PRINCÍPOCH</w:t>
      </w:r>
    </w:p>
    <w:p w:rsidR="00460B66" w:rsidRDefault="009F41B5" w:rsidP="00C81E83">
      <w:pPr>
        <w:rPr>
          <w:b/>
          <w:color w:val="auto"/>
          <w:vertAlign w:val="baseline"/>
        </w:rPr>
      </w:pPr>
      <w:r w:rsidRPr="009F41B5">
        <w:rPr>
          <w:b/>
          <w:color w:val="auto"/>
          <w:vertAlign w:val="baseline"/>
        </w:rPr>
        <w:t xml:space="preserve"> </w:t>
      </w:r>
      <w:r w:rsidR="00460B66" w:rsidRPr="009F41B5">
        <w:rPr>
          <w:b/>
          <w:color w:val="auto"/>
          <w:vertAlign w:val="baseline"/>
        </w:rPr>
        <w:t xml:space="preserve"> </w:t>
      </w:r>
      <w:r w:rsidRPr="009F41B5">
        <w:rPr>
          <w:b/>
          <w:color w:val="auto"/>
          <w:vertAlign w:val="baseline"/>
        </w:rPr>
        <w:t xml:space="preserve">= určujeme </w:t>
      </w:r>
      <w:r w:rsidR="00460B66" w:rsidRPr="009F41B5">
        <w:rPr>
          <w:b/>
          <w:color w:val="auto"/>
          <w:vertAlign w:val="baseline"/>
        </w:rPr>
        <w:t>sústavy meracích prístrojov</w:t>
      </w:r>
      <w:r>
        <w:rPr>
          <w:b/>
          <w:color w:val="auto"/>
          <w:vertAlign w:val="baseline"/>
        </w:rPr>
        <w:t>:</w:t>
      </w:r>
    </w:p>
    <w:p w:rsidR="009F41B5" w:rsidRDefault="00D5042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1) elektromechanické (analógové)</w:t>
      </w:r>
    </w:p>
    <w:p w:rsidR="00D50424" w:rsidRDefault="00D50424" w:rsidP="00C81E83">
      <w:pPr>
        <w:rPr>
          <w:color w:val="auto"/>
          <w:vertAlign w:val="baseline"/>
        </w:rPr>
      </w:pPr>
      <w:r w:rsidRPr="00D50424">
        <w:rPr>
          <w:color w:val="auto"/>
          <w:vertAlign w:val="baseline"/>
        </w:rPr>
        <w:t xml:space="preserve">            - konštrukčne jednoduché a</w:t>
      </w:r>
      <w:r>
        <w:rPr>
          <w:color w:val="auto"/>
          <w:vertAlign w:val="baseline"/>
        </w:rPr>
        <w:t> </w:t>
      </w:r>
      <w:r w:rsidRPr="00D50424">
        <w:rPr>
          <w:color w:val="auto"/>
          <w:vertAlign w:val="baseline"/>
        </w:rPr>
        <w:t>spoľahlivé</w:t>
      </w:r>
      <w:r>
        <w:rPr>
          <w:color w:val="auto"/>
          <w:vertAlign w:val="baseline"/>
        </w:rPr>
        <w:t>;</w:t>
      </w:r>
    </w:p>
    <w:p w:rsidR="00D50424" w:rsidRDefault="00D50424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- nevýhoda = sú menej presné</w:t>
      </w:r>
      <w:r w:rsidR="000E5944">
        <w:rPr>
          <w:color w:val="auto"/>
          <w:vertAlign w:val="baseline"/>
        </w:rPr>
        <w:t>, majú veľký vnútorný odpor</w:t>
      </w:r>
      <w:r>
        <w:rPr>
          <w:color w:val="auto"/>
          <w:vertAlign w:val="baseline"/>
        </w:rPr>
        <w:t>;</w:t>
      </w:r>
    </w:p>
    <w:p w:rsidR="00D50424" w:rsidRDefault="00D50424" w:rsidP="00C81E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- ručička sa  vychyľuje vplyvom elektrických alebo magnetických polí;</w:t>
      </w:r>
    </w:p>
    <w:p w:rsidR="00D50424" w:rsidRDefault="00D50424" w:rsidP="00C81E8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Pr="00D50424">
        <w:rPr>
          <w:b/>
          <w:color w:val="auto"/>
          <w:vertAlign w:val="baseline"/>
        </w:rPr>
        <w:t xml:space="preserve">- </w:t>
      </w:r>
      <w:r w:rsidRPr="00D50424">
        <w:rPr>
          <w:b/>
          <w:color w:val="auto"/>
          <w:u w:val="single"/>
          <w:vertAlign w:val="baseline"/>
        </w:rPr>
        <w:t>podľa toho, akými dejmi vzniká sila pohybujúca ručičkou meracieho prístroja ich delíme:</w:t>
      </w:r>
    </w:p>
    <w:p w:rsidR="000E5944" w:rsidRDefault="00D5042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a, magnetoelektrické</w:t>
      </w:r>
      <w:r w:rsidR="000E5944">
        <w:rPr>
          <w:b/>
          <w:color w:val="auto"/>
          <w:vertAlign w:val="baseline"/>
        </w:rPr>
        <w:t>;</w:t>
      </w:r>
    </w:p>
    <w:p w:rsidR="000E5944" w:rsidRDefault="000E5944" w:rsidP="00C81E83">
      <w:pPr>
        <w:rPr>
          <w:b/>
          <w:color w:val="auto"/>
          <w:vertAlign w:val="baseline"/>
        </w:rPr>
      </w:pPr>
      <w:r w:rsidRPr="00205C2D">
        <w:rPr>
          <w:b/>
          <w:color w:val="auto"/>
          <w:vertAlign w:val="baseline"/>
        </w:rPr>
        <w:t xml:space="preserve">              b,</w:t>
      </w:r>
      <w:r w:rsidR="00205C2D" w:rsidRPr="00205C2D">
        <w:rPr>
          <w:rFonts w:ascii="TimesNewRomanPS-ItalicMT" w:hAnsi="TimesNewRomanPS-ItalicMT" w:cs="TimesNewRomanPS-ItalicMT"/>
          <w:i/>
          <w:iCs/>
          <w:color w:val="auto"/>
        </w:rPr>
        <w:t xml:space="preserve"> </w:t>
      </w:r>
      <w:r w:rsidR="00205C2D" w:rsidRPr="00205C2D">
        <w:rPr>
          <w:rFonts w:ascii="TimesNewRomanPS-ItalicMT" w:hAnsi="TimesNewRomanPS-ItalicMT" w:cs="TimesNewRomanPS-ItalicMT"/>
          <w:b/>
          <w:iCs/>
          <w:color w:val="auto"/>
          <w:vertAlign w:val="baseline"/>
        </w:rPr>
        <w:t>elektromagnetick</w:t>
      </w:r>
      <w:r w:rsidR="00205C2D">
        <w:rPr>
          <w:rFonts w:ascii="TimesNewRomanPS-ItalicMT" w:hAnsi="TimesNewRomanPS-ItalicMT" w:cs="TimesNewRomanPS-ItalicMT"/>
          <w:b/>
          <w:iCs/>
          <w:color w:val="auto"/>
          <w:vertAlign w:val="baseline"/>
        </w:rPr>
        <w:t xml:space="preserve">é = </w:t>
      </w:r>
      <w:r>
        <w:rPr>
          <w:b/>
          <w:color w:val="auto"/>
          <w:vertAlign w:val="baseline"/>
        </w:rPr>
        <w:t xml:space="preserve"> </w:t>
      </w:r>
      <w:r w:rsidR="00205C2D">
        <w:rPr>
          <w:b/>
          <w:color w:val="auto"/>
          <w:vertAlign w:val="baseline"/>
        </w:rPr>
        <w:t xml:space="preserve">feromagnetické </w:t>
      </w:r>
      <w:r>
        <w:rPr>
          <w:b/>
          <w:color w:val="auto"/>
          <w:vertAlign w:val="baseline"/>
        </w:rPr>
        <w:t>;</w:t>
      </w:r>
    </w:p>
    <w:p w:rsidR="000E5944" w:rsidRDefault="000E594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c,</w:t>
      </w:r>
      <w:r w:rsidR="00205C2D" w:rsidRPr="00205C2D">
        <w:rPr>
          <w:b/>
          <w:color w:val="auto"/>
          <w:vertAlign w:val="baseline"/>
        </w:rPr>
        <w:t xml:space="preserve"> </w:t>
      </w:r>
      <w:r w:rsidR="00205C2D">
        <w:rPr>
          <w:b/>
          <w:color w:val="auto"/>
          <w:vertAlign w:val="baseline"/>
        </w:rPr>
        <w:t>elektrodynamické;</w:t>
      </w:r>
    </w:p>
    <w:p w:rsidR="00B84A54" w:rsidRDefault="000E594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d,</w:t>
      </w:r>
      <w:r w:rsidR="00B84A54">
        <w:rPr>
          <w:b/>
          <w:color w:val="auto"/>
          <w:vertAlign w:val="baseline"/>
        </w:rPr>
        <w:t xml:space="preserve"> tepelné;</w:t>
      </w:r>
    </w:p>
    <w:p w:rsidR="000E5944" w:rsidRDefault="00B84A5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e, </w:t>
      </w:r>
      <w:r w:rsidR="000E5944">
        <w:rPr>
          <w:b/>
          <w:color w:val="auto"/>
          <w:vertAlign w:val="baseline"/>
        </w:rPr>
        <w:t xml:space="preserve"> indukčné;</w:t>
      </w:r>
    </w:p>
    <w:p w:rsidR="00B84A54" w:rsidRDefault="00B84A5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2) galvanometre</w:t>
      </w:r>
    </w:p>
    <w:p w:rsidR="00460B66" w:rsidRPr="002064B2" w:rsidRDefault="00B84A54" w:rsidP="00C81E8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3) osciloskopy</w:t>
      </w:r>
      <w:r w:rsidR="00460B66" w:rsidRPr="00D50424">
        <w:rPr>
          <w:color w:val="auto"/>
          <w:vertAlign w:val="baseline"/>
        </w:rPr>
        <w:t xml:space="preserve">             </w:t>
      </w:r>
    </w:p>
    <w:p w:rsidR="00C81E83" w:rsidRPr="00C81E83" w:rsidRDefault="009126B0" w:rsidP="0093009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a, MAGNETOELEKTRICKÉ</w:t>
      </w:r>
      <w:r w:rsidR="00205C2D">
        <w:rPr>
          <w:b/>
          <w:color w:val="auto"/>
          <w:vertAlign w:val="baseline"/>
        </w:rPr>
        <w:t xml:space="preserve"> ( </w:t>
      </w:r>
      <w:proofErr w:type="spellStart"/>
      <w:r w:rsidR="00205C2D">
        <w:rPr>
          <w:b/>
          <w:color w:val="auto"/>
          <w:vertAlign w:val="baseline"/>
        </w:rPr>
        <w:t>deprézske</w:t>
      </w:r>
      <w:proofErr w:type="spellEnd"/>
      <w:r w:rsidR="00205C2D">
        <w:rPr>
          <w:b/>
          <w:color w:val="auto"/>
          <w:vertAlign w:val="baseline"/>
        </w:rPr>
        <w:t>)</w:t>
      </w:r>
    </w:p>
    <w:p w:rsidR="009126B0" w:rsidRDefault="006D7F03" w:rsidP="006D7F03">
      <w:pPr>
        <w:shd w:val="clear" w:color="auto" w:fill="FFFFFF" w:themeFill="background1"/>
        <w:rPr>
          <w:color w:val="auto"/>
          <w:vertAlign w:val="baseline"/>
        </w:rPr>
      </w:pPr>
      <w:r w:rsidRPr="009126B0">
        <w:rPr>
          <w:color w:val="auto"/>
          <w:vertAlign w:val="baseline"/>
        </w:rPr>
        <w:t xml:space="preserve">   </w:t>
      </w:r>
      <w:r w:rsidR="009126B0">
        <w:rPr>
          <w:color w:val="auto"/>
          <w:vertAlign w:val="baseline"/>
        </w:rPr>
        <w:t>- princíp činnosti spo</w:t>
      </w:r>
      <w:r w:rsidR="009126B0" w:rsidRPr="009126B0">
        <w:rPr>
          <w:color w:val="auto"/>
          <w:vertAlign w:val="baseline"/>
        </w:rPr>
        <w:t>číva v s</w:t>
      </w:r>
      <w:r w:rsidR="009126B0">
        <w:rPr>
          <w:color w:val="auto"/>
          <w:vertAlign w:val="baseline"/>
        </w:rPr>
        <w:t>ilovom pôsobení magnetického poľa permanentného magnetu na oto</w:t>
      </w:r>
      <w:r w:rsidR="009126B0" w:rsidRPr="009126B0">
        <w:rPr>
          <w:color w:val="auto"/>
          <w:vertAlign w:val="baseline"/>
        </w:rPr>
        <w:t>čnú</w:t>
      </w:r>
    </w:p>
    <w:p w:rsidR="009126B0" w:rsidRDefault="009126B0" w:rsidP="006D7F03">
      <w:pPr>
        <w:shd w:val="clear" w:color="auto" w:fill="FFFFFF" w:themeFill="background1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9126B0">
        <w:rPr>
          <w:color w:val="auto"/>
          <w:vertAlign w:val="baseline"/>
        </w:rPr>
        <w:t xml:space="preserve"> cie</w:t>
      </w:r>
      <w:r>
        <w:rPr>
          <w:color w:val="auto"/>
          <w:vertAlign w:val="baseline"/>
        </w:rPr>
        <w:t>vku, ktorou preteká meraný elektrický prúd</w:t>
      </w:r>
      <w:r w:rsidR="007215D3">
        <w:rPr>
          <w:color w:val="auto"/>
          <w:vertAlign w:val="baseline"/>
        </w:rPr>
        <w:t xml:space="preserve"> a je spojená s ručičkou meracieho prístroja</w:t>
      </w:r>
      <w:r>
        <w:rPr>
          <w:color w:val="auto"/>
          <w:vertAlign w:val="baseline"/>
        </w:rPr>
        <w:t xml:space="preserve">; </w:t>
      </w:r>
    </w:p>
    <w:p w:rsidR="007215D3" w:rsidRDefault="007215D3" w:rsidP="007215D3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color w:val="auto"/>
          <w:vertAlign w:val="baseline"/>
        </w:rPr>
        <w:t xml:space="preserve">  - </w:t>
      </w:r>
      <w:r>
        <w:rPr>
          <w:rFonts w:ascii="TimesNewRomanPSMT" w:hAnsi="TimesNewRomanPSMT" w:cs="TimesNewRomanPSMT"/>
          <w:color w:val="auto"/>
          <w:vertAlign w:val="baseline"/>
        </w:rPr>
        <w:t>n</w:t>
      </w:r>
      <w:r w:rsidRPr="007215D3">
        <w:rPr>
          <w:rFonts w:ascii="TimesNewRomanPSMT" w:hAnsi="TimesNewRomanPSMT" w:cs="TimesNewRomanPSMT"/>
          <w:color w:val="auto"/>
          <w:vertAlign w:val="baseline"/>
        </w:rPr>
        <w:t>a permanentný</w:t>
      </w:r>
      <w:r>
        <w:rPr>
          <w:rFonts w:ascii="TimesNewRomanPSMT" w:hAnsi="TimesNewRomanPSMT" w:cs="TimesNewRomanPSMT"/>
          <w:color w:val="auto"/>
          <w:vertAlign w:val="baseline"/>
        </w:rPr>
        <w:t xml:space="preserve"> magnet (M) sú pripojené pólové </w:t>
      </w:r>
      <w:r w:rsidRPr="007215D3">
        <w:rPr>
          <w:rFonts w:ascii="TimesNewRomanPSMT" w:hAnsi="TimesNewRomanPSMT" w:cs="TimesNewRomanPSMT"/>
          <w:color w:val="auto"/>
          <w:vertAlign w:val="baseline"/>
        </w:rPr>
        <w:t>nástavce z mäkkého železa (P</w:t>
      </w:r>
      <w:r w:rsidRPr="007215D3">
        <w:rPr>
          <w:rFonts w:ascii="TimesNewRomanPSMT" w:hAnsi="TimesNewRomanPSMT" w:cs="TimesNewRomanPSMT"/>
          <w:color w:val="auto"/>
          <w:sz w:val="16"/>
          <w:szCs w:val="16"/>
          <w:vertAlign w:val="baseline"/>
        </w:rPr>
        <w:t>1</w:t>
      </w:r>
      <w:r w:rsidRPr="007215D3">
        <w:rPr>
          <w:rFonts w:ascii="TimesNewRomanPSMT" w:hAnsi="TimesNewRomanPSMT" w:cs="TimesNewRomanPSMT"/>
          <w:color w:val="auto"/>
          <w:vertAlign w:val="baseline"/>
        </w:rPr>
        <w:t>, P</w:t>
      </w:r>
      <w:r w:rsidRPr="007215D3">
        <w:rPr>
          <w:rFonts w:ascii="TimesNewRomanPSMT" w:hAnsi="TimesNewRomanPSMT" w:cs="TimesNewRomanPSMT"/>
          <w:color w:val="auto"/>
          <w:sz w:val="16"/>
          <w:szCs w:val="16"/>
          <w:vertAlign w:val="baseline"/>
        </w:rPr>
        <w:t>2</w:t>
      </w:r>
      <w:r w:rsidRPr="007215D3">
        <w:rPr>
          <w:rFonts w:ascii="TimesNewRomanPSMT" w:hAnsi="TimesNewRomanPSMT" w:cs="TimesNewRomanPSMT"/>
          <w:color w:val="auto"/>
          <w:vertAlign w:val="baseline"/>
        </w:rPr>
        <w:t xml:space="preserve">) vytvárajúce valcovú </w:t>
      </w:r>
    </w:p>
    <w:p w:rsidR="007215D3" w:rsidRDefault="007215D3" w:rsidP="007215D3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    </w:t>
      </w:r>
      <w:proofErr w:type="spellStart"/>
      <w:r>
        <w:rPr>
          <w:rFonts w:ascii="TimesNewRomanPSMT" w:hAnsi="TimesNewRomanPSMT" w:cs="TimesNewRomanPSMT"/>
          <w:color w:val="auto"/>
          <w:vertAlign w:val="baseline"/>
        </w:rPr>
        <w:t>d</w:t>
      </w:r>
      <w:r w:rsidRPr="007215D3">
        <w:rPr>
          <w:rFonts w:ascii="TimesNewRomanPSMT" w:hAnsi="TimesNewRomanPSMT" w:cs="TimesNewRomanPSMT"/>
          <w:color w:val="auto"/>
          <w:vertAlign w:val="baseline"/>
        </w:rPr>
        <w:t>utin</w:t>
      </w:r>
      <w:proofErr w:type="spellEnd"/>
      <w:r>
        <w:rPr>
          <w:rFonts w:ascii="TimesNewRomanPSMT" w:hAnsi="TimesNewRomanPSMT" w:cs="TimesNewRomanPSMT"/>
          <w:color w:val="auto"/>
          <w:vertAlign w:val="baseline"/>
        </w:rPr>
        <w:t xml:space="preserve">, </w:t>
      </w:r>
      <w:r w:rsidRPr="007215D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  <w:color w:val="auto"/>
          <w:vertAlign w:val="baseline"/>
        </w:rPr>
        <w:t>v ktorej je</w:t>
      </w:r>
      <w:r w:rsidRPr="007215D3">
        <w:rPr>
          <w:rFonts w:ascii="TimesNewRomanPSMT" w:hAnsi="TimesNewRomanPSMT" w:cs="TimesNewRomanPSMT"/>
          <w:color w:val="auto"/>
          <w:vertAlign w:val="baseline"/>
        </w:rPr>
        <w:t xml:space="preserve"> umiestnené</w:t>
      </w:r>
      <w:r>
        <w:rPr>
          <w:rFonts w:ascii="TimesNewRomanPSMT" w:hAnsi="TimesNewRomanPSMT" w:cs="TimesNewRomanPSMT"/>
          <w:color w:val="auto"/>
          <w:vertAlign w:val="baseline"/>
        </w:rPr>
        <w:t xml:space="preserve"> </w:t>
      </w:r>
      <w:r w:rsidRPr="007215D3">
        <w:rPr>
          <w:rFonts w:ascii="TimesNewRomanPSMT" w:hAnsi="TimesNewRomanPSMT" w:cs="TimesNewRomanPSMT"/>
          <w:color w:val="auto"/>
          <w:vertAlign w:val="baseline"/>
        </w:rPr>
        <w:t>valcové jadro (J) z mäkkého ž</w:t>
      </w:r>
      <w:r>
        <w:rPr>
          <w:rFonts w:ascii="TimesNewRomanPSMT" w:hAnsi="TimesNewRomanPSMT" w:cs="TimesNewRomanPSMT"/>
          <w:color w:val="auto"/>
          <w:vertAlign w:val="baseline"/>
        </w:rPr>
        <w:t>eleza</w:t>
      </w:r>
      <w:r w:rsidRPr="007215D3">
        <w:rPr>
          <w:rFonts w:ascii="TimesNewRomanPSMT" w:hAnsi="TimesNewRomanPSMT" w:cs="TimesNewRomanPSMT"/>
          <w:color w:val="auto"/>
          <w:vertAlign w:val="baseline"/>
        </w:rPr>
        <w:t xml:space="preserve"> ;</w:t>
      </w:r>
    </w:p>
    <w:p w:rsidR="007215D3" w:rsidRDefault="007215D3" w:rsidP="007215D3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  - v</w:t>
      </w:r>
      <w:r w:rsidRPr="007215D3">
        <w:rPr>
          <w:rFonts w:ascii="TimesNewRomanPSMT" w:hAnsi="TimesNewRomanPSMT" w:cs="TimesNewRomanPSMT"/>
          <w:color w:val="auto"/>
          <w:vertAlign w:val="baseline"/>
        </w:rPr>
        <w:t xml:space="preserve"> priestore medzi pólovými nástavcami a jadrom sa môž</w:t>
      </w:r>
      <w:r>
        <w:rPr>
          <w:rFonts w:ascii="TimesNewRomanPSMT" w:hAnsi="TimesNewRomanPSMT" w:cs="TimesNewRomanPSMT"/>
          <w:color w:val="auto"/>
          <w:vertAlign w:val="baseline"/>
        </w:rPr>
        <w:t xml:space="preserve">e </w:t>
      </w:r>
      <w:r w:rsidRPr="007215D3">
        <w:rPr>
          <w:rFonts w:ascii="TimesNewRomanPSMT" w:hAnsi="TimesNewRomanPSMT" w:cs="TimesNewRomanPSMT"/>
          <w:color w:val="auto"/>
          <w:vertAlign w:val="baseline"/>
        </w:rPr>
        <w:t>otá</w:t>
      </w:r>
      <w:r w:rsidRPr="007215D3">
        <w:rPr>
          <w:rFonts w:ascii="TimesNewRomanPSMT+1" w:hAnsi="TimesNewRomanPSMT+1" w:cs="TimesNewRomanPSMT+1"/>
          <w:color w:val="auto"/>
          <w:vertAlign w:val="baseline"/>
        </w:rPr>
        <w:t>č</w:t>
      </w:r>
      <w:r w:rsidRPr="007215D3">
        <w:rPr>
          <w:rFonts w:ascii="TimesNewRomanPSMT" w:hAnsi="TimesNewRomanPSMT" w:cs="TimesNewRomanPSMT"/>
          <w:color w:val="auto"/>
          <w:vertAlign w:val="baseline"/>
        </w:rPr>
        <w:t>a</w:t>
      </w:r>
      <w:r w:rsidRPr="007215D3">
        <w:rPr>
          <w:rFonts w:ascii="TimesNewRomanPSMT+1" w:hAnsi="TimesNewRomanPSMT+1" w:cs="TimesNewRomanPSMT+1"/>
          <w:color w:val="auto"/>
          <w:vertAlign w:val="baseline"/>
        </w:rPr>
        <w:t xml:space="preserve">ť </w:t>
      </w:r>
      <w:r w:rsidRPr="007215D3">
        <w:rPr>
          <w:rFonts w:ascii="TimesNewRomanPSMT" w:hAnsi="TimesNewRomanPSMT" w:cs="TimesNewRomanPSMT"/>
          <w:color w:val="auto"/>
          <w:vertAlign w:val="baseline"/>
        </w:rPr>
        <w:t xml:space="preserve">cievka (C) pozostávajúca z husto </w:t>
      </w:r>
    </w:p>
    <w:p w:rsidR="007215D3" w:rsidRPr="007215D3" w:rsidRDefault="007215D3" w:rsidP="007215D3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    </w:t>
      </w:r>
      <w:r w:rsidRPr="007215D3">
        <w:rPr>
          <w:rFonts w:ascii="TimesNewRomanPSMT" w:hAnsi="TimesNewRomanPSMT" w:cs="TimesNewRomanPSMT"/>
          <w:color w:val="auto"/>
          <w:vertAlign w:val="baseline"/>
        </w:rPr>
        <w:t>navinutého tenkého izolovaného vod</w:t>
      </w:r>
      <w:r w:rsidRPr="007215D3">
        <w:rPr>
          <w:color w:val="auto"/>
          <w:vertAlign w:val="baseline"/>
        </w:rPr>
        <w:t>ič</w:t>
      </w:r>
      <w:r>
        <w:rPr>
          <w:rFonts w:ascii="TimesNewRomanPSMT" w:hAnsi="TimesNewRomanPSMT" w:cs="TimesNewRomanPSMT"/>
          <w:color w:val="auto"/>
          <w:vertAlign w:val="baseline"/>
        </w:rPr>
        <w:t>a;</w:t>
      </w:r>
    </w:p>
    <w:p w:rsidR="007215D3" w:rsidRDefault="009126B0" w:rsidP="006D7F03">
      <w:pPr>
        <w:shd w:val="clear" w:color="auto" w:fill="FFFFFF" w:themeFill="background1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s</w:t>
      </w:r>
      <w:r w:rsidRPr="009126B0">
        <w:rPr>
          <w:color w:val="auto"/>
          <w:vertAlign w:val="baseline"/>
        </w:rPr>
        <w:t>ú najdokonalejšími analógovými prístrojmi pre meranie jednosmerného prúdu</w:t>
      </w:r>
      <w:r w:rsidR="006D7F03" w:rsidRPr="009126B0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</w:p>
    <w:p w:rsidR="002064B2" w:rsidRDefault="002064B2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2064B2">
        <w:rPr>
          <w:b/>
          <w:color w:val="auto"/>
          <w:vertAlign w:val="baseline"/>
        </w:rPr>
        <w:t>- výhody</w:t>
      </w:r>
      <w:r>
        <w:rPr>
          <w:color w:val="auto"/>
          <w:vertAlign w:val="baseline"/>
        </w:rPr>
        <w:t xml:space="preserve"> –</w:t>
      </w:r>
      <w:r w:rsidRPr="002064B2">
        <w:rPr>
          <w:color w:val="auto"/>
          <w:vertAlign w:val="baseline"/>
        </w:rPr>
        <w:t xml:space="preserve"> lineárnosť</w:t>
      </w:r>
      <w:r>
        <w:rPr>
          <w:color w:val="auto"/>
          <w:vertAlign w:val="baseline"/>
        </w:rPr>
        <w:t xml:space="preserve"> stupnice;</w:t>
      </w:r>
    </w:p>
    <w:p w:rsidR="002064B2" w:rsidRDefault="002064B2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</w:t>
      </w:r>
      <w:r w:rsidRPr="002064B2">
        <w:rPr>
          <w:color w:val="auto"/>
          <w:vertAlign w:val="baseline"/>
        </w:rPr>
        <w:t>necitlivosť k vonkajším magnetickým</w:t>
      </w:r>
      <w:r>
        <w:rPr>
          <w:color w:val="auto"/>
          <w:vertAlign w:val="baseline"/>
        </w:rPr>
        <w:t xml:space="preserve"> poliam;</w:t>
      </w:r>
    </w:p>
    <w:p w:rsidR="0017787D" w:rsidRDefault="002064B2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</w:t>
      </w:r>
      <w:r w:rsidRPr="002064B2">
        <w:rPr>
          <w:color w:val="auto"/>
          <w:vertAlign w:val="baseline"/>
        </w:rPr>
        <w:t>malá spotreba energie</w:t>
      </w:r>
      <w:r>
        <w:rPr>
          <w:color w:val="auto"/>
          <w:vertAlign w:val="baseline"/>
        </w:rPr>
        <w:t>;</w:t>
      </w:r>
    </w:p>
    <w:p w:rsidR="002064B2" w:rsidRPr="002064B2" w:rsidRDefault="0017787D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</w:t>
      </w:r>
      <w:r w:rsidRPr="0017787D">
        <w:rPr>
          <w:b/>
          <w:color w:val="auto"/>
          <w:vertAlign w:val="baseline"/>
        </w:rPr>
        <w:t>nev</w:t>
      </w:r>
      <w:r w:rsidRPr="002064B2">
        <w:rPr>
          <w:b/>
          <w:color w:val="auto"/>
          <w:vertAlign w:val="baseline"/>
        </w:rPr>
        <w:t>ýhody</w:t>
      </w:r>
      <w:r>
        <w:rPr>
          <w:color w:val="auto"/>
          <w:vertAlign w:val="baseline"/>
        </w:rPr>
        <w:t xml:space="preserve"> - </w:t>
      </w:r>
      <w:r w:rsidR="002064B2" w:rsidRPr="002064B2">
        <w:rPr>
          <w:color w:val="auto"/>
          <w:vertAlign w:val="baseline"/>
        </w:rPr>
        <w:t xml:space="preserve"> možnosť</w:t>
      </w:r>
      <w:r>
        <w:rPr>
          <w:color w:val="auto"/>
          <w:vertAlign w:val="baseline"/>
        </w:rPr>
        <w:t xml:space="preserve"> </w:t>
      </w:r>
      <w:r w:rsidR="002064B2" w:rsidRPr="002064B2">
        <w:rPr>
          <w:color w:val="auto"/>
          <w:vertAlign w:val="baseline"/>
        </w:rPr>
        <w:t>mechanického poškodenia otočnej časti</w:t>
      </w:r>
      <w:r>
        <w:rPr>
          <w:color w:val="auto"/>
          <w:vertAlign w:val="baseline"/>
        </w:rPr>
        <w:t xml:space="preserve"> </w:t>
      </w:r>
      <w:r w:rsidR="002064B2" w:rsidRPr="002064B2">
        <w:rPr>
          <w:color w:val="auto"/>
          <w:vertAlign w:val="baseline"/>
        </w:rPr>
        <w:t>vzhľadom k veľkým momentom</w:t>
      </w:r>
    </w:p>
    <w:p w:rsidR="0017787D" w:rsidRPr="002064B2" w:rsidRDefault="0017787D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</w:t>
      </w:r>
      <w:r w:rsidR="002064B2" w:rsidRPr="002064B2">
        <w:rPr>
          <w:color w:val="auto"/>
          <w:vertAlign w:val="baseline"/>
        </w:rPr>
        <w:t>vznikajúcim pri nárazovom preťažení</w:t>
      </w:r>
      <w:r>
        <w:rPr>
          <w:color w:val="auto"/>
          <w:vertAlign w:val="baseline"/>
        </w:rPr>
        <w:t>;</w:t>
      </w:r>
    </w:p>
    <w:p w:rsidR="002064B2" w:rsidRPr="002064B2" w:rsidRDefault="0017787D" w:rsidP="0017787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- </w:t>
      </w:r>
      <w:proofErr w:type="spellStart"/>
      <w:r w:rsidR="002064B2" w:rsidRPr="002064B2">
        <w:rPr>
          <w:color w:val="auto"/>
          <w:vertAlign w:val="baseline"/>
        </w:rPr>
        <w:t>nebezpečie</w:t>
      </w:r>
      <w:proofErr w:type="spellEnd"/>
      <w:r w:rsidR="002064B2" w:rsidRPr="002064B2">
        <w:rPr>
          <w:color w:val="auto"/>
          <w:vertAlign w:val="baseline"/>
        </w:rPr>
        <w:t xml:space="preserve"> tepelného poškodenia cievky,</w:t>
      </w:r>
      <w:r>
        <w:rPr>
          <w:color w:val="auto"/>
          <w:vertAlign w:val="baseline"/>
        </w:rPr>
        <w:t xml:space="preserve"> </w:t>
      </w:r>
      <w:r w:rsidR="002064B2" w:rsidRPr="002064B2">
        <w:rPr>
          <w:color w:val="auto"/>
          <w:vertAlign w:val="baseline"/>
        </w:rPr>
        <w:t>alebo špirálovej pružiny pri väčšom</w:t>
      </w:r>
      <w:r>
        <w:rPr>
          <w:color w:val="auto"/>
          <w:vertAlign w:val="baseline"/>
        </w:rPr>
        <w:t xml:space="preserve"> </w:t>
      </w:r>
      <w:r w:rsidR="002064B2" w:rsidRPr="002064B2">
        <w:rPr>
          <w:color w:val="auto"/>
          <w:vertAlign w:val="baseline"/>
        </w:rPr>
        <w:t>preťaž</w:t>
      </w:r>
      <w:r>
        <w:rPr>
          <w:color w:val="auto"/>
          <w:vertAlign w:val="baseline"/>
        </w:rPr>
        <w:t>ení;</w:t>
      </w:r>
    </w:p>
    <w:p w:rsidR="006D7F03" w:rsidRPr="009126B0" w:rsidRDefault="006D7F03" w:rsidP="006D7F03">
      <w:pPr>
        <w:shd w:val="clear" w:color="auto" w:fill="FFFFFF" w:themeFill="background1"/>
        <w:rPr>
          <w:color w:val="auto"/>
          <w:vertAlign w:val="baseline"/>
        </w:rPr>
      </w:pPr>
      <w:r w:rsidRPr="009126B0">
        <w:rPr>
          <w:color w:val="auto"/>
          <w:vertAlign w:val="baseline"/>
        </w:rPr>
        <w:t xml:space="preserve">                     </w:t>
      </w:r>
    </w:p>
    <w:p w:rsidR="001A0E01" w:rsidRDefault="00F21250" w:rsidP="0093009B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</w:t>
      </w:r>
      <w:r w:rsidR="007215D3">
        <w:rPr>
          <w:b/>
          <w:noProof/>
          <w:color w:val="002060"/>
          <w:vertAlign w:val="baseline"/>
        </w:rPr>
        <w:drawing>
          <wp:inline distT="0" distB="0" distL="0" distR="0">
            <wp:extent cx="1962659" cy="2962275"/>
            <wp:effectExtent l="19050" t="0" r="0" b="0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75" cy="296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C2D" w:rsidRDefault="00205C2D" w:rsidP="0093009B">
      <w:pPr>
        <w:rPr>
          <w:b/>
          <w:color w:val="auto"/>
          <w:vertAlign w:val="baseline"/>
        </w:rPr>
      </w:pPr>
      <w:r w:rsidRPr="00205C2D">
        <w:rPr>
          <w:b/>
          <w:color w:val="auto"/>
          <w:vertAlign w:val="baseline"/>
        </w:rPr>
        <w:lastRenderedPageBreak/>
        <w:t>b,</w:t>
      </w:r>
      <w:r w:rsidRPr="00205C2D">
        <w:rPr>
          <w:rFonts w:ascii="TimesNewRomanPS-ItalicMT" w:hAnsi="TimesNewRomanPS-ItalicMT" w:cs="TimesNewRomanPS-ItalicMT"/>
          <w:i/>
          <w:iCs/>
          <w:color w:val="auto"/>
        </w:rPr>
        <w:t xml:space="preserve"> </w:t>
      </w:r>
      <w:r w:rsidRPr="00205C2D">
        <w:rPr>
          <w:rFonts w:ascii="TimesNewRomanPS-ItalicMT" w:hAnsi="TimesNewRomanPS-ItalicMT" w:cs="TimesNewRomanPS-ItalicMT"/>
          <w:b/>
          <w:iCs/>
          <w:color w:val="auto"/>
          <w:vertAlign w:val="baseline"/>
        </w:rPr>
        <w:t>ELEKTROMAGNETICK</w:t>
      </w:r>
      <w:r>
        <w:rPr>
          <w:rFonts w:ascii="TimesNewRomanPS-ItalicMT" w:hAnsi="TimesNewRomanPS-ItalicMT" w:cs="TimesNewRomanPS-ItalicMT"/>
          <w:b/>
          <w:iCs/>
          <w:color w:val="auto"/>
          <w:vertAlign w:val="baseline"/>
        </w:rPr>
        <w:t xml:space="preserve">É = </w:t>
      </w:r>
      <w:r>
        <w:rPr>
          <w:b/>
          <w:color w:val="auto"/>
          <w:vertAlign w:val="baseline"/>
        </w:rPr>
        <w:t xml:space="preserve"> FEROMAGNETICKÉ</w:t>
      </w:r>
    </w:p>
    <w:p w:rsidR="00205C2D" w:rsidRDefault="00205C2D" w:rsidP="00205C2D">
      <w:pPr>
        <w:autoSpaceDE w:val="0"/>
        <w:autoSpaceDN w:val="0"/>
        <w:adjustRightInd w:val="0"/>
        <w:rPr>
          <w:color w:val="auto"/>
          <w:vertAlign w:val="baseline"/>
        </w:rPr>
      </w:pPr>
      <w:r w:rsidRPr="00205C2D">
        <w:rPr>
          <w:b/>
          <w:color w:val="auto"/>
          <w:vertAlign w:val="baseline"/>
        </w:rPr>
        <w:t xml:space="preserve">- </w:t>
      </w:r>
      <w:r w:rsidRPr="00205C2D">
        <w:rPr>
          <w:color w:val="auto"/>
          <w:vertAlign w:val="baseline"/>
        </w:rPr>
        <w:t>využ</w:t>
      </w:r>
      <w:r>
        <w:rPr>
          <w:color w:val="auto"/>
          <w:vertAlign w:val="baseline"/>
        </w:rPr>
        <w:t xml:space="preserve">íva </w:t>
      </w:r>
      <w:r w:rsidRPr="00205C2D">
        <w:rPr>
          <w:color w:val="auto"/>
          <w:vertAlign w:val="baseline"/>
        </w:rPr>
        <w:t>vzájomné pôsobenie magnetického poľ</w:t>
      </w:r>
      <w:r>
        <w:rPr>
          <w:color w:val="auto"/>
          <w:vertAlign w:val="baseline"/>
        </w:rPr>
        <w:t xml:space="preserve">a </w:t>
      </w:r>
      <w:r w:rsidRPr="00205C2D">
        <w:rPr>
          <w:color w:val="auto"/>
          <w:vertAlign w:val="baseline"/>
        </w:rPr>
        <w:t>cievky,</w:t>
      </w:r>
      <w:r>
        <w:rPr>
          <w:color w:val="auto"/>
          <w:vertAlign w:val="baseline"/>
        </w:rPr>
        <w:t xml:space="preserve"> ktorou prechádza meraný prúd a </w:t>
      </w:r>
      <w:r w:rsidRPr="00205C2D">
        <w:rPr>
          <w:color w:val="auto"/>
          <w:vertAlign w:val="baseline"/>
        </w:rPr>
        <w:t>pohyblivého</w:t>
      </w:r>
    </w:p>
    <w:p w:rsidR="00205C2D" w:rsidRDefault="00205C2D" w:rsidP="00205C2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Pr="00205C2D">
        <w:rPr>
          <w:color w:val="auto"/>
          <w:vertAlign w:val="baseline"/>
        </w:rPr>
        <w:t xml:space="preserve"> feromagnetického jadra</w:t>
      </w:r>
      <w:r>
        <w:rPr>
          <w:color w:val="auto"/>
          <w:vertAlign w:val="baseline"/>
        </w:rPr>
        <w:t xml:space="preserve"> </w:t>
      </w:r>
      <w:r w:rsidRPr="00205C2D">
        <w:rPr>
          <w:color w:val="auto"/>
          <w:vertAlign w:val="baseline"/>
        </w:rPr>
        <w:t>vť</w:t>
      </w:r>
      <w:r>
        <w:rPr>
          <w:color w:val="auto"/>
          <w:vertAlign w:val="baseline"/>
        </w:rPr>
        <w:t>ahovaného do cievky;</w:t>
      </w:r>
    </w:p>
    <w:p w:rsidR="00F21250" w:rsidRPr="00205C2D" w:rsidRDefault="00205C2D" w:rsidP="00205C2D">
      <w:pPr>
        <w:autoSpaceDE w:val="0"/>
        <w:autoSpaceDN w:val="0"/>
        <w:adjustRightInd w:val="0"/>
        <w:rPr>
          <w:color w:val="auto"/>
          <w:vertAlign w:val="baseline"/>
        </w:rPr>
      </w:pPr>
      <w:r w:rsidRPr="00205C2D">
        <w:rPr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>d</w:t>
      </w:r>
      <w:r w:rsidRPr="00205C2D">
        <w:rPr>
          <w:color w:val="auto"/>
          <w:vertAlign w:val="baseline"/>
        </w:rPr>
        <w:t>nes sa väčš</w:t>
      </w:r>
      <w:r>
        <w:rPr>
          <w:color w:val="auto"/>
          <w:vertAlign w:val="baseline"/>
        </w:rPr>
        <w:t xml:space="preserve">inou </w:t>
      </w:r>
      <w:r w:rsidRPr="00205C2D">
        <w:rPr>
          <w:color w:val="auto"/>
          <w:vertAlign w:val="baseline"/>
        </w:rPr>
        <w:t>používa us</w:t>
      </w:r>
      <w:r w:rsidR="00F21250">
        <w:rPr>
          <w:color w:val="auto"/>
          <w:vertAlign w:val="baseline"/>
        </w:rPr>
        <w:t>poriadanie znázornené na obrázku:</w:t>
      </w:r>
    </w:p>
    <w:p w:rsidR="00F21250" w:rsidRDefault="00F21250" w:rsidP="00205C2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v</w:t>
      </w:r>
      <w:r w:rsidR="00205C2D" w:rsidRPr="00205C2D">
        <w:rPr>
          <w:color w:val="auto"/>
          <w:vertAlign w:val="baseline"/>
        </w:rPr>
        <w:t xml:space="preserve"> dutine cievky (C) sa pohyblivý</w:t>
      </w:r>
      <w:r>
        <w:rPr>
          <w:color w:val="auto"/>
          <w:vertAlign w:val="baseline"/>
        </w:rPr>
        <w:t xml:space="preserve"> </w:t>
      </w:r>
      <w:r w:rsidR="00205C2D" w:rsidRPr="00205C2D">
        <w:rPr>
          <w:color w:val="auto"/>
          <w:vertAlign w:val="baseline"/>
        </w:rPr>
        <w:t>feromagnetický pliešok (P1</w:t>
      </w:r>
      <w:r>
        <w:rPr>
          <w:color w:val="auto"/>
          <w:vertAlign w:val="baseline"/>
        </w:rPr>
        <w:t xml:space="preserve">) spojený </w:t>
      </w:r>
      <w:r w:rsidR="00205C2D" w:rsidRPr="00205C2D">
        <w:rPr>
          <w:color w:val="auto"/>
          <w:vertAlign w:val="baseline"/>
        </w:rPr>
        <w:t>s otočnou rúčkou (R) pohybuje</w:t>
      </w:r>
    </w:p>
    <w:p w:rsidR="00F21250" w:rsidRDefault="00F21250" w:rsidP="00205C2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205C2D" w:rsidRPr="00205C2D">
        <w:rPr>
          <w:color w:val="auto"/>
          <w:vertAlign w:val="baseline"/>
        </w:rPr>
        <w:t xml:space="preserve"> v blízkosti feromagnetického pliešku (P2) pevne vlepeného do</w:t>
      </w:r>
      <w:r>
        <w:rPr>
          <w:color w:val="auto"/>
          <w:vertAlign w:val="baseline"/>
        </w:rPr>
        <w:t xml:space="preserve"> cievky;</w:t>
      </w:r>
    </w:p>
    <w:p w:rsidR="00205C2D" w:rsidRDefault="00F21250" w:rsidP="00205C2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 o</w:t>
      </w:r>
      <w:r w:rsidR="00205C2D" w:rsidRPr="00205C2D">
        <w:rPr>
          <w:color w:val="auto"/>
          <w:vertAlign w:val="baseline"/>
        </w:rPr>
        <w:t xml:space="preserve">ba pliešky sa magnetickým poľom cievky </w:t>
      </w:r>
      <w:r w:rsidR="00205C2D" w:rsidRPr="00F21250">
        <w:rPr>
          <w:b/>
          <w:color w:val="auto"/>
          <w:vertAlign w:val="baseline"/>
        </w:rPr>
        <w:t xml:space="preserve">zmagnetizujú </w:t>
      </w:r>
      <w:r w:rsidRPr="00F21250">
        <w:rPr>
          <w:b/>
          <w:color w:val="auto"/>
          <w:vertAlign w:val="baseline"/>
        </w:rPr>
        <w:t>súhlasne</w:t>
      </w:r>
      <w:r w:rsidRPr="00205C2D">
        <w:rPr>
          <w:color w:val="auto"/>
          <w:vertAlign w:val="baseline"/>
        </w:rPr>
        <w:t xml:space="preserve"> </w:t>
      </w:r>
      <w:r w:rsidR="00205C2D" w:rsidRPr="00205C2D">
        <w:rPr>
          <w:color w:val="auto"/>
          <w:vertAlign w:val="baseline"/>
        </w:rPr>
        <w:t>a preto vzájomne</w:t>
      </w:r>
      <w:r>
        <w:rPr>
          <w:color w:val="auto"/>
          <w:vertAlign w:val="baseline"/>
        </w:rPr>
        <w:t xml:space="preserve"> odpudzujú;</w:t>
      </w:r>
    </w:p>
    <w:p w:rsidR="002064B2" w:rsidRPr="002064B2" w:rsidRDefault="002064B2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</w:t>
      </w:r>
      <w:r w:rsidRPr="002064B2">
        <w:rPr>
          <w:b/>
          <w:color w:val="auto"/>
          <w:vertAlign w:val="baseline"/>
        </w:rPr>
        <w:t>výhod</w:t>
      </w:r>
      <w:r>
        <w:rPr>
          <w:b/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 </w:t>
      </w:r>
      <w:r w:rsidRPr="002064B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</w:t>
      </w:r>
      <w:r w:rsidRPr="002064B2">
        <w:rPr>
          <w:color w:val="auto"/>
          <w:vertAlign w:val="baseline"/>
        </w:rPr>
        <w:t>oproti</w:t>
      </w:r>
      <w:r>
        <w:rPr>
          <w:color w:val="auto"/>
          <w:vertAlign w:val="baseline"/>
        </w:rPr>
        <w:t xml:space="preserve"> </w:t>
      </w:r>
      <w:r w:rsidRPr="002064B2">
        <w:rPr>
          <w:color w:val="auto"/>
          <w:vertAlign w:val="baseline"/>
        </w:rPr>
        <w:t>magneticko-elektrickému je väčšia</w:t>
      </w:r>
      <w:r>
        <w:rPr>
          <w:color w:val="auto"/>
          <w:vertAlign w:val="baseline"/>
        </w:rPr>
        <w:t xml:space="preserve"> </w:t>
      </w:r>
      <w:proofErr w:type="spellStart"/>
      <w:r w:rsidRPr="002064B2">
        <w:rPr>
          <w:color w:val="auto"/>
          <w:vertAlign w:val="baseline"/>
        </w:rPr>
        <w:t>preťažiteľnosť</w:t>
      </w:r>
      <w:proofErr w:type="spellEnd"/>
      <w:r w:rsidRPr="002064B2">
        <w:rPr>
          <w:color w:val="auto"/>
          <w:vertAlign w:val="baseline"/>
        </w:rPr>
        <w:t xml:space="preserve"> a mechanická pevnosť</w:t>
      </w:r>
      <w:r>
        <w:rPr>
          <w:color w:val="auto"/>
          <w:vertAlign w:val="baseline"/>
        </w:rPr>
        <w:t>;</w:t>
      </w:r>
    </w:p>
    <w:p w:rsidR="002064B2" w:rsidRDefault="002064B2" w:rsidP="002064B2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</w:t>
      </w:r>
      <w:r w:rsidRPr="002064B2">
        <w:rPr>
          <w:b/>
          <w:color w:val="auto"/>
          <w:vertAlign w:val="baseline"/>
        </w:rPr>
        <w:t>nevýhody</w:t>
      </w:r>
      <w:r>
        <w:rPr>
          <w:color w:val="auto"/>
          <w:vertAlign w:val="baseline"/>
        </w:rPr>
        <w:t xml:space="preserve"> - </w:t>
      </w:r>
      <w:r w:rsidRPr="002064B2">
        <w:rPr>
          <w:color w:val="auto"/>
          <w:vertAlign w:val="baseline"/>
        </w:rPr>
        <w:t>závislosť od</w:t>
      </w:r>
      <w:r>
        <w:rPr>
          <w:color w:val="auto"/>
          <w:vertAlign w:val="baseline"/>
        </w:rPr>
        <w:t xml:space="preserve"> </w:t>
      </w:r>
      <w:r w:rsidRPr="002064B2">
        <w:rPr>
          <w:color w:val="auto"/>
          <w:vertAlign w:val="baseline"/>
        </w:rPr>
        <w:t>vonkajš</w:t>
      </w:r>
      <w:r>
        <w:rPr>
          <w:color w:val="auto"/>
          <w:vertAlign w:val="baseline"/>
        </w:rPr>
        <w:t>ích magnetických polí;</w:t>
      </w:r>
    </w:p>
    <w:p w:rsidR="00F21250" w:rsidRPr="002064B2" w:rsidRDefault="002064B2" w:rsidP="00205C2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- </w:t>
      </w:r>
      <w:r w:rsidRPr="002064B2">
        <w:rPr>
          <w:color w:val="auto"/>
          <w:vertAlign w:val="baseline"/>
        </w:rPr>
        <w:t>menšia</w:t>
      </w:r>
      <w:r>
        <w:rPr>
          <w:color w:val="auto"/>
          <w:vertAlign w:val="baseline"/>
        </w:rPr>
        <w:t xml:space="preserve"> </w:t>
      </w:r>
      <w:r w:rsidRPr="002064B2">
        <w:rPr>
          <w:color w:val="auto"/>
          <w:vertAlign w:val="baseline"/>
        </w:rPr>
        <w:t>presnosť a</w:t>
      </w:r>
      <w:r>
        <w:rPr>
          <w:color w:val="auto"/>
          <w:vertAlign w:val="baseline"/>
        </w:rPr>
        <w:t> </w:t>
      </w:r>
      <w:r w:rsidRPr="002064B2">
        <w:rPr>
          <w:color w:val="auto"/>
          <w:vertAlign w:val="baseline"/>
        </w:rPr>
        <w:t>citlivosť</w:t>
      </w:r>
      <w:r>
        <w:rPr>
          <w:color w:val="auto"/>
          <w:vertAlign w:val="baseline"/>
        </w:rPr>
        <w:t>;</w:t>
      </w:r>
    </w:p>
    <w:p w:rsidR="00205C2D" w:rsidRDefault="00F21250" w:rsidP="0093009B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</w:t>
      </w:r>
      <w:r>
        <w:rPr>
          <w:b/>
          <w:noProof/>
          <w:color w:val="002060"/>
          <w:vertAlign w:val="baseline"/>
        </w:rPr>
        <w:drawing>
          <wp:inline distT="0" distB="0" distL="0" distR="0">
            <wp:extent cx="2171700" cy="1595213"/>
            <wp:effectExtent l="19050" t="0" r="0" b="0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9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250" w:rsidRDefault="00F21250" w:rsidP="0093009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c,</w:t>
      </w:r>
      <w:r w:rsidRPr="00205C2D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ELEKTRODYNAMICKÉ</w:t>
      </w:r>
    </w:p>
    <w:p w:rsidR="00F21250" w:rsidRDefault="00F21250" w:rsidP="00F21250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 </w:t>
      </w:r>
      <w:r>
        <w:rPr>
          <w:rFonts w:ascii="TimesNewRomanPSMT" w:hAnsi="TimesNewRomanPSMT" w:cs="TimesNewRomanPSMT"/>
          <w:color w:val="auto"/>
          <w:vertAlign w:val="baseline"/>
        </w:rPr>
        <w:t>p</w:t>
      </w:r>
      <w:r w:rsidRPr="00F21250">
        <w:rPr>
          <w:rFonts w:ascii="TimesNewRomanPSMT" w:hAnsi="TimesNewRomanPSMT" w:cs="TimesNewRomanPSMT"/>
          <w:color w:val="auto"/>
          <w:vertAlign w:val="baseline"/>
        </w:rPr>
        <w:t xml:space="preserve">rincíp </w:t>
      </w:r>
      <w:r w:rsidRPr="00F21250">
        <w:rPr>
          <w:color w:val="auto"/>
          <w:vertAlign w:val="baseline"/>
        </w:rPr>
        <w:t>č</w:t>
      </w:r>
      <w:r>
        <w:rPr>
          <w:rFonts w:ascii="TimesNewRomanPSMT" w:hAnsi="TimesNewRomanPSMT" w:cs="TimesNewRomanPSMT"/>
          <w:color w:val="auto"/>
          <w:vertAlign w:val="baseline"/>
        </w:rPr>
        <w:t xml:space="preserve">innosti </w:t>
      </w:r>
      <w:r w:rsidRPr="00F21250">
        <w:rPr>
          <w:rFonts w:ascii="TimesNewRomanPSMT" w:hAnsi="TimesNewRomanPSMT" w:cs="TimesNewRomanPSMT"/>
          <w:color w:val="auto"/>
          <w:vertAlign w:val="baseline"/>
        </w:rPr>
        <w:t xml:space="preserve"> je založený na vzájomnom pôs</w:t>
      </w:r>
      <w:r>
        <w:rPr>
          <w:rFonts w:ascii="TimesNewRomanPSMT" w:hAnsi="TimesNewRomanPSMT" w:cs="TimesNewRomanPSMT"/>
          <w:color w:val="auto"/>
          <w:vertAlign w:val="baseline"/>
        </w:rPr>
        <w:t xml:space="preserve">obení cievok, ktorými prechádza meraný prúd; </w:t>
      </w:r>
    </w:p>
    <w:p w:rsidR="00F21250" w:rsidRDefault="00F21250" w:rsidP="00F21250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>-  j</w:t>
      </w:r>
      <w:r w:rsidRPr="00F21250">
        <w:rPr>
          <w:rFonts w:ascii="TimesNewRomanPSMT" w:hAnsi="TimesNewRomanPSMT" w:cs="TimesNewRomanPSMT"/>
          <w:color w:val="auto"/>
          <w:vertAlign w:val="baseline"/>
        </w:rPr>
        <w:t>edna z cievok spojená s</w:t>
      </w:r>
      <w:r>
        <w:rPr>
          <w:rFonts w:ascii="TimesNewRomanPSMT" w:hAnsi="TimesNewRomanPSMT" w:cs="TimesNewRomanPSMT"/>
          <w:color w:val="auto"/>
          <w:vertAlign w:val="baseline"/>
        </w:rPr>
        <w:t> </w:t>
      </w:r>
      <w:r w:rsidRPr="00F21250">
        <w:rPr>
          <w:rFonts w:ascii="TimesNewRomanPSMT" w:hAnsi="TimesNewRomanPSMT" w:cs="TimesNewRomanPSMT"/>
          <w:color w:val="auto"/>
          <w:vertAlign w:val="baseline"/>
        </w:rPr>
        <w:t>r</w:t>
      </w:r>
      <w:r>
        <w:rPr>
          <w:rFonts w:ascii="TimesNewRomanPSMT" w:hAnsi="TimesNewRomanPSMT" w:cs="TimesNewRomanPSMT"/>
          <w:color w:val="auto"/>
          <w:vertAlign w:val="baseline"/>
        </w:rPr>
        <w:t>u</w:t>
      </w:r>
      <w:r w:rsidRPr="00F21250">
        <w:rPr>
          <w:color w:val="auto"/>
          <w:vertAlign w:val="baseline"/>
        </w:rPr>
        <w:t>čičk</w:t>
      </w:r>
      <w:r w:rsidRPr="00F21250">
        <w:rPr>
          <w:rFonts w:ascii="TimesNewRomanPSMT" w:hAnsi="TimesNewRomanPSMT" w:cs="TimesNewRomanPSMT"/>
          <w:color w:val="auto"/>
          <w:vertAlign w:val="baseline"/>
        </w:rPr>
        <w:t>ou</w:t>
      </w:r>
      <w:r>
        <w:rPr>
          <w:rFonts w:ascii="TimesNewRomanPSMT" w:hAnsi="TimesNewRomanPSMT" w:cs="TimesNewRomanPSMT"/>
          <w:color w:val="auto"/>
          <w:vertAlign w:val="baseline"/>
        </w:rPr>
        <w:t xml:space="preserve"> </w:t>
      </w:r>
      <w:r w:rsidRPr="00F21250">
        <w:rPr>
          <w:rFonts w:ascii="TimesNewRomanPSMT" w:hAnsi="TimesNewRomanPSMT" w:cs="TimesNewRomanPSMT"/>
          <w:color w:val="auto"/>
          <w:vertAlign w:val="baseline"/>
        </w:rPr>
        <w:t>(C</w:t>
      </w:r>
      <w:r w:rsidRPr="00F21250">
        <w:rPr>
          <w:rFonts w:ascii="TimesNewRomanPSMT" w:hAnsi="TimesNewRomanPSMT" w:cs="TimesNewRomanPSMT"/>
          <w:color w:val="auto"/>
          <w:sz w:val="16"/>
          <w:szCs w:val="16"/>
          <w:vertAlign w:val="baseline"/>
        </w:rPr>
        <w:t>2</w:t>
      </w:r>
      <w:r w:rsidRPr="00F21250">
        <w:rPr>
          <w:rFonts w:ascii="TimesNewRomanPSMT" w:hAnsi="TimesNewRomanPSMT" w:cs="TimesNewRomanPSMT"/>
          <w:color w:val="auto"/>
          <w:vertAlign w:val="baseline"/>
        </w:rPr>
        <w:t>) je oto</w:t>
      </w:r>
      <w:r w:rsidRPr="00F21250">
        <w:rPr>
          <w:rFonts w:ascii="TimesNewRomanPSMT+1" w:hAnsi="TimesNewRomanPSMT+1" w:cs="TimesNewRomanPSMT+1"/>
          <w:color w:val="auto"/>
          <w:vertAlign w:val="baseline"/>
        </w:rPr>
        <w:t>č</w:t>
      </w:r>
      <w:r w:rsidRPr="00F21250">
        <w:rPr>
          <w:rFonts w:ascii="TimesNewRomanPSMT" w:hAnsi="TimesNewRomanPSMT" w:cs="TimesNewRomanPSMT"/>
          <w:color w:val="auto"/>
          <w:vertAlign w:val="baseline"/>
        </w:rPr>
        <w:t>ná a pohybuje sa v magnetickom poli pevnej cievky (C</w:t>
      </w:r>
      <w:r w:rsidRPr="00F21250">
        <w:rPr>
          <w:rFonts w:ascii="TimesNewRomanPSMT" w:hAnsi="TimesNewRomanPSMT" w:cs="TimesNewRomanPSMT"/>
          <w:color w:val="auto"/>
          <w:sz w:val="16"/>
          <w:szCs w:val="16"/>
          <w:vertAlign w:val="baseline"/>
        </w:rPr>
        <w:t>1</w:t>
      </w:r>
      <w:r>
        <w:rPr>
          <w:rFonts w:ascii="TimesNewRomanPSMT" w:hAnsi="TimesNewRomanPSMT" w:cs="TimesNewRomanPSMT"/>
          <w:color w:val="auto"/>
          <w:vertAlign w:val="baseline"/>
        </w:rPr>
        <w:t>);</w:t>
      </w:r>
    </w:p>
    <w:p w:rsidR="00F21250" w:rsidRDefault="00F21250" w:rsidP="00F21250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>-  n</w:t>
      </w:r>
      <w:r w:rsidRPr="00F21250">
        <w:rPr>
          <w:rFonts w:ascii="TimesNewRomanPSMT" w:hAnsi="TimesNewRomanPSMT" w:cs="TimesNewRomanPSMT"/>
          <w:color w:val="auto"/>
          <w:vertAlign w:val="baseline"/>
        </w:rPr>
        <w:t>a oto</w:t>
      </w:r>
      <w:r w:rsidRPr="00F21250">
        <w:rPr>
          <w:color w:val="auto"/>
          <w:vertAlign w:val="baseline"/>
        </w:rPr>
        <w:t>č</w:t>
      </w:r>
      <w:r w:rsidRPr="00F21250">
        <w:rPr>
          <w:rFonts w:ascii="TimesNewRomanPSMT" w:hAnsi="TimesNewRomanPSMT" w:cs="TimesNewRomanPSMT"/>
          <w:color w:val="auto"/>
          <w:vertAlign w:val="baseline"/>
        </w:rPr>
        <w:t>nú cievku pôsobí</w:t>
      </w:r>
      <w:r>
        <w:rPr>
          <w:rFonts w:ascii="TimesNewRomanPSMT" w:hAnsi="TimesNewRomanPSMT" w:cs="TimesNewRomanPSMT"/>
          <w:color w:val="auto"/>
          <w:vertAlign w:val="baseline"/>
        </w:rPr>
        <w:t xml:space="preserve"> </w:t>
      </w:r>
      <w:r w:rsidRPr="00F21250">
        <w:rPr>
          <w:rFonts w:ascii="TimesNewRomanPSMT" w:hAnsi="TimesNewRomanPSMT" w:cs="TimesNewRomanPSMT"/>
          <w:color w:val="auto"/>
          <w:vertAlign w:val="baseline"/>
        </w:rPr>
        <w:t>moment, ktorý sa snaží ju sto</w:t>
      </w:r>
      <w:r w:rsidRPr="00F21250">
        <w:rPr>
          <w:color w:val="auto"/>
          <w:vertAlign w:val="baseline"/>
        </w:rPr>
        <w:t>či</w:t>
      </w:r>
      <w:r w:rsidRPr="00F21250">
        <w:rPr>
          <w:rFonts w:ascii="TimesNewRomanPSMT+1" w:hAnsi="TimesNewRomanPSMT+1" w:cs="TimesNewRomanPSMT+1"/>
          <w:color w:val="auto"/>
          <w:vertAlign w:val="baseline"/>
        </w:rPr>
        <w:t xml:space="preserve">ť </w:t>
      </w:r>
      <w:r w:rsidRPr="00F21250">
        <w:rPr>
          <w:rFonts w:ascii="TimesNewRomanPSMT" w:hAnsi="TimesNewRomanPSMT" w:cs="TimesNewRomanPSMT"/>
          <w:color w:val="auto"/>
          <w:vertAlign w:val="baseline"/>
        </w:rPr>
        <w:t xml:space="preserve">do takej polohy, aby vektory magnetickej indukcie </w:t>
      </w:r>
    </w:p>
    <w:p w:rsidR="00F21250" w:rsidRDefault="00F21250" w:rsidP="00F21250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   </w:t>
      </w:r>
      <w:r w:rsidRPr="00F21250">
        <w:rPr>
          <w:rFonts w:ascii="TimesNewRomanPSMT" w:hAnsi="TimesNewRomanPSMT" w:cs="TimesNewRomanPSMT"/>
          <w:color w:val="auto"/>
          <w:vertAlign w:val="baseline"/>
        </w:rPr>
        <w:t>oboch cievok</w:t>
      </w:r>
      <w:r>
        <w:rPr>
          <w:rFonts w:ascii="TimesNewRomanPSMT" w:hAnsi="TimesNewRomanPSMT" w:cs="TimesNewRomanPSMT"/>
          <w:color w:val="auto"/>
          <w:vertAlign w:val="baseline"/>
        </w:rPr>
        <w:t xml:space="preserve"> </w:t>
      </w:r>
      <w:r w:rsidRPr="00F21250">
        <w:rPr>
          <w:rFonts w:ascii="TimesNewRomanPSMT" w:hAnsi="TimesNewRomanPSMT" w:cs="TimesNewRomanPSMT"/>
          <w:color w:val="auto"/>
          <w:vertAlign w:val="baseline"/>
        </w:rPr>
        <w:t>boli súhlasne rovnobežné</w:t>
      </w:r>
      <w:r>
        <w:rPr>
          <w:rFonts w:ascii="TimesNewRomanPSMT" w:hAnsi="TimesNewRomanPSMT" w:cs="TimesNewRomanPSMT"/>
          <w:color w:val="auto"/>
          <w:vertAlign w:val="baseline"/>
        </w:rPr>
        <w:t>;</w:t>
      </w:r>
    </w:p>
    <w:p w:rsidR="00260D0F" w:rsidRDefault="00260D0F" w:rsidP="00260D0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 xml:space="preserve"> </w:t>
      </w:r>
      <w:r w:rsidRPr="00260D0F">
        <w:rPr>
          <w:b/>
          <w:color w:val="auto"/>
          <w:vertAlign w:val="baseline"/>
        </w:rPr>
        <w:t xml:space="preserve">výhody </w:t>
      </w:r>
      <w:r>
        <w:rPr>
          <w:color w:val="auto"/>
          <w:vertAlign w:val="baseline"/>
        </w:rPr>
        <w:t xml:space="preserve"> - </w:t>
      </w:r>
      <w:r w:rsidRPr="00260D0F">
        <w:rPr>
          <w:color w:val="auto"/>
          <w:vertAlign w:val="baseline"/>
        </w:rPr>
        <w:t>možnosť merania jednosmerných a</w:t>
      </w:r>
      <w:r>
        <w:rPr>
          <w:color w:val="auto"/>
          <w:vertAlign w:val="baseline"/>
        </w:rPr>
        <w:t>j</w:t>
      </w:r>
      <w:r w:rsidRPr="00260D0F">
        <w:rPr>
          <w:color w:val="auto"/>
          <w:vertAlign w:val="baseline"/>
        </w:rPr>
        <w:t xml:space="preserve"> striedavých velič</w:t>
      </w:r>
      <w:r>
        <w:rPr>
          <w:color w:val="auto"/>
          <w:vertAlign w:val="baseline"/>
        </w:rPr>
        <w:t xml:space="preserve">ín bez </w:t>
      </w:r>
      <w:r w:rsidRPr="00260D0F">
        <w:rPr>
          <w:color w:val="auto"/>
          <w:vertAlign w:val="baseline"/>
        </w:rPr>
        <w:t>ďalš</w:t>
      </w:r>
      <w:r>
        <w:rPr>
          <w:color w:val="auto"/>
          <w:vertAlign w:val="baseline"/>
        </w:rPr>
        <w:t>ích úprav;</w:t>
      </w:r>
    </w:p>
    <w:p w:rsidR="00260D0F" w:rsidRDefault="00260D0F" w:rsidP="00260D0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- </w:t>
      </w:r>
      <w:r w:rsidRPr="00260D0F">
        <w:rPr>
          <w:color w:val="auto"/>
          <w:vertAlign w:val="baseline"/>
        </w:rPr>
        <w:t>dostatočná presnosť</w:t>
      </w:r>
      <w:r>
        <w:rPr>
          <w:color w:val="auto"/>
          <w:vertAlign w:val="baseline"/>
        </w:rPr>
        <w:t>;</w:t>
      </w:r>
    </w:p>
    <w:p w:rsidR="002064B2" w:rsidRDefault="00260D0F" w:rsidP="00260D0F">
      <w:pPr>
        <w:autoSpaceDE w:val="0"/>
        <w:autoSpaceDN w:val="0"/>
        <w:adjustRightInd w:val="0"/>
        <w:rPr>
          <w:color w:val="auto"/>
          <w:vertAlign w:val="baseline"/>
        </w:rPr>
      </w:pPr>
      <w:r w:rsidRPr="00260D0F">
        <w:rPr>
          <w:b/>
          <w:color w:val="auto"/>
          <w:vertAlign w:val="baseline"/>
        </w:rPr>
        <w:t>-  nevýhody</w:t>
      </w:r>
      <w:r>
        <w:rPr>
          <w:color w:val="auto"/>
          <w:vertAlign w:val="baseline"/>
        </w:rPr>
        <w:t xml:space="preserve"> -</w:t>
      </w:r>
      <w:r w:rsidRPr="00260D0F">
        <w:rPr>
          <w:color w:val="auto"/>
          <w:vertAlign w:val="baseline"/>
        </w:rPr>
        <w:t xml:space="preserve"> nelineárnosť stupnice u ampérmetrov a</w:t>
      </w:r>
      <w:r w:rsidR="002064B2">
        <w:rPr>
          <w:color w:val="auto"/>
          <w:vertAlign w:val="baseline"/>
        </w:rPr>
        <w:t> voltmetrov;</w:t>
      </w:r>
    </w:p>
    <w:p w:rsidR="00260D0F" w:rsidRPr="00260D0F" w:rsidRDefault="002064B2" w:rsidP="00260D0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- </w:t>
      </w:r>
      <w:r w:rsidR="00260D0F" w:rsidRPr="00260D0F">
        <w:rPr>
          <w:color w:val="auto"/>
          <w:vertAlign w:val="baseline"/>
        </w:rPr>
        <w:t xml:space="preserve"> citlivosť na preťaženie a vonkajšie magnetické polia</w:t>
      </w:r>
      <w:r>
        <w:rPr>
          <w:color w:val="auto"/>
          <w:vertAlign w:val="baseline"/>
        </w:rPr>
        <w:t>;</w:t>
      </w:r>
    </w:p>
    <w:p w:rsidR="00F21250" w:rsidRDefault="00260D0F" w:rsidP="00F21250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    </w:t>
      </w:r>
      <w:r>
        <w:rPr>
          <w:rFonts w:ascii="TimesNewRomanPSMT" w:hAnsi="TimesNewRomanPSMT" w:cs="TimesNewRomanPSMT"/>
          <w:noProof/>
          <w:color w:val="auto"/>
          <w:vertAlign w:val="baseline"/>
        </w:rPr>
        <w:drawing>
          <wp:inline distT="0" distB="0" distL="0" distR="0">
            <wp:extent cx="2198799" cy="1369428"/>
            <wp:effectExtent l="19050" t="0" r="0" b="0"/>
            <wp:docPr id="54" name="Obrázo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99" cy="136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365" w:rsidRDefault="005A7365" w:rsidP="00F21250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d, TEPELNÉ</w:t>
      </w:r>
    </w:p>
    <w:p w:rsidR="00260D0F" w:rsidRDefault="005A7365" w:rsidP="005A7365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5A7365">
        <w:rPr>
          <w:color w:val="auto"/>
          <w:vertAlign w:val="baseline"/>
        </w:rPr>
        <w:t>sú</w:t>
      </w:r>
      <w:r>
        <w:rPr>
          <w:b/>
          <w:color w:val="auto"/>
          <w:vertAlign w:val="baseline"/>
        </w:rPr>
        <w:t xml:space="preserve"> </w:t>
      </w:r>
      <w:r w:rsidRPr="005A7365">
        <w:rPr>
          <w:color w:val="auto"/>
          <w:vertAlign w:val="baseline"/>
        </w:rPr>
        <w:t>založená na jave tepelnej rozťažnosti materiálov</w:t>
      </w:r>
      <w:r w:rsidR="00260D0F">
        <w:rPr>
          <w:color w:val="auto"/>
          <w:vertAlign w:val="baseline"/>
        </w:rPr>
        <w:t>;</w:t>
      </w:r>
    </w:p>
    <w:p w:rsidR="00260D0F" w:rsidRPr="005A7365" w:rsidRDefault="00260D0F" w:rsidP="005A7365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</w:t>
      </w:r>
      <w:r w:rsidRPr="00260D0F">
        <w:rPr>
          <w:b/>
          <w:color w:val="auto"/>
          <w:vertAlign w:val="baseline"/>
        </w:rPr>
        <w:t>p</w:t>
      </w:r>
      <w:r w:rsidR="005A7365" w:rsidRPr="00260D0F">
        <w:rPr>
          <w:b/>
          <w:color w:val="auto"/>
          <w:vertAlign w:val="baseline"/>
        </w:rPr>
        <w:t>rincíp</w:t>
      </w:r>
      <w:r>
        <w:rPr>
          <w:color w:val="auto"/>
          <w:vertAlign w:val="baseline"/>
        </w:rPr>
        <w:t>- m</w:t>
      </w:r>
      <w:r w:rsidR="005A7365" w:rsidRPr="005A7365">
        <w:rPr>
          <w:color w:val="auto"/>
          <w:vertAlign w:val="baseline"/>
        </w:rPr>
        <w:t>eraný prúd prechádza cez drôt (1),</w:t>
      </w:r>
      <w:r>
        <w:rPr>
          <w:color w:val="auto"/>
          <w:vertAlign w:val="baseline"/>
        </w:rPr>
        <w:t xml:space="preserve"> </w:t>
      </w:r>
      <w:r w:rsidR="005A7365" w:rsidRPr="005A7365">
        <w:rPr>
          <w:color w:val="auto"/>
          <w:vertAlign w:val="baseline"/>
        </w:rPr>
        <w:t>ktorý sa vyvinutým teplom predĺž</w:t>
      </w:r>
      <w:r>
        <w:rPr>
          <w:color w:val="auto"/>
          <w:vertAlign w:val="baseline"/>
        </w:rPr>
        <w:t>i;</w:t>
      </w:r>
    </w:p>
    <w:p w:rsidR="00260D0F" w:rsidRDefault="00260D0F" w:rsidP="005A7365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p</w:t>
      </w:r>
      <w:r w:rsidR="005A7365" w:rsidRPr="005A7365">
        <w:rPr>
          <w:color w:val="auto"/>
          <w:vertAlign w:val="baseline"/>
        </w:rPr>
        <w:t>redĺženie sa prenesie priečnym vláknom</w:t>
      </w:r>
      <w:r>
        <w:rPr>
          <w:color w:val="auto"/>
          <w:vertAlign w:val="baseline"/>
        </w:rPr>
        <w:t xml:space="preserve"> </w:t>
      </w:r>
      <w:r w:rsidR="005A7365" w:rsidRPr="005A7365">
        <w:rPr>
          <w:color w:val="auto"/>
          <w:vertAlign w:val="baseline"/>
        </w:rPr>
        <w:t xml:space="preserve">(2) a vláknom </w:t>
      </w:r>
      <w:r>
        <w:rPr>
          <w:color w:val="auto"/>
          <w:vertAlign w:val="baseline"/>
        </w:rPr>
        <w:t xml:space="preserve">(3), ktoré je ovinuté okolo </w:t>
      </w:r>
      <w:r w:rsidR="005A7365" w:rsidRPr="005A7365">
        <w:rPr>
          <w:color w:val="auto"/>
          <w:vertAlign w:val="baseline"/>
        </w:rPr>
        <w:t xml:space="preserve">kladky (4) </w:t>
      </w:r>
    </w:p>
    <w:p w:rsidR="005A7365" w:rsidRDefault="00260D0F" w:rsidP="005A7365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r w:rsidR="005A7365" w:rsidRPr="005A7365">
        <w:rPr>
          <w:color w:val="auto"/>
          <w:vertAlign w:val="baseline"/>
        </w:rPr>
        <w:t xml:space="preserve">na </w:t>
      </w:r>
      <w:proofErr w:type="spellStart"/>
      <w:r w:rsidR="005A7365" w:rsidRPr="005A7365">
        <w:rPr>
          <w:color w:val="auto"/>
          <w:vertAlign w:val="baseline"/>
        </w:rPr>
        <w:t>ukazateľ</w:t>
      </w:r>
      <w:proofErr w:type="spellEnd"/>
      <w:r w:rsidR="005A7365" w:rsidRPr="005A7365">
        <w:rPr>
          <w:color w:val="auto"/>
          <w:vertAlign w:val="baseline"/>
        </w:rPr>
        <w:t xml:space="preserve"> (5)</w:t>
      </w:r>
      <w:r>
        <w:rPr>
          <w:color w:val="auto"/>
          <w:vertAlign w:val="baseline"/>
        </w:rPr>
        <w:t>;</w:t>
      </w:r>
    </w:p>
    <w:p w:rsidR="00260D0F" w:rsidRPr="00260D0F" w:rsidRDefault="00260D0F" w:rsidP="00260D0F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color w:val="auto"/>
          <w:vertAlign w:val="baseline"/>
        </w:rPr>
        <w:t xml:space="preserve">-  </w:t>
      </w:r>
      <w:r w:rsidRPr="00260D0F">
        <w:rPr>
          <w:rFonts w:ascii="TimesNewRomanPSMT" w:hAnsi="TimesNewRomanPSMT" w:cs="TimesNewRomanPSMT"/>
          <w:b/>
          <w:color w:val="auto"/>
          <w:vertAlign w:val="baseline"/>
        </w:rPr>
        <w:t>nevýhodou je</w:t>
      </w:r>
      <w:r>
        <w:rPr>
          <w:rFonts w:ascii="TimesNewRomanPSMT" w:hAnsi="TimesNewRomanPSMT" w:cs="TimesNewRomanPSMT"/>
          <w:color w:val="auto"/>
          <w:vertAlign w:val="baseline"/>
        </w:rPr>
        <w:t xml:space="preserve"> : -</w:t>
      </w:r>
      <w:r w:rsidRPr="00260D0F">
        <w:rPr>
          <w:rFonts w:ascii="TimesNewRomanPSMT" w:hAnsi="TimesNewRomanPSMT" w:cs="TimesNewRomanPSMT"/>
          <w:color w:val="auto"/>
          <w:vertAlign w:val="baseline"/>
        </w:rPr>
        <w:t xml:space="preserve"> ve</w:t>
      </w:r>
      <w:r w:rsidRPr="00260D0F">
        <w:rPr>
          <w:rFonts w:ascii="TimesNewRomanPSMT+1" w:hAnsi="TimesNewRomanPSMT+1" w:cs="TimesNewRomanPSMT+1"/>
          <w:color w:val="auto"/>
          <w:vertAlign w:val="baseline"/>
        </w:rPr>
        <w:t>ľ</w:t>
      </w:r>
      <w:r>
        <w:rPr>
          <w:rFonts w:ascii="TimesNewRomanPSMT" w:hAnsi="TimesNewRomanPSMT" w:cs="TimesNewRomanPSMT"/>
          <w:color w:val="auto"/>
          <w:vertAlign w:val="baseline"/>
        </w:rPr>
        <w:t>ká spotreba;</w:t>
      </w:r>
    </w:p>
    <w:p w:rsidR="00260D0F" w:rsidRDefault="00260D0F" w:rsidP="00260D0F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+1" w:hAnsi="TimesNewRomanPSMT+1" w:cs="TimesNewRomanPSMT+1"/>
          <w:color w:val="auto"/>
          <w:vertAlign w:val="baseline"/>
        </w:rPr>
        <w:t xml:space="preserve">                          - </w:t>
      </w:r>
      <w:r w:rsidRPr="00260D0F">
        <w:rPr>
          <w:rFonts w:ascii="TimesNewRomanPSMT+1" w:hAnsi="TimesNewRomanPSMT+1" w:cs="TimesNewRomanPSMT+1"/>
          <w:color w:val="auto"/>
          <w:vertAlign w:val="baseline"/>
        </w:rPr>
        <w:t>ť</w:t>
      </w:r>
      <w:r w:rsidRPr="00260D0F">
        <w:rPr>
          <w:rFonts w:ascii="TimesNewRomanPSMT" w:hAnsi="TimesNewRomanPSMT" w:cs="TimesNewRomanPSMT"/>
          <w:color w:val="auto"/>
          <w:vertAlign w:val="baseline"/>
        </w:rPr>
        <w:t>ažkosti so zvä</w:t>
      </w:r>
      <w:r w:rsidRPr="00260D0F">
        <w:rPr>
          <w:rFonts w:ascii="TimesNewRomanPSMT+1" w:hAnsi="TimesNewRomanPSMT+1" w:cs="TimesNewRomanPSMT+1"/>
          <w:color w:val="auto"/>
          <w:vertAlign w:val="baseline"/>
        </w:rPr>
        <w:t>č</w:t>
      </w:r>
      <w:r w:rsidRPr="00260D0F">
        <w:rPr>
          <w:rFonts w:ascii="TimesNewRomanPSMT" w:hAnsi="TimesNewRomanPSMT" w:cs="TimesNewRomanPSMT"/>
          <w:color w:val="auto"/>
          <w:vertAlign w:val="baseline"/>
        </w:rPr>
        <w:t>š</w:t>
      </w:r>
      <w:r>
        <w:rPr>
          <w:rFonts w:ascii="TimesNewRomanPSMT" w:hAnsi="TimesNewRomanPSMT" w:cs="TimesNewRomanPSMT"/>
          <w:color w:val="auto"/>
          <w:vertAlign w:val="baseline"/>
        </w:rPr>
        <w:t>ovaním rozsahu;</w:t>
      </w:r>
    </w:p>
    <w:p w:rsidR="00260D0F" w:rsidRDefault="00260D0F" w:rsidP="00260D0F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                             - </w:t>
      </w:r>
      <w:r w:rsidRPr="00260D0F">
        <w:rPr>
          <w:rFonts w:ascii="TimesNewRomanPSMT" w:hAnsi="TimesNewRomanPSMT" w:cs="TimesNewRomanPSMT"/>
          <w:color w:val="auto"/>
          <w:vertAlign w:val="baseline"/>
        </w:rPr>
        <w:t xml:space="preserve"> závislos</w:t>
      </w:r>
      <w:r w:rsidRPr="00260D0F">
        <w:rPr>
          <w:rFonts w:ascii="TimesNewRomanPSMT+1" w:hAnsi="TimesNewRomanPSMT+1" w:cs="TimesNewRomanPSMT+1"/>
          <w:color w:val="auto"/>
          <w:vertAlign w:val="baseline"/>
        </w:rPr>
        <w:t>ť</w:t>
      </w:r>
      <w:r>
        <w:rPr>
          <w:rFonts w:ascii="TimesNewRomanPSMT+1" w:hAnsi="TimesNewRomanPSMT+1" w:cs="TimesNewRomanPSMT+1"/>
          <w:color w:val="auto"/>
          <w:vertAlign w:val="baseline"/>
        </w:rPr>
        <w:t xml:space="preserve"> </w:t>
      </w:r>
      <w:r>
        <w:rPr>
          <w:rFonts w:ascii="TimesNewRomanPSMT" w:hAnsi="TimesNewRomanPSMT" w:cs="TimesNewRomanPSMT"/>
          <w:color w:val="auto"/>
          <w:vertAlign w:val="baseline"/>
        </w:rPr>
        <w:t>na teplote okolia;</w:t>
      </w:r>
    </w:p>
    <w:p w:rsidR="00260D0F" w:rsidRDefault="00260D0F" w:rsidP="00260D0F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vertAlign w:val="baseline"/>
        </w:rPr>
      </w:pPr>
      <w:r>
        <w:rPr>
          <w:rFonts w:ascii="TimesNewRomanPSMT" w:hAnsi="TimesNewRomanPSMT" w:cs="TimesNewRomanPSMT"/>
          <w:color w:val="auto"/>
          <w:vertAlign w:val="baseline"/>
        </w:rPr>
        <w:t xml:space="preserve">-  </w:t>
      </w:r>
      <w:r w:rsidRPr="00260D0F">
        <w:rPr>
          <w:rFonts w:ascii="TimesNewRomanPSMT" w:hAnsi="TimesNewRomanPSMT" w:cs="TimesNewRomanPSMT"/>
          <w:b/>
          <w:color w:val="auto"/>
          <w:vertAlign w:val="baseline"/>
        </w:rPr>
        <w:t>preto sa dnes tieto</w:t>
      </w:r>
      <w:r w:rsidRPr="00260D0F">
        <w:rPr>
          <w:rFonts w:ascii="TimesNewRomanPSMT+1" w:hAnsi="TimesNewRomanPSMT+1" w:cs="TimesNewRomanPSMT+1"/>
          <w:b/>
          <w:color w:val="auto"/>
          <w:vertAlign w:val="baseline"/>
        </w:rPr>
        <w:t xml:space="preserve"> </w:t>
      </w:r>
      <w:r w:rsidRPr="00260D0F">
        <w:rPr>
          <w:rFonts w:ascii="TimesNewRomanPSMT" w:hAnsi="TimesNewRomanPSMT" w:cs="TimesNewRomanPSMT"/>
          <w:b/>
          <w:color w:val="auto"/>
          <w:vertAlign w:val="baseline"/>
        </w:rPr>
        <w:t>prístroje používajú len zriedka</w:t>
      </w:r>
      <w:r>
        <w:rPr>
          <w:rFonts w:ascii="TimesNewRomanPSMT" w:hAnsi="TimesNewRomanPSMT" w:cs="TimesNewRomanPSMT"/>
          <w:color w:val="auto"/>
          <w:vertAlign w:val="baseline"/>
        </w:rPr>
        <w:t>;</w:t>
      </w:r>
    </w:p>
    <w:p w:rsidR="00260D0F" w:rsidRDefault="00260D0F" w:rsidP="00260D0F">
      <w:pPr>
        <w:autoSpaceDE w:val="0"/>
        <w:autoSpaceDN w:val="0"/>
        <w:adjustRightInd w:val="0"/>
        <w:rPr>
          <w:rFonts w:ascii="TimesNewRomanPSMT+1" w:hAnsi="TimesNewRomanPSMT+1" w:cs="TimesNewRomanPSMT+1"/>
          <w:color w:val="auto"/>
          <w:vertAlign w:val="baseline"/>
        </w:rPr>
      </w:pPr>
      <w:r>
        <w:rPr>
          <w:rFonts w:ascii="TimesNewRomanPSMT+1" w:hAnsi="TimesNewRomanPSMT+1" w:cs="TimesNewRomanPSMT+1"/>
          <w:noProof/>
          <w:color w:val="auto"/>
          <w:vertAlign w:val="baseline"/>
        </w:rPr>
        <w:drawing>
          <wp:inline distT="0" distB="0" distL="0" distR="0">
            <wp:extent cx="2206606" cy="2093768"/>
            <wp:effectExtent l="19050" t="0" r="3194" b="0"/>
            <wp:docPr id="53" name="Obrázo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33" cy="209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87D" w:rsidRPr="00BE652A" w:rsidRDefault="00BE652A" w:rsidP="00BE652A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lastRenderedPageBreak/>
        <w:t xml:space="preserve"> </w:t>
      </w:r>
      <w:r w:rsidR="0017787D" w:rsidRPr="00BE652A">
        <w:rPr>
          <w:b/>
          <w:color w:val="auto"/>
          <w:vertAlign w:val="baseline"/>
        </w:rPr>
        <w:t xml:space="preserve"> 2)</w:t>
      </w:r>
      <w:r w:rsidR="0017787D" w:rsidRPr="00BE652A">
        <w:rPr>
          <w:b/>
          <w:color w:val="auto"/>
          <w:u w:val="single"/>
          <w:vertAlign w:val="baseline"/>
        </w:rPr>
        <w:t xml:space="preserve"> GALVANOMETRE</w:t>
      </w:r>
    </w:p>
    <w:p w:rsidR="00BE652A" w:rsidRDefault="0017787D" w:rsidP="00BE652A">
      <w:pPr>
        <w:rPr>
          <w:color w:val="auto"/>
          <w:vertAlign w:val="baseline"/>
        </w:rPr>
      </w:pPr>
      <w:r w:rsidRPr="00BE652A">
        <w:rPr>
          <w:color w:val="auto"/>
          <w:vertAlign w:val="baseline"/>
        </w:rPr>
        <w:t xml:space="preserve">-  sú </w:t>
      </w:r>
      <w:r w:rsidR="00BE652A">
        <w:rPr>
          <w:color w:val="auto"/>
          <w:vertAlign w:val="baseline"/>
        </w:rPr>
        <w:t>veľmi citlivé meracie prístroje;</w:t>
      </w:r>
    </w:p>
    <w:p w:rsidR="00BE652A" w:rsidRDefault="00BE652A" w:rsidP="00BE65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17787D" w:rsidRPr="00BE652A">
        <w:rPr>
          <w:color w:val="auto"/>
          <w:vertAlign w:val="baseline"/>
        </w:rPr>
        <w:t xml:space="preserve"> merajú </w:t>
      </w:r>
      <w:r w:rsidRPr="00BE652A">
        <w:rPr>
          <w:color w:val="auto"/>
          <w:vertAlign w:val="baseline"/>
        </w:rPr>
        <w:t xml:space="preserve">sa </w:t>
      </w:r>
      <w:r w:rsidR="0017787D" w:rsidRPr="00BE652A">
        <w:rPr>
          <w:color w:val="auto"/>
          <w:vertAlign w:val="baseline"/>
        </w:rPr>
        <w:t>alebo len indikujú veľmi malé prúdy a napätia, pripad</w:t>
      </w:r>
      <w:r>
        <w:rPr>
          <w:color w:val="auto"/>
          <w:vertAlign w:val="baseline"/>
        </w:rPr>
        <w:t>ne aj náboje prúdových impulzov;</w:t>
      </w:r>
    </w:p>
    <w:p w:rsidR="00BE652A" w:rsidRDefault="00BE652A" w:rsidP="00BE652A">
      <w:pPr>
        <w:rPr>
          <w:color w:val="auto"/>
          <w:vertAlign w:val="baseline"/>
        </w:rPr>
      </w:pPr>
      <w:r>
        <w:rPr>
          <w:color w:val="auto"/>
          <w:vertAlign w:val="baseline"/>
        </w:rPr>
        <w:t>-  i</w:t>
      </w:r>
      <w:r w:rsidR="0017787D" w:rsidRPr="00BE652A">
        <w:rPr>
          <w:color w:val="auto"/>
          <w:vertAlign w:val="baseline"/>
        </w:rPr>
        <w:t xml:space="preserve">ch stupnica spravidla nebýva číslovaná v žiadnych jednotkách, ale je delená ľubovoľnými dielikmi </w:t>
      </w:r>
    </w:p>
    <w:p w:rsidR="0017787D" w:rsidRDefault="00BE652A" w:rsidP="00BE652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17787D" w:rsidRPr="00BE652A">
        <w:rPr>
          <w:color w:val="auto"/>
          <w:vertAlign w:val="baseline"/>
        </w:rPr>
        <w:t>najčastejšie s milimetrovým delením a nulou uprostred</w:t>
      </w:r>
      <w:r>
        <w:rPr>
          <w:color w:val="auto"/>
          <w:vertAlign w:val="baseline"/>
        </w:rPr>
        <w:t>;</w:t>
      </w:r>
    </w:p>
    <w:p w:rsidR="00BE652A" w:rsidRPr="00BE652A" w:rsidRDefault="00BE652A" w:rsidP="00BE652A">
      <w:pPr>
        <w:rPr>
          <w:color w:val="auto"/>
          <w:vertAlign w:val="baseline"/>
        </w:rPr>
      </w:pPr>
    </w:p>
    <w:p w:rsidR="0053112B" w:rsidRDefault="00BE652A" w:rsidP="00BE652A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eastAsiaTheme="majorEastAsia"/>
          <w:b/>
          <w:vertAlign w:val="baseline"/>
        </w:rPr>
      </w:pPr>
      <w:r w:rsidRPr="00BE652A">
        <w:rPr>
          <w:noProof/>
          <w:vertAlign w:val="baseline"/>
        </w:rPr>
        <w:drawing>
          <wp:inline distT="0" distB="0" distL="0" distR="0">
            <wp:extent cx="3167743" cy="1847850"/>
            <wp:effectExtent l="19050" t="0" r="0" b="0"/>
            <wp:docPr id="55" name="Obrázok 55" descr="PredÃÂºÃÂ¾enie dÃÂºÃÂ¾ky lÃÂºÃÂa zrkadlovÃÂ©ho galvanomet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redÃÂºÃÂ¾enie dÃÂºÃÂ¾ky lÃÂºÃÂa zrkadlovÃÂ©ho galvanometra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172" cy="1851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112B">
        <w:rPr>
          <w:rFonts w:eastAsiaTheme="majorEastAsia"/>
          <w:b/>
          <w:vertAlign w:val="baseline"/>
        </w:rPr>
        <w:t xml:space="preserve">1- žiarovka, 2- objektív, 3- clona, </w:t>
      </w:r>
    </w:p>
    <w:p w:rsidR="0017787D" w:rsidRDefault="0053112B" w:rsidP="00BE652A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eastAsiaTheme="majorEastAsia"/>
          <w:b/>
          <w:vertAlign w:val="baseline"/>
        </w:rPr>
      </w:pPr>
      <w:r>
        <w:rPr>
          <w:rFonts w:eastAsiaTheme="majorEastAsia"/>
          <w:b/>
          <w:vertAlign w:val="baseline"/>
        </w:rPr>
        <w:t xml:space="preserve">                  </w:t>
      </w:r>
      <w:r w:rsidR="00BE652A" w:rsidRPr="0053112B">
        <w:rPr>
          <w:rFonts w:eastAsiaTheme="majorEastAsia"/>
          <w:b/>
          <w:vertAlign w:val="baseline"/>
        </w:rPr>
        <w:t>4- galvanometer so zrkadlom, 5- rovinné zrkadlá, 6- stupnica galvanometra</w:t>
      </w:r>
    </w:p>
    <w:p w:rsidR="0053112B" w:rsidRDefault="0053112B" w:rsidP="00BE652A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eastAsiaTheme="majorEastAsia"/>
          <w:b/>
          <w:vertAlign w:val="baseline"/>
        </w:rPr>
      </w:pPr>
    </w:p>
    <w:p w:rsidR="0053112B" w:rsidRDefault="0053112B" w:rsidP="0053112B">
      <w:pPr>
        <w:rPr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     3) </w:t>
      </w:r>
      <w:r w:rsidRPr="0053112B">
        <w:rPr>
          <w:b/>
          <w:color w:val="auto"/>
          <w:u w:val="single"/>
          <w:vertAlign w:val="baseline"/>
        </w:rPr>
        <w:t>OSCILOSKOPY</w:t>
      </w:r>
      <w:r w:rsidRPr="0053112B">
        <w:rPr>
          <w:color w:val="auto"/>
          <w:u w:val="single"/>
          <w:vertAlign w:val="baseline"/>
        </w:rPr>
        <w:t xml:space="preserve"> </w:t>
      </w:r>
    </w:p>
    <w:p w:rsidR="00D540B8" w:rsidRDefault="0053112B" w:rsidP="00D540B8">
      <w:pPr>
        <w:rPr>
          <w:color w:val="auto"/>
          <w:vertAlign w:val="baseline"/>
        </w:rPr>
      </w:pPr>
      <w:r w:rsidRPr="0053112B">
        <w:rPr>
          <w:color w:val="auto"/>
          <w:vertAlign w:val="baseline"/>
        </w:rPr>
        <w:t xml:space="preserve">-   </w:t>
      </w:r>
      <w:r w:rsidR="00D540B8">
        <w:rPr>
          <w:color w:val="auto"/>
          <w:vertAlign w:val="baseline"/>
        </w:rPr>
        <w:t xml:space="preserve">sú základné </w:t>
      </w:r>
      <w:r w:rsidR="00D540B8" w:rsidRPr="00D540B8">
        <w:rPr>
          <w:color w:val="auto"/>
          <w:vertAlign w:val="baseline"/>
        </w:rPr>
        <w:t xml:space="preserve"> </w:t>
      </w:r>
      <w:r w:rsidR="00D540B8">
        <w:rPr>
          <w:color w:val="auto"/>
          <w:vertAlign w:val="baseline"/>
        </w:rPr>
        <w:t>elektronické</w:t>
      </w:r>
      <w:r w:rsidRPr="0053112B">
        <w:rPr>
          <w:color w:val="auto"/>
          <w:shd w:val="clear" w:color="auto" w:fill="FFFFFF"/>
          <w:vertAlign w:val="baseline"/>
        </w:rPr>
        <w:t> </w:t>
      </w:r>
      <w:hyperlink r:id="rId32" w:tooltip="Merací prístroj" w:history="1">
        <w:r w:rsidR="00D540B8">
          <w:rPr>
            <w:rStyle w:val="Hypertextovprepojenie"/>
            <w:rFonts w:eastAsiaTheme="majorEastAsia"/>
            <w:color w:val="auto"/>
            <w:u w:val="none"/>
            <w:shd w:val="clear" w:color="auto" w:fill="FFFFFF"/>
            <w:vertAlign w:val="baseline"/>
          </w:rPr>
          <w:t>meracie</w:t>
        </w:r>
        <w:r w:rsidRPr="0053112B">
          <w:rPr>
            <w:rStyle w:val="Hypertextovprepojenie"/>
            <w:rFonts w:eastAsiaTheme="majorEastAsia"/>
            <w:color w:val="auto"/>
            <w:u w:val="none"/>
            <w:shd w:val="clear" w:color="auto" w:fill="FFFFFF"/>
            <w:vertAlign w:val="baseline"/>
          </w:rPr>
          <w:t xml:space="preserve"> prístroj</w:t>
        </w:r>
      </w:hyperlink>
      <w:r w:rsidR="00D540B8">
        <w:rPr>
          <w:color w:val="auto"/>
          <w:vertAlign w:val="baseline"/>
        </w:rPr>
        <w:t xml:space="preserve">e ktoré </w:t>
      </w:r>
      <w:r w:rsidR="00D540B8">
        <w:rPr>
          <w:color w:val="auto"/>
          <w:shd w:val="clear" w:color="auto" w:fill="FFFFFF"/>
          <w:vertAlign w:val="baseline"/>
        </w:rPr>
        <w:t> </w:t>
      </w:r>
      <w:r w:rsidR="00D540B8" w:rsidRPr="00D540B8">
        <w:rPr>
          <w:color w:val="auto"/>
          <w:vertAlign w:val="baseline"/>
        </w:rPr>
        <w:t>umožňujú vizualizáciu priebehu elektrického napäti</w:t>
      </w:r>
      <w:r w:rsidR="00D540B8">
        <w:rPr>
          <w:color w:val="auto"/>
          <w:vertAlign w:val="baseline"/>
        </w:rPr>
        <w:t>a</w:t>
      </w:r>
    </w:p>
    <w:p w:rsidR="00D540B8" w:rsidRDefault="00D540B8" w:rsidP="00D540B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D540B8">
        <w:rPr>
          <w:color w:val="auto"/>
          <w:vertAlign w:val="baseline"/>
        </w:rPr>
        <w:t xml:space="preserve"> (prípadne iných fyzikálnych veličín transformovaných na napätie) v závislosti na čase</w:t>
      </w:r>
      <w:r>
        <w:rPr>
          <w:color w:val="auto"/>
          <w:shd w:val="clear" w:color="auto" w:fill="FFFFFF"/>
          <w:vertAlign w:val="baseline"/>
        </w:rPr>
        <w:t xml:space="preserve"> ;</w:t>
      </w:r>
    </w:p>
    <w:p w:rsidR="00D540B8" w:rsidRDefault="00D540B8" w:rsidP="00D540B8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>-   p</w:t>
      </w:r>
      <w:r w:rsidRPr="00D540B8">
        <w:rPr>
          <w:color w:val="auto"/>
          <w:vertAlign w:val="baseline"/>
        </w:rPr>
        <w:t>odľa princípu činnosti môžeme osciloskopy rozdeliť na analógové a</w:t>
      </w:r>
      <w:r>
        <w:rPr>
          <w:color w:val="auto"/>
          <w:vertAlign w:val="baseline"/>
        </w:rPr>
        <w:t> </w:t>
      </w:r>
      <w:r w:rsidRPr="00D540B8">
        <w:rPr>
          <w:color w:val="auto"/>
          <w:vertAlign w:val="baseline"/>
        </w:rPr>
        <w:t>digitálne</w:t>
      </w:r>
      <w:r>
        <w:rPr>
          <w:color w:val="auto"/>
          <w:vertAlign w:val="baseline"/>
        </w:rPr>
        <w:t>;</w:t>
      </w:r>
    </w:p>
    <w:p w:rsidR="00D540B8" w:rsidRPr="00D540B8" w:rsidRDefault="00D540B8" w:rsidP="00D540B8">
      <w:pPr>
        <w:rPr>
          <w:color w:val="auto"/>
          <w:shd w:val="clear" w:color="auto" w:fill="FFFFFF"/>
        </w:rPr>
      </w:pPr>
      <w:r>
        <w:rPr>
          <w:noProof/>
        </w:rPr>
        <w:drawing>
          <wp:inline distT="0" distB="0" distL="0" distR="0">
            <wp:extent cx="3293102" cy="1752600"/>
            <wp:effectExtent l="19050" t="0" r="2548" b="0"/>
            <wp:docPr id="58" name="Obrázok 58" descr="https://upload.wikimedia.org/wikipedia/commons/7/79/Tektronix_475A_oscillosc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upload.wikimedia.org/wikipedia/commons/7/79/Tektronix_475A_oscilloscope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02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0B8" w:rsidRPr="00D540B8" w:rsidSect="00654B8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E5E67"/>
    <w:multiLevelType w:val="multilevel"/>
    <w:tmpl w:val="CA0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09B"/>
    <w:rsid w:val="000563CC"/>
    <w:rsid w:val="000911F0"/>
    <w:rsid w:val="000B62E1"/>
    <w:rsid w:val="000E5944"/>
    <w:rsid w:val="00151B9E"/>
    <w:rsid w:val="00155948"/>
    <w:rsid w:val="001665D9"/>
    <w:rsid w:val="0017787D"/>
    <w:rsid w:val="001A0E01"/>
    <w:rsid w:val="00205C2D"/>
    <w:rsid w:val="002064B2"/>
    <w:rsid w:val="00260D0F"/>
    <w:rsid w:val="00460B66"/>
    <w:rsid w:val="00530820"/>
    <w:rsid w:val="0053112B"/>
    <w:rsid w:val="005363C0"/>
    <w:rsid w:val="00582499"/>
    <w:rsid w:val="005A7365"/>
    <w:rsid w:val="00642AC4"/>
    <w:rsid w:val="00646FE6"/>
    <w:rsid w:val="00654B82"/>
    <w:rsid w:val="006D7F03"/>
    <w:rsid w:val="007215D3"/>
    <w:rsid w:val="007449B3"/>
    <w:rsid w:val="007764B5"/>
    <w:rsid w:val="007826B9"/>
    <w:rsid w:val="007E163E"/>
    <w:rsid w:val="009126B0"/>
    <w:rsid w:val="0093009B"/>
    <w:rsid w:val="009B00AD"/>
    <w:rsid w:val="009F41B5"/>
    <w:rsid w:val="00A76881"/>
    <w:rsid w:val="00A97F09"/>
    <w:rsid w:val="00AE6564"/>
    <w:rsid w:val="00B155B0"/>
    <w:rsid w:val="00B7401B"/>
    <w:rsid w:val="00B84A54"/>
    <w:rsid w:val="00BE652A"/>
    <w:rsid w:val="00C071E3"/>
    <w:rsid w:val="00C81E83"/>
    <w:rsid w:val="00CD77C9"/>
    <w:rsid w:val="00CF30B1"/>
    <w:rsid w:val="00D50424"/>
    <w:rsid w:val="00D540B8"/>
    <w:rsid w:val="00F21250"/>
    <w:rsid w:val="00FD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strokecolor="none [3208]"/>
    </o:shapedefaults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5"/>
        <o:r id="V:Rule12" type="connector" idref="#_x0000_s1036"/>
        <o:r id="V:Rule14" type="connector" idref="#_x0000_s1037"/>
        <o:r id="V:Rule16" type="connector" idref="#_x0000_s1038"/>
        <o:r id="V:Rule18" type="connector" idref="#_x0000_s1039"/>
        <o:r id="V:Rule20" type="connector" idref="#_x0000_s1040"/>
        <o:r id="V:Rule22" type="arc" idref="#_x0000_s1041"/>
        <o:r id="V:Rule24" type="arc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77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77C9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530820"/>
    <w:pPr>
      <w:spacing w:before="100" w:beforeAutospacing="1" w:after="100" w:afterAutospacing="1"/>
    </w:pPr>
    <w:rPr>
      <w:color w:val="auto"/>
      <w:vertAlign w:val="baseline"/>
    </w:rPr>
  </w:style>
  <w:style w:type="character" w:styleId="Siln">
    <w:name w:val="Strong"/>
    <w:basedOn w:val="Predvolenpsmoodseku"/>
    <w:uiPriority w:val="22"/>
    <w:qFormat/>
    <w:rsid w:val="0053082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30820"/>
    <w:rPr>
      <w:color w:val="0000FF"/>
      <w:u w:val="single"/>
    </w:rPr>
  </w:style>
  <w:style w:type="paragraph" w:styleId="Bezriadkovania">
    <w:name w:val="No Spacing"/>
    <w:uiPriority w:val="1"/>
    <w:qFormat/>
    <w:rsid w:val="007764B5"/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BE65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opalc.estranky.sk/clanky/podpod9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julopalc.estranky.sk/clanky/podpod11.html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yperlink" Target="https://sk.wikipedia.org/wiki/Merac%C3%AD_pr%C3%ADstroj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10" Type="http://schemas.openxmlformats.org/officeDocument/2006/relationships/hyperlink" Target="http://www.julopalc.estranky.sk/clanky/podpod10.html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julopalc.estranky.sk/clanky/podpod12.html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A81F1-0973-4EBB-884A-F9D203EB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7</cp:revision>
  <dcterms:created xsi:type="dcterms:W3CDTF">2019-05-31T18:02:00Z</dcterms:created>
  <dcterms:modified xsi:type="dcterms:W3CDTF">2019-06-01T20:36:00Z</dcterms:modified>
</cp:coreProperties>
</file>