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10" w:rsidRPr="008E5B10" w:rsidRDefault="00FB0835">
      <w:pPr>
        <w:rPr>
          <w:b/>
          <w:color w:val="FF0000"/>
          <w:sz w:val="28"/>
          <w:szCs w:val="28"/>
          <w:vertAlign w:val="baseline"/>
        </w:rPr>
      </w:pPr>
      <w:r w:rsidRPr="00FB0835">
        <w:rPr>
          <w:b/>
          <w:noProof/>
          <w:color w:val="4F6228" w:themeColor="accent3" w:themeShade="80"/>
          <w:vertAlign w:val="baseline"/>
        </w:rPr>
        <w:pict>
          <v:rect id="_x0000_s1026" style="position:absolute;margin-left:-8.35pt;margin-top:-9.95pt;width:90.25pt;height:26.3pt;z-index:-251658752" strokecolor="#4e6128 [1606]" strokeweight="2.25pt"/>
        </w:pict>
      </w:r>
      <w:r w:rsidR="00467E75" w:rsidRPr="00467E75">
        <w:rPr>
          <w:b/>
          <w:color w:val="4F6228" w:themeColor="accent3" w:themeShade="80"/>
          <w:vertAlign w:val="baseline"/>
        </w:rPr>
        <w:t>č.53.-54. hodina</w:t>
      </w:r>
      <w:r w:rsidR="008E5B10">
        <w:rPr>
          <w:color w:val="4F6228" w:themeColor="accent3" w:themeShade="80"/>
          <w:vertAlign w:val="baseline"/>
        </w:rPr>
        <w:t xml:space="preserve">   </w:t>
      </w:r>
      <w:r w:rsidR="00467E75" w:rsidRPr="00467E75">
        <w:rPr>
          <w:b/>
          <w:color w:val="FF0000"/>
          <w:sz w:val="28"/>
          <w:szCs w:val="28"/>
          <w:vertAlign w:val="baseline"/>
        </w:rPr>
        <w:t xml:space="preserve">DEFINOVANIE A POPIS </w:t>
      </w:r>
      <w:proofErr w:type="spellStart"/>
      <w:r w:rsidR="00CA099D">
        <w:rPr>
          <w:b/>
          <w:color w:val="FF0000"/>
          <w:sz w:val="28"/>
          <w:szCs w:val="28"/>
          <w:vertAlign w:val="baseline"/>
        </w:rPr>
        <w:t>nf</w:t>
      </w:r>
      <w:proofErr w:type="spellEnd"/>
      <w:r w:rsidR="00CA099D">
        <w:rPr>
          <w:b/>
          <w:color w:val="FF0000"/>
          <w:sz w:val="28"/>
          <w:szCs w:val="28"/>
          <w:vertAlign w:val="baseline"/>
        </w:rPr>
        <w:t xml:space="preserve"> </w:t>
      </w:r>
      <w:r w:rsidR="008E5B10">
        <w:rPr>
          <w:b/>
          <w:color w:val="FF0000"/>
          <w:sz w:val="28"/>
          <w:szCs w:val="28"/>
          <w:vertAlign w:val="baseline"/>
        </w:rPr>
        <w:t>( nízkofrekvenčných)</w:t>
      </w:r>
      <w:r w:rsidR="00467E75" w:rsidRPr="00467E75">
        <w:rPr>
          <w:b/>
          <w:color w:val="FF0000"/>
          <w:sz w:val="28"/>
          <w:szCs w:val="28"/>
          <w:vertAlign w:val="baseline"/>
        </w:rPr>
        <w:t xml:space="preserve"> ZOSILŇOVAČOV</w:t>
      </w:r>
    </w:p>
    <w:p w:rsidR="00784417" w:rsidRPr="001C0B3C" w:rsidRDefault="00784417">
      <w:pPr>
        <w:rPr>
          <w:b/>
          <w:color w:val="auto"/>
          <w:u w:val="single"/>
          <w:vertAlign w:val="baseline"/>
        </w:rPr>
      </w:pPr>
      <w:proofErr w:type="spellStart"/>
      <w:r w:rsidRPr="001C0B3C">
        <w:rPr>
          <w:b/>
          <w:color w:val="auto"/>
          <w:u w:val="single"/>
          <w:vertAlign w:val="baseline"/>
        </w:rPr>
        <w:t>Nf</w:t>
      </w:r>
      <w:proofErr w:type="spellEnd"/>
      <w:r w:rsidRPr="001C0B3C">
        <w:rPr>
          <w:b/>
          <w:color w:val="auto"/>
          <w:u w:val="single"/>
          <w:vertAlign w:val="baseline"/>
        </w:rPr>
        <w:t xml:space="preserve"> zosilňovač </w:t>
      </w:r>
    </w:p>
    <w:p w:rsidR="00784417" w:rsidRDefault="00784417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– </w:t>
      </w:r>
      <w:r w:rsidRPr="00784417">
        <w:rPr>
          <w:color w:val="auto"/>
          <w:vertAlign w:val="baseline"/>
        </w:rPr>
        <w:t>je zosilňovač, ktorého úlohou je</w:t>
      </w:r>
      <w:r>
        <w:rPr>
          <w:b/>
          <w:color w:val="auto"/>
          <w:vertAlign w:val="baseline"/>
        </w:rPr>
        <w:t xml:space="preserve"> zosilniť akýkoľvek </w:t>
      </w:r>
      <w:proofErr w:type="spellStart"/>
      <w:r>
        <w:rPr>
          <w:b/>
          <w:color w:val="auto"/>
          <w:vertAlign w:val="baseline"/>
        </w:rPr>
        <w:t>audiosignál</w:t>
      </w:r>
      <w:proofErr w:type="spellEnd"/>
      <w:r>
        <w:rPr>
          <w:b/>
          <w:color w:val="auto"/>
          <w:vertAlign w:val="baseline"/>
        </w:rPr>
        <w:t xml:space="preserve"> </w:t>
      </w:r>
      <w:r w:rsidRPr="00784417">
        <w:rPr>
          <w:color w:val="auto"/>
          <w:vertAlign w:val="baseline"/>
        </w:rPr>
        <w:t>pre ďalšie spracovanie</w:t>
      </w:r>
      <w:r>
        <w:rPr>
          <w:color w:val="auto"/>
          <w:vertAlign w:val="baseline"/>
        </w:rPr>
        <w:t xml:space="preserve">, </w:t>
      </w:r>
    </w:p>
    <w:p w:rsidR="00376A3A" w:rsidRDefault="0078441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napr. budenie reprosústavy;</w:t>
      </w:r>
    </w:p>
    <w:p w:rsidR="00784417" w:rsidRDefault="0078441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-</w:t>
      </w:r>
      <w:r w:rsidR="000E46E8">
        <w:rPr>
          <w:color w:val="auto"/>
          <w:vertAlign w:val="baseline"/>
        </w:rPr>
        <w:t xml:space="preserve">  zosilnenie signálov je od 20</w:t>
      </w:r>
      <w:r>
        <w:rPr>
          <w:color w:val="auto"/>
          <w:vertAlign w:val="baseline"/>
        </w:rPr>
        <w:t xml:space="preserve"> do 20kHz</w:t>
      </w:r>
      <w:r w:rsidR="000E46E8">
        <w:rPr>
          <w:color w:val="auto"/>
          <w:vertAlign w:val="baseline"/>
        </w:rPr>
        <w:t xml:space="preserve"> = pásmo počuteľnosti;</w:t>
      </w:r>
    </w:p>
    <w:p w:rsidR="00784417" w:rsidRDefault="00784417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  <w:r w:rsidRPr="00784417">
        <w:rPr>
          <w:b/>
          <w:color w:val="auto"/>
          <w:vertAlign w:val="baseline"/>
        </w:rPr>
        <w:t>-</w:t>
      </w:r>
      <w:r w:rsidR="006B65EA">
        <w:rPr>
          <w:b/>
          <w:color w:val="auto"/>
          <w:vertAlign w:val="baseline"/>
        </w:rPr>
        <w:t xml:space="preserve"> </w:t>
      </w:r>
      <w:r w:rsidRPr="00784417">
        <w:rPr>
          <w:b/>
          <w:color w:val="auto"/>
          <w:vertAlign w:val="baseline"/>
        </w:rPr>
        <w:t xml:space="preserve"> základné zapojenie</w:t>
      </w:r>
      <w:r>
        <w:rPr>
          <w:b/>
          <w:color w:val="auto"/>
          <w:vertAlign w:val="baseline"/>
        </w:rPr>
        <w:t xml:space="preserve"> – </w:t>
      </w:r>
      <w:r w:rsidRPr="006B65EA">
        <w:rPr>
          <w:b/>
          <w:color w:val="002060"/>
          <w:u w:val="single"/>
          <w:vertAlign w:val="baseline"/>
        </w:rPr>
        <w:t>so spoločnou bázou</w:t>
      </w:r>
      <w:r>
        <w:rPr>
          <w:b/>
          <w:color w:val="auto"/>
          <w:vertAlign w:val="baseline"/>
        </w:rPr>
        <w:t xml:space="preserve"> = </w:t>
      </w:r>
      <w:r w:rsidRPr="006B65EA">
        <w:rPr>
          <w:color w:val="auto"/>
          <w:u w:val="single"/>
          <w:vertAlign w:val="baseline"/>
        </w:rPr>
        <w:t xml:space="preserve">veľké U,I </w:t>
      </w:r>
      <w:r w:rsidR="006B65EA" w:rsidRPr="006B65EA">
        <w:rPr>
          <w:color w:val="auto"/>
          <w:u w:val="single"/>
          <w:vertAlign w:val="baseline"/>
        </w:rPr>
        <w:t xml:space="preserve"> a P zosilnenie</w:t>
      </w:r>
      <w:r w:rsidR="006B65EA">
        <w:rPr>
          <w:b/>
          <w:color w:val="auto"/>
          <w:vertAlign w:val="baseline"/>
        </w:rPr>
        <w:t>;</w:t>
      </w:r>
    </w:p>
    <w:p w:rsidR="006B65EA" w:rsidRPr="006B65EA" w:rsidRDefault="006B65EA">
      <w:pPr>
        <w:rPr>
          <w:b/>
          <w:color w:val="002060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</w:t>
      </w:r>
      <w:r w:rsidRPr="006B65EA">
        <w:rPr>
          <w:b/>
          <w:color w:val="002060"/>
          <w:vertAlign w:val="baseline"/>
        </w:rPr>
        <w:t xml:space="preserve">- </w:t>
      </w:r>
      <w:r w:rsidRPr="006B65EA">
        <w:rPr>
          <w:b/>
          <w:color w:val="002060"/>
          <w:u w:val="single"/>
          <w:vertAlign w:val="baseline"/>
        </w:rPr>
        <w:t xml:space="preserve">so spoločným </w:t>
      </w:r>
      <w:proofErr w:type="spellStart"/>
      <w:r w:rsidRPr="006B65EA">
        <w:rPr>
          <w:b/>
          <w:color w:val="002060"/>
          <w:u w:val="single"/>
          <w:vertAlign w:val="baseline"/>
        </w:rPr>
        <w:t>emitorom</w:t>
      </w:r>
      <w:proofErr w:type="spellEnd"/>
      <w:r>
        <w:rPr>
          <w:b/>
          <w:color w:val="002060"/>
          <w:u w:val="single"/>
          <w:vertAlign w:val="baseline"/>
        </w:rPr>
        <w:t xml:space="preserve"> </w:t>
      </w:r>
      <w:r>
        <w:rPr>
          <w:b/>
          <w:color w:val="auto"/>
          <w:vertAlign w:val="baseline"/>
        </w:rPr>
        <w:t xml:space="preserve">= </w:t>
      </w:r>
      <w:r>
        <w:rPr>
          <w:color w:val="auto"/>
          <w:u w:val="single"/>
          <w:vertAlign w:val="baseline"/>
        </w:rPr>
        <w:t>veľké U</w:t>
      </w:r>
      <w:r w:rsidRPr="006B65EA">
        <w:rPr>
          <w:color w:val="auto"/>
          <w:u w:val="single"/>
          <w:vertAlign w:val="baseline"/>
        </w:rPr>
        <w:t xml:space="preserve"> a P zosilnenie</w:t>
      </w:r>
      <w:r>
        <w:rPr>
          <w:b/>
          <w:color w:val="auto"/>
          <w:vertAlign w:val="baseline"/>
        </w:rPr>
        <w:t>;</w:t>
      </w:r>
    </w:p>
    <w:p w:rsidR="006B65EA" w:rsidRPr="006B65EA" w:rsidRDefault="006B65EA">
      <w:pPr>
        <w:rPr>
          <w:b/>
          <w:color w:val="auto"/>
          <w:vertAlign w:val="baseline"/>
        </w:rPr>
      </w:pPr>
      <w:r w:rsidRPr="006B65EA">
        <w:rPr>
          <w:color w:val="002060"/>
          <w:vertAlign w:val="baseline"/>
        </w:rPr>
        <w:t xml:space="preserve">                                      </w:t>
      </w:r>
      <w:r>
        <w:rPr>
          <w:color w:val="002060"/>
          <w:vertAlign w:val="baseline"/>
        </w:rPr>
        <w:t xml:space="preserve">  </w:t>
      </w:r>
      <w:r w:rsidRPr="006B65EA">
        <w:rPr>
          <w:color w:val="002060"/>
          <w:vertAlign w:val="baseline"/>
        </w:rPr>
        <w:t xml:space="preserve">   </w:t>
      </w:r>
      <w:r w:rsidR="00784417" w:rsidRPr="006B65EA">
        <w:rPr>
          <w:color w:val="002060"/>
          <w:vertAlign w:val="baseline"/>
        </w:rPr>
        <w:t xml:space="preserve"> </w:t>
      </w:r>
      <w:r w:rsidRPr="006B65EA">
        <w:rPr>
          <w:b/>
          <w:color w:val="002060"/>
          <w:vertAlign w:val="baseline"/>
        </w:rPr>
        <w:t>-</w:t>
      </w:r>
      <w:r>
        <w:rPr>
          <w:b/>
          <w:color w:val="002060"/>
          <w:u w:val="single"/>
          <w:vertAlign w:val="baseline"/>
        </w:rPr>
        <w:t xml:space="preserve"> so spoločným kolek</w:t>
      </w:r>
      <w:r w:rsidRPr="006B65EA">
        <w:rPr>
          <w:b/>
          <w:color w:val="002060"/>
          <w:u w:val="single"/>
          <w:vertAlign w:val="baseline"/>
        </w:rPr>
        <w:t>torom</w:t>
      </w:r>
      <w:r>
        <w:rPr>
          <w:b/>
          <w:color w:val="002060"/>
          <w:u w:val="single"/>
          <w:vertAlign w:val="baseline"/>
        </w:rPr>
        <w:t xml:space="preserve"> </w:t>
      </w:r>
      <w:r>
        <w:rPr>
          <w:b/>
          <w:color w:val="auto"/>
          <w:vertAlign w:val="baseline"/>
        </w:rPr>
        <w:t xml:space="preserve">= </w:t>
      </w:r>
      <w:r>
        <w:rPr>
          <w:color w:val="auto"/>
          <w:u w:val="single"/>
          <w:vertAlign w:val="baseline"/>
        </w:rPr>
        <w:t xml:space="preserve">malé U, veľké I </w:t>
      </w:r>
      <w:r w:rsidRPr="006B65EA">
        <w:rPr>
          <w:color w:val="auto"/>
          <w:u w:val="single"/>
          <w:vertAlign w:val="baseline"/>
        </w:rPr>
        <w:t xml:space="preserve"> a P zosilnenie</w:t>
      </w:r>
      <w:r>
        <w:rPr>
          <w:b/>
          <w:color w:val="auto"/>
          <w:vertAlign w:val="baseline"/>
        </w:rPr>
        <w:t>;</w:t>
      </w:r>
    </w:p>
    <w:p w:rsidR="00784417" w:rsidRDefault="006B65EA">
      <w:pPr>
        <w:rPr>
          <w:color w:val="002060"/>
          <w:u w:val="single"/>
          <w:vertAlign w:val="baseline"/>
        </w:rPr>
      </w:pPr>
      <w:r w:rsidRPr="006B65EA">
        <w:rPr>
          <w:noProof/>
          <w:color w:val="002060"/>
          <w:vertAlign w:val="baseline"/>
        </w:rPr>
        <w:drawing>
          <wp:inline distT="0" distB="0" distL="0" distR="0">
            <wp:extent cx="5920563" cy="1642479"/>
            <wp:effectExtent l="19050" t="0" r="3987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655" cy="1643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5EA" w:rsidRDefault="006B65EA">
      <w:pPr>
        <w:rPr>
          <w:color w:val="auto"/>
          <w:vertAlign w:val="baseline"/>
        </w:rPr>
      </w:pPr>
      <w:r w:rsidRPr="006B65EA">
        <w:rPr>
          <w:b/>
          <w:color w:val="auto"/>
          <w:vertAlign w:val="baseline"/>
        </w:rPr>
        <w:t xml:space="preserve">       - použitie</w:t>
      </w:r>
      <w:r>
        <w:rPr>
          <w:b/>
          <w:color w:val="auto"/>
          <w:vertAlign w:val="baseline"/>
        </w:rPr>
        <w:t xml:space="preserve"> –</w:t>
      </w:r>
      <w:r w:rsidR="000E46E8">
        <w:rPr>
          <w:b/>
          <w:color w:val="auto"/>
          <w:vertAlign w:val="baseline"/>
        </w:rPr>
        <w:t>(elektroakustika) -</w:t>
      </w:r>
      <w:r>
        <w:rPr>
          <w:b/>
          <w:color w:val="auto"/>
          <w:vertAlign w:val="baseline"/>
        </w:rPr>
        <w:t xml:space="preserve"> </w:t>
      </w:r>
      <w:r w:rsidRPr="006B65EA">
        <w:rPr>
          <w:color w:val="auto"/>
          <w:vertAlign w:val="baseline"/>
        </w:rPr>
        <w:t xml:space="preserve">telefónna </w:t>
      </w:r>
      <w:proofErr w:type="spellStart"/>
      <w:r w:rsidRPr="006B65EA">
        <w:rPr>
          <w:color w:val="auto"/>
          <w:vertAlign w:val="baseline"/>
        </w:rPr>
        <w:t>rechnika</w:t>
      </w:r>
      <w:proofErr w:type="spellEnd"/>
      <w:r>
        <w:rPr>
          <w:color w:val="auto"/>
          <w:vertAlign w:val="baseline"/>
        </w:rPr>
        <w:t>;</w:t>
      </w:r>
    </w:p>
    <w:p w:rsidR="006B65EA" w:rsidRDefault="006B65E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</w:t>
      </w:r>
      <w:r w:rsidR="000E46E8">
        <w:rPr>
          <w:color w:val="auto"/>
          <w:vertAlign w:val="baseline"/>
        </w:rPr>
        <w:t xml:space="preserve">                                </w:t>
      </w:r>
      <w:r>
        <w:rPr>
          <w:color w:val="auto"/>
          <w:vertAlign w:val="baseline"/>
        </w:rPr>
        <w:t xml:space="preserve"> - rozhlasová technika;</w:t>
      </w:r>
    </w:p>
    <w:p w:rsidR="006B65EA" w:rsidRDefault="006B65E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</w:t>
      </w:r>
      <w:r w:rsidR="000E46E8">
        <w:rPr>
          <w:color w:val="auto"/>
          <w:vertAlign w:val="baseline"/>
        </w:rPr>
        <w:t xml:space="preserve">                                </w:t>
      </w:r>
      <w:r>
        <w:rPr>
          <w:color w:val="auto"/>
          <w:vertAlign w:val="baseline"/>
        </w:rPr>
        <w:t xml:space="preserve">  - televízna technika;</w:t>
      </w:r>
    </w:p>
    <w:p w:rsidR="001E6FD2" w:rsidRDefault="001E6FD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- </w:t>
      </w:r>
      <w:proofErr w:type="spellStart"/>
      <w:r w:rsidRPr="001E6FD2">
        <w:rPr>
          <w:b/>
          <w:color w:val="auto"/>
          <w:vertAlign w:val="baseline"/>
        </w:rPr>
        <w:t>zosilńovač</w:t>
      </w:r>
      <w:proofErr w:type="spellEnd"/>
      <w:r w:rsidRPr="001E6FD2">
        <w:rPr>
          <w:b/>
          <w:color w:val="auto"/>
          <w:vertAlign w:val="baseline"/>
        </w:rPr>
        <w:t xml:space="preserve"> sa skladá z</w:t>
      </w:r>
      <w:r>
        <w:rPr>
          <w:color w:val="auto"/>
          <w:vertAlign w:val="baseline"/>
        </w:rPr>
        <w:t xml:space="preserve"> – predzosilňovača;</w:t>
      </w:r>
    </w:p>
    <w:p w:rsidR="004905FE" w:rsidRDefault="001E6FD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- výkonového zosilňovača;</w:t>
      </w:r>
    </w:p>
    <w:p w:rsidR="001E6FD2" w:rsidRDefault="004905FE">
      <w:pPr>
        <w:rPr>
          <w:color w:val="auto"/>
          <w:vertAlign w:val="baseline"/>
        </w:rPr>
      </w:pPr>
      <w:r w:rsidRPr="001E6FD2">
        <w:rPr>
          <w:b/>
          <w:color w:val="auto"/>
          <w:vertAlign w:val="baseline"/>
        </w:rPr>
        <w:t>Predzosilňovač</w:t>
      </w:r>
      <w:r w:rsidR="001E6FD2">
        <w:rPr>
          <w:color w:val="auto"/>
          <w:vertAlign w:val="baseline"/>
        </w:rPr>
        <w:t xml:space="preserve"> </w:t>
      </w:r>
      <w:r w:rsidR="001E6FD2" w:rsidRPr="00E30404">
        <w:rPr>
          <w:color w:val="auto"/>
          <w:u w:val="single"/>
          <w:vertAlign w:val="baseline"/>
        </w:rPr>
        <w:t>- j</w:t>
      </w:r>
      <w:r w:rsidRPr="00E30404">
        <w:rPr>
          <w:color w:val="auto"/>
          <w:u w:val="single"/>
          <w:vertAlign w:val="baseline"/>
        </w:rPr>
        <w:t>e vstup</w:t>
      </w:r>
      <w:r w:rsidR="001E6FD2" w:rsidRPr="00E30404">
        <w:rPr>
          <w:color w:val="auto"/>
          <w:u w:val="single"/>
          <w:vertAlign w:val="baseline"/>
        </w:rPr>
        <w:t>ný článok zosilňovača ako celku</w:t>
      </w:r>
      <w:r w:rsidR="001E6FD2">
        <w:rPr>
          <w:color w:val="auto"/>
          <w:vertAlign w:val="baseline"/>
        </w:rPr>
        <w:t>;</w:t>
      </w:r>
    </w:p>
    <w:p w:rsidR="001E6FD2" w:rsidRDefault="00E3040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</w:t>
      </w:r>
      <w:r w:rsidRPr="00E30404">
        <w:rPr>
          <w:b/>
          <w:color w:val="auto"/>
          <w:vertAlign w:val="baseline"/>
        </w:rPr>
        <w:t xml:space="preserve">- </w:t>
      </w:r>
      <w:r w:rsidR="004905FE" w:rsidRPr="00E30404">
        <w:rPr>
          <w:b/>
          <w:color w:val="auto"/>
          <w:vertAlign w:val="baseline"/>
        </w:rPr>
        <w:t xml:space="preserve"> prvou funkciou</w:t>
      </w:r>
      <w:r w:rsidR="004905FE" w:rsidRPr="004905FE">
        <w:rPr>
          <w:color w:val="auto"/>
          <w:vertAlign w:val="baseline"/>
        </w:rPr>
        <w:t xml:space="preserve"> je </w:t>
      </w:r>
      <w:r w:rsidR="004905FE" w:rsidRPr="00E30404">
        <w:rPr>
          <w:b/>
          <w:color w:val="002060"/>
          <w:u w:val="single"/>
          <w:vertAlign w:val="baseline"/>
        </w:rPr>
        <w:t>úrovňovo prispôsobiť signál zo vstupu</w:t>
      </w:r>
      <w:r w:rsidR="004905FE" w:rsidRPr="004905FE">
        <w:rPr>
          <w:color w:val="auto"/>
          <w:vertAlign w:val="baseline"/>
        </w:rPr>
        <w:t xml:space="preserve"> k požadovanej veľkosti</w:t>
      </w:r>
    </w:p>
    <w:p w:rsidR="001E6FD2" w:rsidRDefault="001E6FD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</w:t>
      </w:r>
      <w:r w:rsidR="004905FE" w:rsidRPr="004905FE">
        <w:rPr>
          <w:color w:val="auto"/>
          <w:vertAlign w:val="baseline"/>
        </w:rPr>
        <w:t xml:space="preserve"> signá</w:t>
      </w:r>
      <w:r>
        <w:rPr>
          <w:color w:val="auto"/>
          <w:vertAlign w:val="baseline"/>
        </w:rPr>
        <w:t>lu pre ďalší stupeň zosilňovača;</w:t>
      </w:r>
    </w:p>
    <w:p w:rsidR="001E6FD2" w:rsidRDefault="001E6FD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- </w:t>
      </w:r>
      <w:r w:rsidR="00E30404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v</w:t>
      </w:r>
      <w:r w:rsidR="004905FE" w:rsidRPr="004905FE">
        <w:rPr>
          <w:color w:val="auto"/>
          <w:vertAlign w:val="baseline"/>
        </w:rPr>
        <w:t xml:space="preserve">stupné napätie do predzosilňovača je väčšinou normované podľa zdroja signálu (napr. </w:t>
      </w:r>
    </w:p>
    <w:p w:rsidR="00E30404" w:rsidRDefault="001E6FD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</w:t>
      </w:r>
      <w:r w:rsidR="004905FE" w:rsidRPr="004905FE">
        <w:rPr>
          <w:color w:val="auto"/>
          <w:vertAlign w:val="baseline"/>
        </w:rPr>
        <w:t xml:space="preserve">prehrávač CD má normovaných </w:t>
      </w:r>
      <w:proofErr w:type="spellStart"/>
      <w:r w:rsidR="004905FE" w:rsidRPr="004905FE">
        <w:rPr>
          <w:color w:val="auto"/>
          <w:vertAlign w:val="baseline"/>
        </w:rPr>
        <w:t>Uvýst</w:t>
      </w:r>
      <w:proofErr w:type="spellEnd"/>
      <w:r w:rsidR="004905FE" w:rsidRPr="004905FE">
        <w:rPr>
          <w:color w:val="auto"/>
          <w:vertAlign w:val="baseline"/>
        </w:rPr>
        <w:t xml:space="preserve"> = 0,775 V</w:t>
      </w:r>
      <w:r w:rsidR="00E30404">
        <w:rPr>
          <w:color w:val="auto"/>
          <w:vertAlign w:val="baseline"/>
        </w:rPr>
        <w:t xml:space="preserve"> </w:t>
      </w:r>
      <w:r w:rsidR="004905FE" w:rsidRPr="004905FE">
        <w:rPr>
          <w:color w:val="auto"/>
          <w:vertAlign w:val="baseline"/>
        </w:rPr>
        <w:t>)</w:t>
      </w:r>
      <w:r w:rsidR="00E30404">
        <w:rPr>
          <w:color w:val="auto"/>
          <w:vertAlign w:val="baseline"/>
        </w:rPr>
        <w:t>;</w:t>
      </w:r>
    </w:p>
    <w:p w:rsidR="00E30404" w:rsidRDefault="00E3040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</w:t>
      </w:r>
      <w:r w:rsidR="001C0B3C">
        <w:rPr>
          <w:color w:val="auto"/>
          <w:vertAlign w:val="baseline"/>
        </w:rPr>
        <w:t xml:space="preserve">                                </w:t>
      </w:r>
      <w:r>
        <w:rPr>
          <w:color w:val="auto"/>
          <w:vertAlign w:val="baseline"/>
        </w:rPr>
        <w:t>= p</w:t>
      </w:r>
      <w:r w:rsidR="004905FE" w:rsidRPr="004905FE">
        <w:rPr>
          <w:color w:val="auto"/>
          <w:vertAlign w:val="baseline"/>
        </w:rPr>
        <w:t xml:space="preserve">re tzv. univerzálny vstup používame väčšinou zosilňovač s nastaviteľným </w:t>
      </w:r>
    </w:p>
    <w:p w:rsidR="00E30404" w:rsidRDefault="00E3040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zosilnením;</w:t>
      </w:r>
    </w:p>
    <w:p w:rsidR="00E30404" w:rsidRDefault="00E3040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</w:t>
      </w:r>
      <w:r w:rsidRPr="00E30404">
        <w:rPr>
          <w:b/>
          <w:color w:val="auto"/>
          <w:vertAlign w:val="baseline"/>
        </w:rPr>
        <w:t>- ď</w:t>
      </w:r>
      <w:r w:rsidR="004905FE" w:rsidRPr="00E30404">
        <w:rPr>
          <w:b/>
          <w:color w:val="auto"/>
          <w:vertAlign w:val="baseline"/>
        </w:rPr>
        <w:t>alšou dôležitou činnosťo</w:t>
      </w:r>
      <w:r w:rsidRPr="00E30404">
        <w:rPr>
          <w:b/>
          <w:color w:val="auto"/>
          <w:vertAlign w:val="baseline"/>
        </w:rPr>
        <w:t>u</w:t>
      </w:r>
      <w:r>
        <w:rPr>
          <w:color w:val="auto"/>
          <w:vertAlign w:val="baseline"/>
        </w:rPr>
        <w:t xml:space="preserve"> je </w:t>
      </w:r>
      <w:r w:rsidRPr="00E30404">
        <w:rPr>
          <w:b/>
          <w:color w:val="002060"/>
          <w:u w:val="single"/>
          <w:vertAlign w:val="baseline"/>
        </w:rPr>
        <w:t>impedančné prispôsobenie</w:t>
      </w:r>
      <w:r>
        <w:rPr>
          <w:color w:val="auto"/>
          <w:vertAlign w:val="baseline"/>
        </w:rPr>
        <w:t xml:space="preserve"> ; </w:t>
      </w:r>
    </w:p>
    <w:p w:rsidR="00E30404" w:rsidRDefault="00E3040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= k</w:t>
      </w:r>
      <w:r w:rsidR="004905FE" w:rsidRPr="004905FE">
        <w:rPr>
          <w:color w:val="auto"/>
          <w:vertAlign w:val="baseline"/>
        </w:rPr>
        <w:t xml:space="preserve">aždý zdroj má svoju </w:t>
      </w:r>
      <w:r w:rsidR="004905FE" w:rsidRPr="00E30404">
        <w:rPr>
          <w:b/>
          <w:color w:val="auto"/>
          <w:vertAlign w:val="baseline"/>
        </w:rPr>
        <w:t>výstupnú impedanciu</w:t>
      </w:r>
      <w:r w:rsidR="004905FE" w:rsidRPr="004905FE">
        <w:rPr>
          <w:color w:val="auto"/>
          <w:vertAlign w:val="baseline"/>
        </w:rPr>
        <w:t xml:space="preserve"> a každý zosilňovač má svoju </w:t>
      </w:r>
    </w:p>
    <w:p w:rsidR="00E30404" w:rsidRDefault="00E3040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určitú </w:t>
      </w:r>
      <w:r w:rsidRPr="00E30404">
        <w:rPr>
          <w:b/>
          <w:color w:val="auto"/>
          <w:vertAlign w:val="baseline"/>
        </w:rPr>
        <w:t>vstupnú impedanciu</w:t>
      </w:r>
      <w:r>
        <w:rPr>
          <w:color w:val="auto"/>
          <w:vertAlign w:val="baseline"/>
        </w:rPr>
        <w:t xml:space="preserve">, </w:t>
      </w:r>
      <w:r w:rsidR="004905FE" w:rsidRPr="004905FE">
        <w:rPr>
          <w:color w:val="auto"/>
          <w:vertAlign w:val="baseline"/>
        </w:rPr>
        <w:t xml:space="preserve">tieto impedancie sa musia prispôsobiť tak, </w:t>
      </w:r>
    </w:p>
    <w:p w:rsidR="00E30404" w:rsidRDefault="00E3040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</w:t>
      </w:r>
      <w:r w:rsidR="004905FE" w:rsidRPr="004905FE">
        <w:rPr>
          <w:color w:val="auto"/>
          <w:vertAlign w:val="baseline"/>
        </w:rPr>
        <w:t>aby</w:t>
      </w:r>
      <w:r>
        <w:rPr>
          <w:color w:val="auto"/>
          <w:vertAlign w:val="baseline"/>
        </w:rPr>
        <w:t xml:space="preserve">  </w:t>
      </w:r>
      <w:r w:rsidR="004905FE" w:rsidRPr="004905FE">
        <w:rPr>
          <w:color w:val="auto"/>
          <w:vertAlign w:val="baseline"/>
        </w:rPr>
        <w:t>každý ďalší stupeň príl</w:t>
      </w:r>
      <w:r>
        <w:rPr>
          <w:color w:val="auto"/>
          <w:vertAlign w:val="baseline"/>
        </w:rPr>
        <w:t>iš nepreťažoval predchádzajúce;</w:t>
      </w:r>
    </w:p>
    <w:p w:rsidR="00E30404" w:rsidRDefault="00E3040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- </w:t>
      </w:r>
      <w:r w:rsidRPr="00E30404">
        <w:rPr>
          <w:b/>
          <w:color w:val="auto"/>
          <w:vertAlign w:val="baseline"/>
        </w:rPr>
        <w:t>v</w:t>
      </w:r>
      <w:r w:rsidR="004905FE" w:rsidRPr="00E30404">
        <w:rPr>
          <w:b/>
          <w:color w:val="auto"/>
          <w:vertAlign w:val="baseline"/>
        </w:rPr>
        <w:t>stupná impedancia by mala byť cca 10 krát vyššia</w:t>
      </w:r>
      <w:r w:rsidR="004905FE" w:rsidRPr="004905FE">
        <w:rPr>
          <w:color w:val="auto"/>
          <w:vertAlign w:val="baseline"/>
        </w:rPr>
        <w:t xml:space="preserve">, aby sa </w:t>
      </w:r>
    </w:p>
    <w:p w:rsidR="00E30404" w:rsidRPr="00E54048" w:rsidRDefault="00E30404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</w:t>
      </w:r>
      <w:r w:rsidR="004905FE" w:rsidRPr="00E54048">
        <w:rPr>
          <w:b/>
          <w:color w:val="auto"/>
          <w:vertAlign w:val="baseline"/>
        </w:rPr>
        <w:t>výstupná</w:t>
      </w:r>
      <w:r w:rsidR="004905FE" w:rsidRPr="004905FE">
        <w:rPr>
          <w:color w:val="auto"/>
          <w:vertAlign w:val="baseline"/>
        </w:rPr>
        <w:t xml:space="preserve"> príliš neuplatňovala</w:t>
      </w:r>
      <w:r>
        <w:rPr>
          <w:color w:val="auto"/>
          <w:vertAlign w:val="baseline"/>
        </w:rPr>
        <w:t xml:space="preserve"> = aby bola </w:t>
      </w:r>
      <w:r w:rsidRPr="00E54048">
        <w:rPr>
          <w:b/>
          <w:color w:val="auto"/>
          <w:vertAlign w:val="baseline"/>
        </w:rPr>
        <w:t>malá;</w:t>
      </w:r>
    </w:p>
    <w:p w:rsidR="00E54048" w:rsidRDefault="004905FE">
      <w:pPr>
        <w:rPr>
          <w:b/>
          <w:bCs/>
          <w:color w:val="auto"/>
          <w:shd w:val="clear" w:color="auto" w:fill="FFFFFF"/>
          <w:vertAlign w:val="baseline"/>
        </w:rPr>
      </w:pPr>
      <w:r w:rsidRPr="004905FE">
        <w:rPr>
          <w:color w:val="auto"/>
          <w:vertAlign w:val="baseline"/>
        </w:rPr>
        <w:t xml:space="preserve"> </w:t>
      </w:r>
      <w:r w:rsidR="00073A8C" w:rsidRPr="005C20BC">
        <w:rPr>
          <w:b/>
          <w:bCs/>
          <w:color w:val="auto"/>
          <w:shd w:val="clear" w:color="auto" w:fill="FFFFFF"/>
          <w:vertAlign w:val="baseline"/>
        </w:rPr>
        <w:t>Výkonové zosilňovače</w:t>
      </w:r>
      <w:r w:rsidR="00E54048">
        <w:rPr>
          <w:b/>
          <w:bCs/>
          <w:color w:val="auto"/>
          <w:shd w:val="clear" w:color="auto" w:fill="FFFFFF"/>
          <w:vertAlign w:val="baseline"/>
        </w:rPr>
        <w:t xml:space="preserve"> </w:t>
      </w:r>
      <w:r w:rsidR="00073A8C" w:rsidRPr="005C20BC">
        <w:rPr>
          <w:b/>
          <w:bCs/>
          <w:color w:val="auto"/>
          <w:shd w:val="clear" w:color="auto" w:fill="FFFFFF"/>
          <w:vertAlign w:val="baseline"/>
        </w:rPr>
        <w:t xml:space="preserve">- </w:t>
      </w:r>
      <w:r w:rsidR="00073A8C" w:rsidRPr="00E54048">
        <w:rPr>
          <w:bCs/>
          <w:color w:val="auto"/>
          <w:shd w:val="clear" w:color="auto" w:fill="FFFFFF"/>
          <w:vertAlign w:val="baseline"/>
        </w:rPr>
        <w:t>zosilňujú signál privádzaný zo zdroja cez predzosilňovače</w:t>
      </w:r>
      <w:r w:rsidR="00073A8C" w:rsidRPr="005C20BC">
        <w:rPr>
          <w:b/>
          <w:bCs/>
          <w:color w:val="auto"/>
          <w:shd w:val="clear" w:color="auto" w:fill="FFFFFF"/>
          <w:vertAlign w:val="baseline"/>
        </w:rPr>
        <w:t xml:space="preserve"> na výkon </w:t>
      </w:r>
    </w:p>
    <w:p w:rsidR="00073A8C" w:rsidRPr="00E54048" w:rsidRDefault="00E54048">
      <w:pPr>
        <w:rPr>
          <w:color w:val="auto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 xml:space="preserve">                                          </w:t>
      </w:r>
      <w:r w:rsidR="00073A8C" w:rsidRPr="005C20BC">
        <w:rPr>
          <w:b/>
          <w:bCs/>
          <w:color w:val="auto"/>
          <w:shd w:val="clear" w:color="auto" w:fill="FFFFFF"/>
          <w:vertAlign w:val="baseline"/>
        </w:rPr>
        <w:t>požadovaný do záťaže</w:t>
      </w:r>
      <w:r>
        <w:rPr>
          <w:b/>
          <w:bCs/>
          <w:color w:val="auto"/>
          <w:shd w:val="clear" w:color="auto" w:fill="FFFFFF"/>
          <w:vertAlign w:val="baseline"/>
        </w:rPr>
        <w:t xml:space="preserve"> </w:t>
      </w:r>
      <w:r w:rsidRPr="00E54048">
        <w:rPr>
          <w:bCs/>
          <w:color w:val="auto"/>
          <w:shd w:val="clear" w:color="auto" w:fill="FFFFFF"/>
          <w:vertAlign w:val="baseline"/>
        </w:rPr>
        <w:t>= nielen napäťovo, ale aj prúdovo;</w:t>
      </w:r>
    </w:p>
    <w:p w:rsidR="007C3F53" w:rsidRDefault="009F7490">
      <w:pPr>
        <w:rPr>
          <w:color w:val="auto"/>
          <w:vertAlign w:val="baseline"/>
        </w:rPr>
      </w:pPr>
      <w:r w:rsidRPr="009F7490">
        <w:rPr>
          <w:b/>
          <w:color w:val="auto"/>
          <w:vertAlign w:val="baseline"/>
        </w:rPr>
        <w:t>Na dosiahnutie veľkých zosilnení</w:t>
      </w:r>
      <w:r>
        <w:rPr>
          <w:color w:val="auto"/>
          <w:vertAlign w:val="baseline"/>
        </w:rPr>
        <w:t xml:space="preserve"> </w:t>
      </w:r>
      <w:r w:rsidRPr="009F7490">
        <w:rPr>
          <w:b/>
          <w:color w:val="002060"/>
          <w:u w:val="single"/>
          <w:vertAlign w:val="baseline"/>
        </w:rPr>
        <w:t>sa používajú viaceré stupne</w:t>
      </w:r>
      <w:r>
        <w:rPr>
          <w:color w:val="auto"/>
          <w:vertAlign w:val="baseline"/>
        </w:rPr>
        <w:t xml:space="preserve"> </w:t>
      </w:r>
    </w:p>
    <w:p w:rsidR="00073A8C" w:rsidRDefault="007C3F53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                 </w:t>
      </w:r>
      <w:r w:rsidR="009F7490">
        <w:rPr>
          <w:color w:val="auto"/>
          <w:vertAlign w:val="baseline"/>
        </w:rPr>
        <w:t xml:space="preserve">= spájajú </w:t>
      </w:r>
      <w:r>
        <w:rPr>
          <w:color w:val="auto"/>
          <w:vertAlign w:val="baseline"/>
        </w:rPr>
        <w:t>sa</w:t>
      </w:r>
      <w:r w:rsidRPr="007C3F53">
        <w:rPr>
          <w:b/>
          <w:color w:val="auto"/>
          <w:vertAlign w:val="baseline"/>
        </w:rPr>
        <w:t xml:space="preserve"> </w:t>
      </w:r>
      <w:r w:rsidR="009F7490" w:rsidRPr="007C3F53">
        <w:rPr>
          <w:b/>
          <w:color w:val="auto"/>
          <w:vertAlign w:val="baseline"/>
        </w:rPr>
        <w:t>a tým vznikajú</w:t>
      </w:r>
      <w:r w:rsidR="009F7490" w:rsidRPr="009F7490">
        <w:rPr>
          <w:b/>
          <w:color w:val="auto"/>
          <w:u w:val="single"/>
          <w:vertAlign w:val="baseline"/>
        </w:rPr>
        <w:t xml:space="preserve"> </w:t>
      </w:r>
      <w:r w:rsidR="009F7490" w:rsidRPr="007C3F53">
        <w:rPr>
          <w:b/>
          <w:color w:val="auto"/>
          <w:u w:val="single"/>
          <w:vertAlign w:val="baseline"/>
        </w:rPr>
        <w:t xml:space="preserve"> </w:t>
      </w:r>
      <w:r w:rsidR="009F7490" w:rsidRPr="009F7490">
        <w:rPr>
          <w:b/>
          <w:color w:val="auto"/>
          <w:u w:val="single"/>
          <w:vertAlign w:val="baseline"/>
        </w:rPr>
        <w:t>viacstupňové zosilňovače</w:t>
      </w:r>
      <w:r>
        <w:rPr>
          <w:b/>
          <w:color w:val="auto"/>
          <w:u w:val="single"/>
          <w:vertAlign w:val="baseline"/>
        </w:rPr>
        <w:t>;</w:t>
      </w:r>
    </w:p>
    <w:p w:rsidR="007C3F53" w:rsidRDefault="00FB0835">
      <w:pPr>
        <w:rPr>
          <w:b/>
          <w:color w:val="002060"/>
          <w:vertAlign w:val="baseline"/>
        </w:rPr>
      </w:pPr>
      <w:r w:rsidRPr="00FB0835">
        <w:rPr>
          <w:b/>
          <w:noProof/>
          <w:color w:val="auto"/>
          <w:vertAlign w:val="baseline"/>
        </w:rPr>
        <w:pict>
          <v:rect id="_x0000_s1028" style="position:absolute;margin-left:298.7pt;margin-top:11.9pt;width:87pt;height:20.25pt;z-index:-251657728" strokecolor="red" strokeweight="2.25pt"/>
        </w:pict>
      </w:r>
      <w:r w:rsidR="007C3F53" w:rsidRPr="007C3F53">
        <w:rPr>
          <w:b/>
          <w:color w:val="auto"/>
          <w:vertAlign w:val="baseline"/>
        </w:rPr>
        <w:t xml:space="preserve">          </w:t>
      </w:r>
      <w:r w:rsidR="007C3F53">
        <w:rPr>
          <w:b/>
          <w:color w:val="auto"/>
          <w:vertAlign w:val="baseline"/>
        </w:rPr>
        <w:t xml:space="preserve">                           </w:t>
      </w:r>
      <w:r w:rsidR="007C3F53" w:rsidRPr="007C3F53">
        <w:rPr>
          <w:b/>
          <w:color w:val="auto"/>
          <w:vertAlign w:val="baseline"/>
        </w:rPr>
        <w:t xml:space="preserve"> - výstupné napätie</w:t>
      </w:r>
      <w:r w:rsidR="007C3F53">
        <w:rPr>
          <w:color w:val="auto"/>
          <w:vertAlign w:val="baseline"/>
        </w:rPr>
        <w:t xml:space="preserve"> jedného stupňa je </w:t>
      </w:r>
      <w:r w:rsidR="007C3F53" w:rsidRPr="007C3F53">
        <w:rPr>
          <w:b/>
          <w:color w:val="002060"/>
          <w:vertAlign w:val="baseline"/>
        </w:rPr>
        <w:t>vstupným napätím nasledujúceho stupňa</w:t>
      </w:r>
    </w:p>
    <w:p w:rsidR="007C3F53" w:rsidRDefault="007C3F53">
      <w:pPr>
        <w:rPr>
          <w:b/>
          <w:color w:val="002060"/>
        </w:rPr>
      </w:pPr>
      <w:r>
        <w:rPr>
          <w:b/>
          <w:color w:val="002060"/>
          <w:vertAlign w:val="baseline"/>
        </w:rPr>
        <w:t xml:space="preserve">                                                               = </w:t>
      </w:r>
      <w:r w:rsidRPr="00CF0938">
        <w:rPr>
          <w:b/>
          <w:color w:val="002060"/>
          <w:u w:val="single"/>
          <w:vertAlign w:val="baseline"/>
        </w:rPr>
        <w:t>výsledné zosilnenie</w:t>
      </w:r>
      <w:r>
        <w:rPr>
          <w:b/>
          <w:color w:val="002060"/>
          <w:vertAlign w:val="baseline"/>
        </w:rPr>
        <w:t xml:space="preserve">  A = A</w:t>
      </w:r>
      <w:r>
        <w:rPr>
          <w:b/>
          <w:color w:val="002060"/>
        </w:rPr>
        <w:t xml:space="preserve">1 </w:t>
      </w:r>
      <w:r>
        <w:rPr>
          <w:b/>
          <w:color w:val="002060"/>
          <w:vertAlign w:val="baseline"/>
        </w:rPr>
        <w:t>.A</w:t>
      </w:r>
      <w:r>
        <w:rPr>
          <w:b/>
          <w:color w:val="002060"/>
        </w:rPr>
        <w:t xml:space="preserve">2 </w:t>
      </w:r>
      <w:r>
        <w:rPr>
          <w:b/>
          <w:color w:val="002060"/>
          <w:vertAlign w:val="baseline"/>
        </w:rPr>
        <w:t>....</w:t>
      </w:r>
      <w:proofErr w:type="spellStart"/>
      <w:r>
        <w:rPr>
          <w:b/>
          <w:color w:val="002060"/>
          <w:vertAlign w:val="baseline"/>
        </w:rPr>
        <w:t>A</w:t>
      </w:r>
      <w:r>
        <w:rPr>
          <w:b/>
          <w:color w:val="002060"/>
        </w:rPr>
        <w:t>n</w:t>
      </w:r>
      <w:proofErr w:type="spellEnd"/>
      <w:r w:rsidR="00CF0938">
        <w:rPr>
          <w:b/>
          <w:color w:val="002060"/>
        </w:rPr>
        <w:t xml:space="preserve">      </w:t>
      </w:r>
    </w:p>
    <w:p w:rsidR="00CF0938" w:rsidRDefault="00CF0938">
      <w:pPr>
        <w:rPr>
          <w:b/>
          <w:color w:val="002060"/>
          <w:u w:val="single"/>
          <w:vertAlign w:val="baseline"/>
        </w:rPr>
      </w:pPr>
      <w:r w:rsidRPr="00CF0938">
        <w:rPr>
          <w:b/>
          <w:color w:val="002060"/>
          <w:u w:val="single"/>
          <w:vertAlign w:val="baseline"/>
        </w:rPr>
        <w:t>Väzby medzi stupňami</w:t>
      </w:r>
    </w:p>
    <w:p w:rsidR="00CF0938" w:rsidRPr="008E5B10" w:rsidRDefault="00CF0938">
      <w:pPr>
        <w:rPr>
          <w:color w:val="auto"/>
          <w:vertAlign w:val="baseline"/>
        </w:rPr>
      </w:pPr>
      <w:r w:rsidRPr="00CF0938">
        <w:rPr>
          <w:b/>
          <w:color w:val="auto"/>
          <w:vertAlign w:val="baseline"/>
        </w:rPr>
        <w:t>1)</w:t>
      </w:r>
      <w:r w:rsidR="00CA099D">
        <w:rPr>
          <w:b/>
          <w:color w:val="auto"/>
          <w:vertAlign w:val="baseline"/>
        </w:rPr>
        <w:t xml:space="preserve"> </w:t>
      </w:r>
      <w:r w:rsidRPr="00CF0938">
        <w:rPr>
          <w:b/>
          <w:color w:val="auto"/>
          <w:vertAlign w:val="baseline"/>
        </w:rPr>
        <w:t xml:space="preserve"> priama</w:t>
      </w:r>
      <w:r>
        <w:rPr>
          <w:b/>
          <w:color w:val="auto"/>
          <w:vertAlign w:val="baseline"/>
        </w:rPr>
        <w:t xml:space="preserve"> </w:t>
      </w:r>
      <w:r w:rsidR="008E5B10" w:rsidRPr="008E5B10">
        <w:rPr>
          <w:color w:val="auto"/>
          <w:vertAlign w:val="baseline"/>
        </w:rPr>
        <w:t>– využíva sa v IO;</w:t>
      </w:r>
    </w:p>
    <w:p w:rsidR="008E5B10" w:rsidRDefault="008E5B10">
      <w:pPr>
        <w:rPr>
          <w:color w:val="auto"/>
          <w:vertAlign w:val="baseline"/>
        </w:rPr>
      </w:pPr>
      <w:r w:rsidRPr="008E5B10">
        <w:rPr>
          <w:color w:val="auto"/>
          <w:vertAlign w:val="baseline"/>
        </w:rPr>
        <w:t xml:space="preserve">                  - báza nasledujúceho tranzistora je priamo spojená s kolektorovým výstupom 1.stupňa</w:t>
      </w:r>
      <w:r>
        <w:rPr>
          <w:color w:val="auto"/>
          <w:vertAlign w:val="baseline"/>
        </w:rPr>
        <w:t>;</w:t>
      </w:r>
    </w:p>
    <w:p w:rsidR="008E5B10" w:rsidRDefault="008E5B1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</w:t>
      </w:r>
      <w:r w:rsidRPr="008E5B10">
        <w:rPr>
          <w:b/>
          <w:color w:val="auto"/>
          <w:vertAlign w:val="baseline"/>
        </w:rPr>
        <w:t xml:space="preserve">- výhody </w:t>
      </w:r>
      <w:r>
        <w:rPr>
          <w:b/>
          <w:color w:val="auto"/>
          <w:vertAlign w:val="baseline"/>
        </w:rPr>
        <w:t xml:space="preserve"> </w:t>
      </w:r>
      <w:r w:rsidRPr="008E5B10">
        <w:rPr>
          <w:color w:val="auto"/>
          <w:vertAlign w:val="baseline"/>
        </w:rPr>
        <w:t>= prenáša aj signály nízkych frekvencií a jednosmerné veličiny;</w:t>
      </w:r>
    </w:p>
    <w:p w:rsidR="008E5B10" w:rsidRDefault="008E5B1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</w:t>
      </w:r>
      <w:r w:rsidRPr="008E5B10">
        <w:rPr>
          <w:b/>
          <w:color w:val="auto"/>
          <w:vertAlign w:val="baseline"/>
        </w:rPr>
        <w:t>- nevýhod</w:t>
      </w:r>
      <w:r>
        <w:rPr>
          <w:b/>
          <w:color w:val="auto"/>
          <w:vertAlign w:val="baseline"/>
        </w:rPr>
        <w:t>a</w:t>
      </w:r>
      <w:r>
        <w:rPr>
          <w:color w:val="auto"/>
          <w:vertAlign w:val="baseline"/>
        </w:rPr>
        <w:t xml:space="preserve"> = súčasné nastavenie pracovného bodu oboch tranzistorov;</w:t>
      </w:r>
    </w:p>
    <w:p w:rsidR="008E5B10" w:rsidRDefault="008E5B10">
      <w:pPr>
        <w:rPr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1928372" cy="1268813"/>
            <wp:effectExtent l="19050" t="0" r="0" b="0"/>
            <wp:docPr id="2" name="Obrázok 2" descr="VÃ½sledok vyhÄ¾adÃ¡vania obrÃ¡zkov pre dopyt vÃ¤zby medzi stupÅami nf zosilÅovaÄ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Ã½sledok vyhÄ¾adÃ¡vania obrÃ¡zkov pre dopyt vÃ¤zby medzi stupÅami nf zosilÅovaÄ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582" cy="127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356" w:rsidRDefault="00FB1356">
      <w:pPr>
        <w:rPr>
          <w:color w:val="auto"/>
          <w:vertAlign w:val="baseline"/>
        </w:rPr>
      </w:pPr>
    </w:p>
    <w:p w:rsidR="00CA099D" w:rsidRDefault="00CA099D">
      <w:pPr>
        <w:rPr>
          <w:color w:val="auto"/>
          <w:vertAlign w:val="baseline"/>
        </w:rPr>
      </w:pPr>
      <w:r w:rsidRPr="00CA099D">
        <w:rPr>
          <w:b/>
          <w:color w:val="auto"/>
          <w:vertAlign w:val="baseline"/>
        </w:rPr>
        <w:lastRenderedPageBreak/>
        <w:t>2)</w:t>
      </w:r>
      <w:r>
        <w:rPr>
          <w:b/>
          <w:color w:val="auto"/>
          <w:vertAlign w:val="baseline"/>
        </w:rPr>
        <w:t xml:space="preserve"> </w:t>
      </w:r>
      <w:r w:rsidRPr="00CA099D">
        <w:rPr>
          <w:b/>
          <w:color w:val="auto"/>
          <w:vertAlign w:val="baseline"/>
        </w:rPr>
        <w:t xml:space="preserve"> RC = kapacitná väzba</w:t>
      </w:r>
      <w:r w:rsidR="00DD51E9">
        <w:rPr>
          <w:b/>
          <w:color w:val="auto"/>
          <w:vertAlign w:val="baseline"/>
        </w:rPr>
        <w:t xml:space="preserve"> – </w:t>
      </w:r>
      <w:r w:rsidR="00DD51E9" w:rsidRPr="00DD51E9">
        <w:rPr>
          <w:color w:val="auto"/>
          <w:vertAlign w:val="baseline"/>
        </w:rPr>
        <w:t>je najjednoduchšia a</w:t>
      </w:r>
      <w:r w:rsidR="00DD51E9">
        <w:rPr>
          <w:b/>
          <w:color w:val="auto"/>
          <w:vertAlign w:val="baseline"/>
        </w:rPr>
        <w:t xml:space="preserve"> </w:t>
      </w:r>
      <w:r w:rsidR="00DD51E9" w:rsidRPr="00DD51E9">
        <w:rPr>
          <w:color w:val="auto"/>
          <w:vertAlign w:val="baseline"/>
        </w:rPr>
        <w:t xml:space="preserve">najpoužívanejšie pri </w:t>
      </w:r>
      <w:proofErr w:type="spellStart"/>
      <w:r w:rsidR="00DD51E9" w:rsidRPr="00DD51E9">
        <w:rPr>
          <w:color w:val="auto"/>
          <w:vertAlign w:val="baseline"/>
        </w:rPr>
        <w:t>nf</w:t>
      </w:r>
      <w:proofErr w:type="spellEnd"/>
      <w:r w:rsidR="00DD51E9">
        <w:rPr>
          <w:color w:val="auto"/>
          <w:vertAlign w:val="baseline"/>
        </w:rPr>
        <w:t>;</w:t>
      </w:r>
    </w:p>
    <w:p w:rsidR="00175C3F" w:rsidRDefault="00DD51E9">
      <w:pPr>
        <w:rPr>
          <w:b/>
          <w:color w:val="002060"/>
          <w:u w:val="single"/>
          <w:vertAlign w:val="baseline"/>
        </w:rPr>
      </w:pPr>
      <w:r>
        <w:rPr>
          <w:color w:val="auto"/>
          <w:vertAlign w:val="baseline"/>
        </w:rPr>
        <w:t xml:space="preserve">                                            </w:t>
      </w:r>
      <w:r w:rsidRPr="00DD51E9">
        <w:rPr>
          <w:color w:val="auto"/>
          <w:vertAlign w:val="baseline"/>
        </w:rPr>
        <w:t xml:space="preserve">- </w:t>
      </w:r>
      <w:r>
        <w:rPr>
          <w:color w:val="auto"/>
          <w:vertAlign w:val="baseline"/>
        </w:rPr>
        <w:t xml:space="preserve"> </w:t>
      </w:r>
      <w:r w:rsidRPr="00175C3F">
        <w:rPr>
          <w:b/>
          <w:color w:val="auto"/>
          <w:vertAlign w:val="baseline"/>
        </w:rPr>
        <w:t xml:space="preserve">kapacita </w:t>
      </w:r>
      <w:r w:rsidRPr="00DD51E9">
        <w:rPr>
          <w:color w:val="auto"/>
          <w:vertAlign w:val="baseline"/>
        </w:rPr>
        <w:t xml:space="preserve">kondenzátora </w:t>
      </w:r>
      <w:proofErr w:type="spellStart"/>
      <w:r w:rsidRPr="00DD51E9">
        <w:rPr>
          <w:color w:val="auto"/>
          <w:vertAlign w:val="baseline"/>
        </w:rPr>
        <w:t>C</w:t>
      </w:r>
      <w:r>
        <w:rPr>
          <w:color w:val="auto"/>
        </w:rPr>
        <w:t>v</w:t>
      </w:r>
      <w:proofErr w:type="spellEnd"/>
      <w:r w:rsidRPr="00DD51E9">
        <w:rPr>
          <w:color w:val="auto"/>
          <w:vertAlign w:val="baseline"/>
        </w:rPr>
        <w:t xml:space="preserve"> umožň</w:t>
      </w:r>
      <w:r w:rsidR="00175C3F">
        <w:rPr>
          <w:color w:val="auto"/>
          <w:vertAlign w:val="baseline"/>
        </w:rPr>
        <w:t xml:space="preserve">uje </w:t>
      </w:r>
      <w:r w:rsidR="00175C3F" w:rsidRPr="00175C3F">
        <w:rPr>
          <w:color w:val="002060"/>
          <w:vertAlign w:val="baseline"/>
        </w:rPr>
        <w:t>spojenie oboch stupňov</w:t>
      </w:r>
      <w:r w:rsidR="00175C3F">
        <w:rPr>
          <w:b/>
          <w:color w:val="002060"/>
          <w:vertAlign w:val="baseline"/>
        </w:rPr>
        <w:t>;</w:t>
      </w:r>
    </w:p>
    <w:p w:rsidR="00175C3F" w:rsidRDefault="00175C3F">
      <w:pPr>
        <w:rPr>
          <w:b/>
          <w:color w:val="002060"/>
          <w:vertAlign w:val="baseline"/>
        </w:rPr>
      </w:pPr>
      <w:r w:rsidRPr="00175C3F">
        <w:rPr>
          <w:b/>
          <w:color w:val="002060"/>
          <w:vertAlign w:val="baseline"/>
        </w:rPr>
        <w:t xml:space="preserve">                                                             </w:t>
      </w:r>
      <w:r w:rsidRPr="00175C3F">
        <w:rPr>
          <w:b/>
          <w:color w:val="auto"/>
          <w:vertAlign w:val="baseline"/>
        </w:rPr>
        <w:t xml:space="preserve">- </w:t>
      </w:r>
      <w:r w:rsidR="00DD51E9" w:rsidRPr="00175C3F">
        <w:rPr>
          <w:b/>
          <w:color w:val="auto"/>
          <w:vertAlign w:val="baseline"/>
        </w:rPr>
        <w:t xml:space="preserve"> striedavý</w:t>
      </w:r>
      <w:r w:rsidRPr="00175C3F">
        <w:rPr>
          <w:b/>
          <w:color w:val="auto"/>
          <w:vertAlign w:val="baseline"/>
        </w:rPr>
        <w:t xml:space="preserve"> </w:t>
      </w:r>
      <w:r w:rsidR="00DD51E9" w:rsidRPr="00175C3F">
        <w:rPr>
          <w:b/>
          <w:color w:val="auto"/>
          <w:vertAlign w:val="baseline"/>
        </w:rPr>
        <w:t>signál</w:t>
      </w:r>
      <w:r w:rsidRPr="00175C3F">
        <w:rPr>
          <w:b/>
          <w:color w:val="002060"/>
          <w:vertAlign w:val="baseline"/>
        </w:rPr>
        <w:t xml:space="preserve"> </w:t>
      </w:r>
      <w:r w:rsidR="00DD51E9" w:rsidRPr="00175C3F">
        <w:rPr>
          <w:b/>
          <w:color w:val="002060"/>
          <w:u w:val="single"/>
          <w:vertAlign w:val="baseline"/>
        </w:rPr>
        <w:t>z kolektora T1</w:t>
      </w:r>
      <w:r w:rsidRPr="00175C3F">
        <w:rPr>
          <w:b/>
          <w:color w:val="002060"/>
          <w:u w:val="single"/>
          <w:vertAlign w:val="baseline"/>
        </w:rPr>
        <w:t xml:space="preserve"> sa prenáša na bázu T2</w:t>
      </w:r>
      <w:r w:rsidRPr="00175C3F">
        <w:rPr>
          <w:b/>
          <w:color w:val="002060"/>
          <w:vertAlign w:val="baseline"/>
        </w:rPr>
        <w:t xml:space="preserve">; </w:t>
      </w:r>
    </w:p>
    <w:p w:rsidR="00175C3F" w:rsidRDefault="00175C3F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                                                          -  </w:t>
      </w:r>
      <w:r>
        <w:rPr>
          <w:color w:val="auto"/>
          <w:vertAlign w:val="baseline"/>
        </w:rPr>
        <w:t>ale</w:t>
      </w:r>
      <w:r w:rsidR="00DD51E9" w:rsidRPr="00DD51E9">
        <w:rPr>
          <w:color w:val="auto"/>
          <w:vertAlign w:val="baseline"/>
        </w:rPr>
        <w:t xml:space="preserve"> </w:t>
      </w:r>
      <w:r w:rsidR="00DD51E9" w:rsidRPr="00175C3F">
        <w:rPr>
          <w:b/>
          <w:color w:val="auto"/>
          <w:vertAlign w:val="baseline"/>
        </w:rPr>
        <w:t>je</w:t>
      </w:r>
      <w:r w:rsidRPr="00175C3F">
        <w:rPr>
          <w:b/>
          <w:color w:val="auto"/>
          <w:vertAlign w:val="baseline"/>
        </w:rPr>
        <w:t>dnosmerná zložka</w:t>
      </w:r>
      <w:r>
        <w:rPr>
          <w:color w:val="auto"/>
          <w:vertAlign w:val="baseline"/>
        </w:rPr>
        <w:t xml:space="preserve"> sa </w:t>
      </w:r>
      <w:r w:rsidRPr="00175C3F">
        <w:rPr>
          <w:b/>
          <w:color w:val="002060"/>
          <w:u w:val="single"/>
          <w:vertAlign w:val="baseline"/>
        </w:rPr>
        <w:t>ním oddelí</w:t>
      </w:r>
      <w:r>
        <w:rPr>
          <w:color w:val="auto"/>
          <w:vertAlign w:val="baseline"/>
        </w:rPr>
        <w:t xml:space="preserve">; </w:t>
      </w:r>
    </w:p>
    <w:p w:rsidR="00175C3F" w:rsidRDefault="00175C3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-  t</w:t>
      </w:r>
      <w:r w:rsidR="00DD51E9" w:rsidRPr="00DD51E9">
        <w:rPr>
          <w:color w:val="auto"/>
          <w:vertAlign w:val="baseline"/>
        </w:rPr>
        <w:t>akto</w:t>
      </w:r>
      <w:r>
        <w:rPr>
          <w:color w:val="auto"/>
          <w:vertAlign w:val="baseline"/>
        </w:rPr>
        <w:t xml:space="preserve"> možno spojiť aj viac stupňov;</w:t>
      </w:r>
    </w:p>
    <w:p w:rsidR="00175C3F" w:rsidRDefault="00175C3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-  v</w:t>
      </w:r>
      <w:r w:rsidR="00DD51E9" w:rsidRPr="00DD51E9">
        <w:rPr>
          <w:color w:val="auto"/>
          <w:vertAlign w:val="baseline"/>
        </w:rPr>
        <w:t xml:space="preserve">ýsledné zosilnenie je násobkom jednotlivých zosilnení </w:t>
      </w:r>
    </w:p>
    <w:p w:rsidR="00DD51E9" w:rsidRPr="00175C3F" w:rsidRDefault="00175C3F">
      <w:pPr>
        <w:rPr>
          <w:b/>
          <w:color w:val="002060"/>
          <w:u w:val="single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.......</w:t>
      </w:r>
      <w:r w:rsidR="00DD51E9" w:rsidRPr="00DD51E9">
        <w:rPr>
          <w:color w:val="auto"/>
          <w:vertAlign w:val="baseline"/>
        </w:rPr>
        <w:t xml:space="preserve">A = A1.A2.A3...  </w:t>
      </w:r>
    </w:p>
    <w:p w:rsidR="00353528" w:rsidRDefault="00175C3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</w:t>
      </w:r>
      <w:r w:rsidRPr="00175C3F">
        <w:rPr>
          <w:b/>
          <w:color w:val="auto"/>
          <w:vertAlign w:val="baseline"/>
        </w:rPr>
        <w:t>-  nevýhoda</w:t>
      </w:r>
      <w:r>
        <w:rPr>
          <w:b/>
          <w:color w:val="auto"/>
          <w:vertAlign w:val="baseline"/>
        </w:rPr>
        <w:t xml:space="preserve"> -</w:t>
      </w:r>
      <w:r w:rsidR="00353528" w:rsidRPr="00353528">
        <w:rPr>
          <w:color w:val="auto"/>
          <w:vertAlign w:val="baseline"/>
        </w:rPr>
        <w:t xml:space="preserve"> </w:t>
      </w:r>
      <w:r w:rsidR="00353528" w:rsidRPr="00353528">
        <w:rPr>
          <w:b/>
          <w:color w:val="002060"/>
          <w:u w:val="single"/>
          <w:vertAlign w:val="baseline"/>
        </w:rPr>
        <w:t>frekvenčná závislosť</w:t>
      </w:r>
      <w:r w:rsidR="00353528">
        <w:rPr>
          <w:color w:val="auto"/>
          <w:vertAlign w:val="baseline"/>
        </w:rPr>
        <w:t xml:space="preserve"> = </w:t>
      </w:r>
      <w:r w:rsidR="00353528" w:rsidRPr="00353528">
        <w:rPr>
          <w:b/>
          <w:color w:val="auto"/>
          <w:vertAlign w:val="baseline"/>
        </w:rPr>
        <w:t>zosilnenie s nižšími f  klesá;</w:t>
      </w:r>
    </w:p>
    <w:p w:rsidR="00AC3A4C" w:rsidRPr="00353528" w:rsidRDefault="0035352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</w:t>
      </w:r>
      <w:r w:rsidRPr="00353528">
        <w:rPr>
          <w:b/>
          <w:color w:val="002060"/>
          <w:u w:val="single"/>
          <w:vertAlign w:val="baseline"/>
        </w:rPr>
        <w:t xml:space="preserve">- dolná hraničná </w:t>
      </w:r>
      <w:proofErr w:type="spellStart"/>
      <w:r w:rsidRPr="00353528">
        <w:rPr>
          <w:b/>
          <w:color w:val="002060"/>
          <w:u w:val="single"/>
          <w:vertAlign w:val="baseline"/>
        </w:rPr>
        <w:t>fmin</w:t>
      </w:r>
      <w:proofErr w:type="spellEnd"/>
      <w:r w:rsidRPr="00353528">
        <w:rPr>
          <w:color w:val="auto"/>
          <w:vertAlign w:val="baseline"/>
        </w:rPr>
        <w:t xml:space="preserve"> je tým </w:t>
      </w:r>
      <w:r w:rsidRPr="00353528">
        <w:rPr>
          <w:b/>
          <w:color w:val="auto"/>
          <w:vertAlign w:val="baseline"/>
        </w:rPr>
        <w:t>menšia, čím sú väčšie R a C</w:t>
      </w:r>
      <w:r>
        <w:rPr>
          <w:color w:val="auto"/>
          <w:vertAlign w:val="baseline"/>
        </w:rPr>
        <w:t>;</w:t>
      </w:r>
    </w:p>
    <w:p w:rsidR="00353528" w:rsidRDefault="00AC3A4C">
      <w:pPr>
        <w:rPr>
          <w:b/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1666875" cy="1359688"/>
            <wp:effectExtent l="19050" t="0" r="9525" b="0"/>
            <wp:docPr id="3" name="Obrázok 1" descr="VÃ½sledok vyhÄ¾adÃ¡vania obrÃ¡zkov pre dopyt vÃ¤zby medzi stupÅami nf zosilÅovaÄ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vÃ¤zby medzi stupÅami nf zosilÅovaÄo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926" cy="136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CB9" w:rsidRDefault="003E3CB9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>3</w:t>
      </w:r>
      <w:r w:rsidRPr="00CA099D">
        <w:rPr>
          <w:b/>
          <w:color w:val="auto"/>
          <w:vertAlign w:val="baseline"/>
        </w:rPr>
        <w:t>)</w:t>
      </w:r>
      <w:r>
        <w:rPr>
          <w:b/>
          <w:color w:val="auto"/>
          <w:vertAlign w:val="baseline"/>
        </w:rPr>
        <w:t xml:space="preserve">  transformátorov</w:t>
      </w:r>
      <w:r w:rsidRPr="00CA099D">
        <w:rPr>
          <w:b/>
          <w:color w:val="auto"/>
          <w:vertAlign w:val="baseline"/>
        </w:rPr>
        <w:t>á väzba</w:t>
      </w:r>
      <w:r>
        <w:rPr>
          <w:b/>
          <w:color w:val="auto"/>
          <w:vertAlign w:val="baseline"/>
        </w:rPr>
        <w:t xml:space="preserve"> - </w:t>
      </w:r>
      <w:r>
        <w:rPr>
          <w:color w:val="auto"/>
          <w:vertAlign w:val="baseline"/>
        </w:rPr>
        <w:t xml:space="preserve"> je najstaršia;</w:t>
      </w:r>
    </w:p>
    <w:p w:rsidR="003E3CB9" w:rsidRDefault="003E3CB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- </w:t>
      </w:r>
      <w:r w:rsidRPr="003E3CB9">
        <w:rPr>
          <w:color w:val="auto"/>
          <w:vertAlign w:val="baseline"/>
        </w:rPr>
        <w:t xml:space="preserve"> </w:t>
      </w:r>
      <w:r w:rsidRPr="003E3CB9">
        <w:rPr>
          <w:b/>
          <w:color w:val="auto"/>
          <w:vertAlign w:val="baseline"/>
        </w:rPr>
        <w:t>výhod</w:t>
      </w:r>
      <w:r>
        <w:rPr>
          <w:b/>
          <w:color w:val="auto"/>
          <w:vertAlign w:val="baseline"/>
        </w:rPr>
        <w:t xml:space="preserve">a - </w:t>
      </w:r>
      <w:r w:rsidRPr="003E3CB9">
        <w:rPr>
          <w:color w:val="auto"/>
          <w:vertAlign w:val="baseline"/>
        </w:rPr>
        <w:t xml:space="preserve"> transformátor má na vs</w:t>
      </w:r>
      <w:r>
        <w:rPr>
          <w:color w:val="auto"/>
          <w:vertAlign w:val="baseline"/>
        </w:rPr>
        <w:t xml:space="preserve">tupe a výstupe inú impedanciu = </w:t>
      </w:r>
      <w:r w:rsidRPr="003E3CB9">
        <w:rPr>
          <w:color w:val="auto"/>
          <w:vertAlign w:val="baseline"/>
        </w:rPr>
        <w:t xml:space="preserve">aj </w:t>
      </w:r>
    </w:p>
    <w:p w:rsidR="003E3CB9" w:rsidRDefault="003E3CB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</w:t>
      </w:r>
      <w:r w:rsidRPr="003E3CB9">
        <w:rPr>
          <w:color w:val="auto"/>
          <w:vertAlign w:val="baseline"/>
        </w:rPr>
        <w:t>zosilňovače majú inú vstupnú a výstupnú Z a</w:t>
      </w:r>
      <w:r>
        <w:rPr>
          <w:color w:val="auto"/>
          <w:vertAlign w:val="baseline"/>
        </w:rPr>
        <w:t> </w:t>
      </w:r>
      <w:r w:rsidRPr="003E3CB9">
        <w:rPr>
          <w:color w:val="auto"/>
          <w:vertAlign w:val="baseline"/>
        </w:rPr>
        <w:t>transformátor</w:t>
      </w:r>
    </w:p>
    <w:p w:rsidR="003E3CB9" w:rsidRDefault="003E3CB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</w:t>
      </w:r>
      <w:r w:rsidRPr="003E3CB9">
        <w:rPr>
          <w:color w:val="auto"/>
          <w:vertAlign w:val="baseline"/>
        </w:rPr>
        <w:t xml:space="preserve"> medzi 2 </w:t>
      </w:r>
      <w:r>
        <w:rPr>
          <w:color w:val="auto"/>
          <w:vertAlign w:val="baseline"/>
        </w:rPr>
        <w:t>stupňami ju vhodne prispôsobí;</w:t>
      </w:r>
    </w:p>
    <w:p w:rsidR="00353528" w:rsidRDefault="003E3CB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- t</w:t>
      </w:r>
      <w:r w:rsidRPr="003E3CB9">
        <w:rPr>
          <w:color w:val="auto"/>
          <w:vertAlign w:val="baseline"/>
        </w:rPr>
        <w:t>ransformátor navyše galvanicky oddeľuje vstup a</w:t>
      </w:r>
      <w:r>
        <w:rPr>
          <w:color w:val="auto"/>
          <w:vertAlign w:val="baseline"/>
        </w:rPr>
        <w:t> </w:t>
      </w:r>
      <w:r w:rsidRPr="003E3CB9">
        <w:rPr>
          <w:color w:val="auto"/>
          <w:vertAlign w:val="baseline"/>
        </w:rPr>
        <w:t>výstup</w:t>
      </w:r>
      <w:r>
        <w:rPr>
          <w:color w:val="auto"/>
          <w:vertAlign w:val="baseline"/>
        </w:rPr>
        <w:t>;</w:t>
      </w:r>
    </w:p>
    <w:p w:rsidR="003E3CB9" w:rsidRDefault="003E3CB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</w:t>
      </w:r>
      <w:r w:rsidR="004A0E9C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-</w:t>
      </w:r>
      <w:r w:rsidR="004A0E9C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</w:t>
      </w:r>
      <w:r w:rsidRPr="004A0E9C">
        <w:rPr>
          <w:b/>
          <w:color w:val="auto"/>
          <w:vertAlign w:val="baseline"/>
        </w:rPr>
        <w:t>nevýhoda</w:t>
      </w:r>
      <w:r w:rsidR="004A0E9C">
        <w:rPr>
          <w:b/>
          <w:color w:val="auto"/>
          <w:vertAlign w:val="baseline"/>
        </w:rPr>
        <w:t xml:space="preserve"> – </w:t>
      </w:r>
      <w:r w:rsidR="004A0E9C" w:rsidRPr="004A0E9C">
        <w:rPr>
          <w:color w:val="auto"/>
          <w:vertAlign w:val="baseline"/>
        </w:rPr>
        <w:t>drahé</w:t>
      </w:r>
      <w:r w:rsidR="004A0E9C">
        <w:rPr>
          <w:color w:val="auto"/>
          <w:vertAlign w:val="baseline"/>
        </w:rPr>
        <w:t>;</w:t>
      </w:r>
    </w:p>
    <w:p w:rsidR="004A0E9C" w:rsidRDefault="004A0E9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- veľký objem aj hmotnosť;</w:t>
      </w:r>
    </w:p>
    <w:p w:rsidR="004A0E9C" w:rsidRDefault="004A0E9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- obmedzenie v oblasti </w:t>
      </w:r>
      <w:proofErr w:type="spellStart"/>
      <w:r>
        <w:rPr>
          <w:color w:val="auto"/>
          <w:vertAlign w:val="baseline"/>
        </w:rPr>
        <w:t>nf</w:t>
      </w:r>
      <w:proofErr w:type="spellEnd"/>
      <w:r>
        <w:rPr>
          <w:color w:val="auto"/>
          <w:vertAlign w:val="baseline"/>
        </w:rPr>
        <w:t xml:space="preserve"> aj </w:t>
      </w:r>
      <w:proofErr w:type="spellStart"/>
      <w:r>
        <w:rPr>
          <w:color w:val="auto"/>
          <w:vertAlign w:val="baseline"/>
        </w:rPr>
        <w:t>vf</w:t>
      </w:r>
      <w:proofErr w:type="spellEnd"/>
      <w:r>
        <w:rPr>
          <w:color w:val="auto"/>
          <w:vertAlign w:val="baseline"/>
        </w:rPr>
        <w:t>;</w:t>
      </w:r>
    </w:p>
    <w:p w:rsidR="003E3CB9" w:rsidRPr="004A0E9C" w:rsidRDefault="004A0E9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- elektromagnetické rušenie;</w:t>
      </w:r>
    </w:p>
    <w:p w:rsidR="0011794E" w:rsidRDefault="001C0B3C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1752600" cy="1275330"/>
            <wp:effectExtent l="19050" t="0" r="0" b="0"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7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95B" w:rsidRDefault="0011794E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>4</w:t>
      </w:r>
      <w:r w:rsidRPr="0011794E">
        <w:rPr>
          <w:b/>
          <w:color w:val="auto"/>
          <w:vertAlign w:val="baseline"/>
        </w:rPr>
        <w:t xml:space="preserve">) </w:t>
      </w:r>
      <w:r w:rsidR="0036395B">
        <w:rPr>
          <w:b/>
          <w:color w:val="auto"/>
          <w:vertAlign w:val="baseline"/>
        </w:rPr>
        <w:t xml:space="preserve"> </w:t>
      </w:r>
      <w:r w:rsidRPr="0036395B">
        <w:rPr>
          <w:b/>
          <w:color w:val="auto"/>
          <w:vertAlign w:val="baseline"/>
        </w:rPr>
        <w:t xml:space="preserve">optoelektronická </w:t>
      </w:r>
      <w:r w:rsidR="0036395B" w:rsidRPr="0036395B">
        <w:rPr>
          <w:b/>
          <w:color w:val="auto"/>
          <w:vertAlign w:val="baseline"/>
        </w:rPr>
        <w:t>väzb</w:t>
      </w:r>
      <w:r w:rsidR="0036395B">
        <w:rPr>
          <w:color w:val="auto"/>
          <w:vertAlign w:val="baseline"/>
        </w:rPr>
        <w:t xml:space="preserve">a  </w:t>
      </w:r>
      <w:r w:rsidRPr="0011794E">
        <w:rPr>
          <w:color w:val="auto"/>
          <w:vertAlign w:val="baseline"/>
        </w:rPr>
        <w:t>– prenosové pásmo je od jednosmerných veličín po frekvencie rádovo GHz;</w:t>
      </w:r>
    </w:p>
    <w:p w:rsidR="0036395B" w:rsidRDefault="0036395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</w:t>
      </w:r>
      <w:r w:rsidRPr="0036395B">
        <w:rPr>
          <w:b/>
          <w:color w:val="auto"/>
          <w:vertAlign w:val="baseline"/>
        </w:rPr>
        <w:t xml:space="preserve">- </w:t>
      </w:r>
      <w:r w:rsidR="0011794E" w:rsidRPr="0036395B">
        <w:rPr>
          <w:b/>
          <w:color w:val="auto"/>
          <w:vertAlign w:val="baseline"/>
        </w:rPr>
        <w:t xml:space="preserve"> výhoda</w:t>
      </w:r>
      <w:r>
        <w:rPr>
          <w:color w:val="auto"/>
          <w:vertAlign w:val="baseline"/>
        </w:rPr>
        <w:t xml:space="preserve">  - </w:t>
      </w:r>
      <w:r w:rsidR="0011794E" w:rsidRPr="0011794E">
        <w:rPr>
          <w:color w:val="auto"/>
          <w:vertAlign w:val="baseline"/>
        </w:rPr>
        <w:t xml:space="preserve">úplné galvanické oddelenie; </w:t>
      </w:r>
    </w:p>
    <w:p w:rsidR="0036395B" w:rsidRDefault="0036395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-  </w:t>
      </w:r>
      <w:r w:rsidR="0011794E" w:rsidRPr="0036395B">
        <w:rPr>
          <w:b/>
          <w:color w:val="auto"/>
          <w:vertAlign w:val="baseline"/>
        </w:rPr>
        <w:t>použitie</w:t>
      </w:r>
      <w:r>
        <w:rPr>
          <w:color w:val="auto"/>
          <w:vertAlign w:val="baseline"/>
        </w:rPr>
        <w:t xml:space="preserve"> - </w:t>
      </w:r>
      <w:r w:rsidR="0011794E" w:rsidRPr="0011794E">
        <w:rPr>
          <w:color w:val="auto"/>
          <w:vertAlign w:val="baseline"/>
        </w:rPr>
        <w:t>prenos číslicových signálov;</w:t>
      </w:r>
    </w:p>
    <w:p w:rsidR="0036395B" w:rsidRDefault="0036395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</w:t>
      </w:r>
      <w:r w:rsidR="0011794E" w:rsidRPr="0011794E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-  </w:t>
      </w:r>
      <w:r w:rsidRPr="0036395B">
        <w:rPr>
          <w:b/>
          <w:color w:val="auto"/>
          <w:vertAlign w:val="baseline"/>
        </w:rPr>
        <w:t>nevhodné</w:t>
      </w:r>
      <w:r>
        <w:rPr>
          <w:b/>
          <w:color w:val="auto"/>
          <w:vertAlign w:val="baseline"/>
        </w:rPr>
        <w:t xml:space="preserve"> - </w:t>
      </w:r>
      <w:r w:rsidRPr="0011794E">
        <w:rPr>
          <w:color w:val="auto"/>
          <w:vertAlign w:val="baseline"/>
        </w:rPr>
        <w:t xml:space="preserve"> </w:t>
      </w:r>
      <w:r w:rsidR="0011794E" w:rsidRPr="0011794E">
        <w:rPr>
          <w:color w:val="auto"/>
          <w:vertAlign w:val="baseline"/>
        </w:rPr>
        <w:t>pre analógové signály</w:t>
      </w:r>
      <w:r>
        <w:rPr>
          <w:color w:val="auto"/>
          <w:vertAlign w:val="baseline"/>
        </w:rPr>
        <w:t>;</w:t>
      </w:r>
    </w:p>
    <w:p w:rsidR="0036395B" w:rsidRPr="00FD67AA" w:rsidRDefault="0036395B">
      <w:pPr>
        <w:rPr>
          <w:color w:val="auto"/>
          <w:vertAlign w:val="baseline"/>
        </w:rPr>
      </w:pPr>
    </w:p>
    <w:p w:rsidR="00FD67AA" w:rsidRPr="00FD67AA" w:rsidRDefault="00FD67AA" w:rsidP="00FD67AA">
      <w:pPr>
        <w:rPr>
          <w:b/>
          <w:color w:val="auto"/>
          <w:vertAlign w:val="baseline"/>
        </w:rPr>
      </w:pPr>
      <w:r w:rsidRPr="00FD67AA">
        <w:rPr>
          <w:b/>
          <w:bCs/>
          <w:color w:val="auto"/>
          <w:u w:val="single"/>
          <w:vertAlign w:val="baseline"/>
        </w:rPr>
        <w:t>Spätná</w:t>
      </w:r>
      <w:r w:rsidR="0036395B" w:rsidRPr="00FD67AA">
        <w:rPr>
          <w:b/>
          <w:bCs/>
          <w:color w:val="auto"/>
          <w:u w:val="single"/>
          <w:vertAlign w:val="baseline"/>
        </w:rPr>
        <w:t xml:space="preserve"> </w:t>
      </w:r>
      <w:r w:rsidRPr="00FD67AA">
        <w:rPr>
          <w:b/>
          <w:bCs/>
          <w:color w:val="auto"/>
          <w:u w:val="single"/>
          <w:vertAlign w:val="baseline"/>
        </w:rPr>
        <w:t>väzba</w:t>
      </w:r>
      <w:r w:rsidR="0036395B" w:rsidRPr="00FD67AA">
        <w:rPr>
          <w:b/>
          <w:color w:val="auto"/>
          <w:u w:val="single"/>
          <w:vertAlign w:val="baseline"/>
        </w:rPr>
        <w:t> </w:t>
      </w:r>
      <w:r w:rsidRPr="00FD67AA">
        <w:rPr>
          <w:b/>
          <w:color w:val="auto"/>
          <w:u w:val="single"/>
          <w:vertAlign w:val="baseline"/>
        </w:rPr>
        <w:t>zosilňovačov</w:t>
      </w:r>
      <w:r w:rsidRPr="00FD67AA">
        <w:rPr>
          <w:color w:val="auto"/>
          <w:vertAlign w:val="baseline"/>
        </w:rPr>
        <w:t xml:space="preserve"> = </w:t>
      </w:r>
      <w:r w:rsidR="0036395B" w:rsidRPr="00FD67AA">
        <w:rPr>
          <w:color w:val="auto"/>
          <w:vertAlign w:val="baseline"/>
        </w:rPr>
        <w:t xml:space="preserve">elektrickú väzbu medzi stupňami zosilňovača, pri ktorej sa </w:t>
      </w:r>
      <w:r w:rsidR="0036395B" w:rsidRPr="00FD67AA">
        <w:rPr>
          <w:b/>
          <w:color w:val="auto"/>
          <w:vertAlign w:val="baseline"/>
        </w:rPr>
        <w:t>časť</w:t>
      </w:r>
      <w:r w:rsidRPr="00FD67AA">
        <w:rPr>
          <w:b/>
          <w:color w:val="auto"/>
          <w:vertAlign w:val="baseline"/>
        </w:rPr>
        <w:t xml:space="preserve"> </w:t>
      </w:r>
      <w:r w:rsidR="0036395B" w:rsidRPr="00FD67AA">
        <w:rPr>
          <w:b/>
          <w:color w:val="auto"/>
          <w:vertAlign w:val="baseline"/>
        </w:rPr>
        <w:t>energie</w:t>
      </w:r>
    </w:p>
    <w:p w:rsidR="00FD67AA" w:rsidRPr="00FD67AA" w:rsidRDefault="00FD67AA" w:rsidP="00FD67AA">
      <w:pPr>
        <w:rPr>
          <w:color w:val="auto"/>
          <w:vertAlign w:val="baseline"/>
        </w:rPr>
      </w:pPr>
      <w:r w:rsidRPr="00FD67AA">
        <w:rPr>
          <w:b/>
          <w:color w:val="auto"/>
          <w:vertAlign w:val="baseline"/>
        </w:rPr>
        <w:t xml:space="preserve">                                                 </w:t>
      </w:r>
      <w:r w:rsidR="0036395B" w:rsidRPr="00FD67AA">
        <w:rPr>
          <w:b/>
          <w:color w:val="auto"/>
          <w:vertAlign w:val="baseline"/>
        </w:rPr>
        <w:t xml:space="preserve"> zosilneného signálu z výstupu</w:t>
      </w:r>
      <w:r w:rsidR="0036395B" w:rsidRPr="00FD67AA">
        <w:rPr>
          <w:color w:val="auto"/>
          <w:vertAlign w:val="baseline"/>
        </w:rPr>
        <w:t xml:space="preserve"> zosilňovača </w:t>
      </w:r>
      <w:r w:rsidR="0036395B" w:rsidRPr="001C0B3C">
        <w:rPr>
          <w:b/>
          <w:color w:val="002060"/>
          <w:u w:val="single"/>
          <w:vertAlign w:val="baseline"/>
        </w:rPr>
        <w:t>vedie opäť na jeho vstup</w:t>
      </w:r>
      <w:r w:rsidRPr="001C0B3C">
        <w:rPr>
          <w:color w:val="auto"/>
          <w:u w:val="single"/>
          <w:vertAlign w:val="baseline"/>
        </w:rPr>
        <w:t>;</w:t>
      </w:r>
    </w:p>
    <w:p w:rsidR="00FD67AA" w:rsidRDefault="00FD67AA" w:rsidP="00FD67AA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-</w:t>
      </w:r>
      <w:r w:rsidRPr="00FD67AA">
        <w:rPr>
          <w:b/>
          <w:color w:val="auto"/>
          <w:vertAlign w:val="baseline"/>
        </w:rPr>
        <w:t>p</w:t>
      </w:r>
      <w:r w:rsidR="0036395B" w:rsidRPr="00FD67AA">
        <w:rPr>
          <w:b/>
          <w:color w:val="auto"/>
          <w:vertAlign w:val="baseline"/>
        </w:rPr>
        <w:t xml:space="preserve">odľa veľkosti fázového posunu medzi pôvodným signálom a signálom privedeným z výstupu </w:t>
      </w:r>
      <w:r>
        <w:rPr>
          <w:b/>
          <w:color w:val="auto"/>
          <w:vertAlign w:val="baseline"/>
        </w:rPr>
        <w:t>–</w:t>
      </w:r>
    </w:p>
    <w:p w:rsidR="00FD67AA" w:rsidRDefault="00FD67AA" w:rsidP="00FD67AA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</w:t>
      </w:r>
      <w:r w:rsidR="001C0B3C">
        <w:rPr>
          <w:b/>
          <w:color w:val="auto"/>
          <w:vertAlign w:val="baseline"/>
        </w:rPr>
        <w:t xml:space="preserve">             </w:t>
      </w:r>
      <w:r>
        <w:rPr>
          <w:b/>
          <w:color w:val="auto"/>
          <w:vertAlign w:val="baseline"/>
        </w:rPr>
        <w:t xml:space="preserve">    = </w:t>
      </w:r>
      <w:r w:rsidR="0036395B" w:rsidRPr="00FD67AA">
        <w:rPr>
          <w:b/>
          <w:color w:val="auto"/>
          <w:vertAlign w:val="baseline"/>
        </w:rPr>
        <w:t>s</w:t>
      </w:r>
      <w:r w:rsidRPr="00FD67AA">
        <w:rPr>
          <w:b/>
          <w:color w:val="auto"/>
          <w:vertAlign w:val="baseline"/>
        </w:rPr>
        <w:t>a výsledný prenos</w:t>
      </w:r>
      <w:r>
        <w:rPr>
          <w:b/>
          <w:color w:val="auto"/>
          <w:vertAlign w:val="baseline"/>
        </w:rPr>
        <w:t xml:space="preserve">  </w:t>
      </w:r>
      <w:r w:rsidRPr="00FD67AA">
        <w:rPr>
          <w:color w:val="002060"/>
          <w:vertAlign w:val="baseline"/>
        </w:rPr>
        <w:t>-</w:t>
      </w:r>
      <w:r w:rsidR="001C0B3C">
        <w:rPr>
          <w:color w:val="002060"/>
          <w:vertAlign w:val="baseline"/>
        </w:rPr>
        <w:t xml:space="preserve"> a)</w:t>
      </w:r>
      <w:r w:rsidRPr="00FD67AA">
        <w:rPr>
          <w:color w:val="002060"/>
          <w:vertAlign w:val="baseline"/>
        </w:rPr>
        <w:t xml:space="preserve"> </w:t>
      </w:r>
      <w:r w:rsidR="0036395B" w:rsidRPr="00FD67AA">
        <w:rPr>
          <w:color w:val="002060"/>
          <w:vertAlign w:val="baseline"/>
        </w:rPr>
        <w:t xml:space="preserve"> </w:t>
      </w:r>
      <w:r w:rsidRPr="00FD67AA">
        <w:rPr>
          <w:color w:val="002060"/>
          <w:u w:val="single"/>
          <w:vertAlign w:val="baseline"/>
        </w:rPr>
        <w:t>zmenšuje</w:t>
      </w:r>
      <w:r>
        <w:rPr>
          <w:color w:val="auto"/>
          <w:vertAlign w:val="baseline"/>
        </w:rPr>
        <w:t xml:space="preserve"> = </w:t>
      </w:r>
      <w:r w:rsidR="0036395B" w:rsidRPr="00FD67AA">
        <w:rPr>
          <w:color w:val="auto"/>
          <w:vertAlign w:val="baseline"/>
        </w:rPr>
        <w:t xml:space="preserve"> hovor</w:t>
      </w:r>
      <w:r>
        <w:rPr>
          <w:color w:val="auto"/>
          <w:vertAlign w:val="baseline"/>
        </w:rPr>
        <w:t xml:space="preserve">íme </w:t>
      </w:r>
      <w:r w:rsidRPr="00E85517">
        <w:rPr>
          <w:color w:val="002060"/>
          <w:vertAlign w:val="baseline"/>
        </w:rPr>
        <w:t xml:space="preserve">o </w:t>
      </w:r>
      <w:r w:rsidRPr="00E85517">
        <w:rPr>
          <w:color w:val="002060"/>
          <w:u w:val="single"/>
          <w:vertAlign w:val="baseline"/>
        </w:rPr>
        <w:t>zápornej spätnej väzbe</w:t>
      </w:r>
      <w:r w:rsidRPr="00E85517">
        <w:rPr>
          <w:color w:val="002060"/>
          <w:vertAlign w:val="baseline"/>
        </w:rPr>
        <w:t xml:space="preserve"> ;</w:t>
      </w:r>
    </w:p>
    <w:p w:rsidR="001C0B3C" w:rsidRDefault="00FD67AA" w:rsidP="00FD67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</w:t>
      </w:r>
      <w:r w:rsidR="001C0B3C">
        <w:rPr>
          <w:color w:val="auto"/>
          <w:vertAlign w:val="baseline"/>
        </w:rPr>
        <w:t xml:space="preserve">            </w:t>
      </w:r>
      <w:r>
        <w:rPr>
          <w:color w:val="auto"/>
          <w:vertAlign w:val="baseline"/>
        </w:rPr>
        <w:t xml:space="preserve"> - </w:t>
      </w:r>
      <w:r w:rsidR="001C0B3C">
        <w:rPr>
          <w:color w:val="auto"/>
          <w:vertAlign w:val="baseline"/>
        </w:rPr>
        <w:t xml:space="preserve"> b)</w:t>
      </w:r>
      <w:r w:rsidR="0036395B" w:rsidRPr="00FD67AA">
        <w:rPr>
          <w:color w:val="auto"/>
          <w:vertAlign w:val="baseline"/>
        </w:rPr>
        <w:t xml:space="preserve"> </w:t>
      </w:r>
      <w:r w:rsidR="0036395B" w:rsidRPr="00FD67AA">
        <w:rPr>
          <w:color w:val="002060"/>
          <w:u w:val="single"/>
          <w:vertAlign w:val="baseline"/>
        </w:rPr>
        <w:t>zväčšuje</w:t>
      </w:r>
      <w:r w:rsidR="0036395B" w:rsidRPr="00FD67AA">
        <w:rPr>
          <w:color w:val="auto"/>
        </w:rPr>
        <w:t xml:space="preserve"> </w:t>
      </w:r>
      <w:r>
        <w:rPr>
          <w:color w:val="auto"/>
        </w:rPr>
        <w:t xml:space="preserve"> </w:t>
      </w:r>
      <w:r>
        <w:rPr>
          <w:color w:val="auto"/>
          <w:vertAlign w:val="baseline"/>
        </w:rPr>
        <w:t xml:space="preserve">= </w:t>
      </w:r>
      <w:r w:rsidR="0036395B" w:rsidRPr="00E85517">
        <w:rPr>
          <w:color w:val="002060"/>
          <w:vertAlign w:val="baseline"/>
        </w:rPr>
        <w:t xml:space="preserve">o </w:t>
      </w:r>
      <w:r w:rsidR="0036395B" w:rsidRPr="00E85517">
        <w:rPr>
          <w:color w:val="002060"/>
          <w:u w:val="single"/>
          <w:vertAlign w:val="baseline"/>
        </w:rPr>
        <w:t>kladnej spätnej</w:t>
      </w:r>
      <w:r w:rsidR="0036395B" w:rsidRPr="00E85517">
        <w:rPr>
          <w:color w:val="002060"/>
          <w:u w:val="single"/>
        </w:rPr>
        <w:t xml:space="preserve"> </w:t>
      </w:r>
      <w:r w:rsidRPr="00E85517">
        <w:rPr>
          <w:color w:val="002060"/>
          <w:u w:val="single"/>
          <w:vertAlign w:val="baseline"/>
        </w:rPr>
        <w:t>väzbe</w:t>
      </w:r>
      <w:r w:rsidRPr="00E85517">
        <w:rPr>
          <w:color w:val="002060"/>
          <w:vertAlign w:val="baseline"/>
        </w:rPr>
        <w:t>;</w:t>
      </w:r>
      <w:r w:rsidR="0036395B" w:rsidRPr="00E85517">
        <w:rPr>
          <w:color w:val="002060"/>
          <w:vertAlign w:val="baseline"/>
        </w:rPr>
        <w:br/>
      </w:r>
      <w:r w:rsidR="001C0B3C">
        <w:rPr>
          <w:b/>
          <w:color w:val="auto"/>
          <w:vertAlign w:val="baseline"/>
        </w:rPr>
        <w:t xml:space="preserve">      </w:t>
      </w:r>
      <w:r w:rsidR="0036395B" w:rsidRPr="001C0B3C">
        <w:rPr>
          <w:b/>
          <w:color w:val="auto"/>
          <w:vertAlign w:val="baseline"/>
        </w:rPr>
        <w:t> </w:t>
      </w:r>
      <w:r w:rsidR="001C0B3C" w:rsidRPr="001C0B3C">
        <w:rPr>
          <w:b/>
          <w:color w:val="auto"/>
          <w:vertAlign w:val="baseline"/>
        </w:rPr>
        <w:t>a)</w:t>
      </w:r>
      <w:r w:rsidR="0036395B" w:rsidRPr="00FD67AA">
        <w:rPr>
          <w:color w:val="auto"/>
          <w:vertAlign w:val="baseline"/>
        </w:rPr>
        <w:t xml:space="preserve"> </w:t>
      </w:r>
      <w:r w:rsidR="0036395B" w:rsidRPr="001C0B3C">
        <w:rPr>
          <w:b/>
          <w:color w:val="auto"/>
          <w:vertAlign w:val="baseline"/>
        </w:rPr>
        <w:t>Záporná spätná väzba</w:t>
      </w:r>
      <w:r w:rsidR="001C0B3C">
        <w:rPr>
          <w:b/>
          <w:color w:val="auto"/>
          <w:vertAlign w:val="baseline"/>
        </w:rPr>
        <w:t xml:space="preserve"> - </w:t>
      </w:r>
      <w:r w:rsidR="0036395B" w:rsidRPr="00FD67AA">
        <w:rPr>
          <w:color w:val="auto"/>
          <w:vertAlign w:val="baseline"/>
        </w:rPr>
        <w:t xml:space="preserve"> zmenšuje harmonické, </w:t>
      </w:r>
      <w:r w:rsidR="001C0B3C">
        <w:rPr>
          <w:color w:val="auto"/>
          <w:vertAlign w:val="baseline"/>
        </w:rPr>
        <w:t>frekvenčné aj fázové skreslenie;</w:t>
      </w:r>
    </w:p>
    <w:p w:rsidR="001C0B3C" w:rsidRDefault="001C0B3C" w:rsidP="00FD67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- </w:t>
      </w:r>
      <w:r w:rsidR="0036395B" w:rsidRPr="00FD67AA">
        <w:rPr>
          <w:color w:val="auto"/>
          <w:vertAlign w:val="baseline"/>
        </w:rPr>
        <w:t xml:space="preserve"> ovplyvňuje vstupnú a výstupnú impedanci</w:t>
      </w:r>
      <w:r>
        <w:rPr>
          <w:color w:val="auto"/>
          <w:vertAlign w:val="baseline"/>
        </w:rPr>
        <w:t>u;</w:t>
      </w:r>
    </w:p>
    <w:p w:rsidR="001C0B3C" w:rsidRDefault="001C0B3C" w:rsidP="00FD67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-  </w:t>
      </w:r>
      <w:r w:rsidRPr="00FD67AA">
        <w:rPr>
          <w:color w:val="auto"/>
          <w:vertAlign w:val="baseline"/>
        </w:rPr>
        <w:t xml:space="preserve">ovplyvňuje </w:t>
      </w:r>
      <w:r>
        <w:rPr>
          <w:color w:val="auto"/>
          <w:vertAlign w:val="baseline"/>
        </w:rPr>
        <w:t>veľkosť rušivého napätia;</w:t>
      </w:r>
    </w:p>
    <w:p w:rsidR="001C0B3C" w:rsidRDefault="001C0B3C" w:rsidP="00FD67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-  </w:t>
      </w:r>
      <w:r w:rsidR="0036395B" w:rsidRPr="00FD67AA">
        <w:rPr>
          <w:color w:val="auto"/>
          <w:vertAlign w:val="baseline"/>
        </w:rPr>
        <w:t xml:space="preserve"> zmenšuje citlivosť zosilňovača </w:t>
      </w:r>
      <w:r>
        <w:rPr>
          <w:color w:val="auto"/>
          <w:vertAlign w:val="baseline"/>
        </w:rPr>
        <w:t>na zmenu parametrov tranzistora;</w:t>
      </w:r>
    </w:p>
    <w:p w:rsidR="001C0B3C" w:rsidRDefault="001C0B3C" w:rsidP="00FD67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</w:t>
      </w:r>
      <w:r w:rsidRPr="001C0B3C">
        <w:rPr>
          <w:b/>
          <w:color w:val="auto"/>
          <w:vertAlign w:val="baseline"/>
        </w:rPr>
        <w:t xml:space="preserve">b) </w:t>
      </w:r>
      <w:r w:rsidR="0036395B" w:rsidRPr="001C0B3C">
        <w:rPr>
          <w:b/>
          <w:color w:val="auto"/>
          <w:vertAlign w:val="baseline"/>
        </w:rPr>
        <w:t xml:space="preserve"> Kladná spätná väzba</w:t>
      </w:r>
      <w:r w:rsidR="0036395B" w:rsidRPr="00FD67AA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- </w:t>
      </w:r>
      <w:r w:rsidR="0036395B" w:rsidRPr="00FD67AA">
        <w:rPr>
          <w:color w:val="auto"/>
          <w:vertAlign w:val="baseline"/>
        </w:rPr>
        <w:t>pôsobí na spomínané parametre zosilňovača vo väčšine prípadov opačne</w:t>
      </w:r>
    </w:p>
    <w:p w:rsidR="001C0B3C" w:rsidRDefault="001C0B3C" w:rsidP="00FD67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</w:t>
      </w:r>
      <w:r w:rsidR="0036395B" w:rsidRPr="00FD67AA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 ako záporná spätná väzba;</w:t>
      </w:r>
    </w:p>
    <w:p w:rsidR="0036395B" w:rsidRPr="00FD67AA" w:rsidRDefault="001C0B3C" w:rsidP="00FD67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- </w:t>
      </w:r>
      <w:r w:rsidR="0036395B" w:rsidRPr="00FD67AA">
        <w:rPr>
          <w:color w:val="auto"/>
          <w:vertAlign w:val="baseline"/>
        </w:rPr>
        <w:t xml:space="preserve"> za určitých podmien</w:t>
      </w:r>
      <w:r>
        <w:rPr>
          <w:color w:val="auto"/>
          <w:vertAlign w:val="baseline"/>
        </w:rPr>
        <w:t>ok mení zosilňovač na oscilátor;</w:t>
      </w:r>
    </w:p>
    <w:p w:rsidR="00FB1356" w:rsidRDefault="00FB1356" w:rsidP="00FB1356">
      <w:pPr>
        <w:rPr>
          <w:color w:val="auto"/>
          <w:vertAlign w:val="baseline"/>
        </w:rPr>
      </w:pPr>
      <w:r w:rsidRPr="00FB1356">
        <w:rPr>
          <w:color w:val="auto"/>
          <w:vertAlign w:val="baseline"/>
        </w:rPr>
        <w:t xml:space="preserve">       - </w:t>
      </w:r>
      <w:r w:rsidRPr="00FB1356">
        <w:rPr>
          <w:b/>
          <w:color w:val="auto"/>
          <w:vertAlign w:val="baseline"/>
        </w:rPr>
        <w:t>p</w:t>
      </w:r>
      <w:r w:rsidR="0036395B" w:rsidRPr="00FB1356">
        <w:rPr>
          <w:b/>
          <w:color w:val="auto"/>
          <w:vertAlign w:val="baseline"/>
        </w:rPr>
        <w:t>retože spätná väzba závisí od frekvencie</w:t>
      </w:r>
      <w:r w:rsidRPr="00FB1356">
        <w:rPr>
          <w:color w:val="auto"/>
          <w:vertAlign w:val="baseline"/>
        </w:rPr>
        <w:t xml:space="preserve"> - </w:t>
      </w:r>
      <w:r w:rsidR="0036395B" w:rsidRPr="00FB1356">
        <w:rPr>
          <w:color w:val="auto"/>
          <w:vertAlign w:val="baseline"/>
        </w:rPr>
        <w:t xml:space="preserve">môže mať zosilňovač v určitom pásme frekvencií </w:t>
      </w:r>
    </w:p>
    <w:p w:rsidR="00FB1356" w:rsidRDefault="00FB1356" w:rsidP="00FB135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</w:t>
      </w:r>
      <w:r w:rsidR="0036395B" w:rsidRPr="00FB1356">
        <w:rPr>
          <w:color w:val="auto"/>
          <w:vertAlign w:val="baseline"/>
        </w:rPr>
        <w:t>zápornú spätnú väzbu a v inej frekvenčnej oblasti kladnú</w:t>
      </w:r>
      <w:r w:rsidRPr="00FB1356">
        <w:rPr>
          <w:color w:val="auto"/>
          <w:vertAlign w:val="baseline"/>
        </w:rPr>
        <w:t xml:space="preserve"> spätnú väz</w:t>
      </w:r>
      <w:r>
        <w:rPr>
          <w:color w:val="auto"/>
          <w:vertAlign w:val="baseline"/>
        </w:rPr>
        <w:t>bu;</w:t>
      </w:r>
    </w:p>
    <w:p w:rsidR="00FB1356" w:rsidRDefault="00FB1356" w:rsidP="00FB135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</w:t>
      </w:r>
    </w:p>
    <w:p w:rsidR="00FB1356" w:rsidRDefault="00FB1356" w:rsidP="00FB1356">
      <w:pPr>
        <w:rPr>
          <w:color w:val="auto"/>
          <w:vertAlign w:val="baseline"/>
        </w:rPr>
      </w:pPr>
    </w:p>
    <w:p w:rsidR="00FB1356" w:rsidRDefault="00FB1356" w:rsidP="00FB1356">
      <w:pPr>
        <w:rPr>
          <w:color w:val="auto"/>
          <w:vertAlign w:val="baseline"/>
        </w:rPr>
      </w:pPr>
    </w:p>
    <w:p w:rsidR="00345F99" w:rsidRDefault="00FB1356" w:rsidP="00FB1356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lastRenderedPageBreak/>
        <w:t xml:space="preserve">     </w:t>
      </w:r>
      <w:r w:rsidRPr="00FB1356">
        <w:rPr>
          <w:b/>
          <w:color w:val="auto"/>
          <w:vertAlign w:val="baseline"/>
        </w:rPr>
        <w:t>- s</w:t>
      </w:r>
      <w:r w:rsidR="0036395B" w:rsidRPr="00FB1356">
        <w:rPr>
          <w:b/>
          <w:color w:val="auto"/>
          <w:vertAlign w:val="baseline"/>
        </w:rPr>
        <w:t>pôsoby zapojenia obvodu spätnej väzby medzi</w:t>
      </w:r>
      <w:r w:rsidR="00345F99">
        <w:rPr>
          <w:b/>
          <w:color w:val="auto"/>
          <w:vertAlign w:val="baseline"/>
        </w:rPr>
        <w:t xml:space="preserve"> vstupom a výstupom zosilňovača </w:t>
      </w:r>
    </w:p>
    <w:p w:rsidR="003062DC" w:rsidRDefault="00345F99" w:rsidP="00FB1356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= </w:t>
      </w:r>
      <w:r w:rsidRPr="00345F99">
        <w:rPr>
          <w:color w:val="auto"/>
          <w:vertAlign w:val="baseline"/>
        </w:rPr>
        <w:t>podľa toho</w:t>
      </w:r>
      <w:r>
        <w:rPr>
          <w:b/>
          <w:color w:val="auto"/>
          <w:vertAlign w:val="baseline"/>
        </w:rPr>
        <w:t xml:space="preserve"> </w:t>
      </w:r>
      <w:r w:rsidRPr="00345F99">
        <w:rPr>
          <w:color w:val="auto"/>
          <w:vertAlign w:val="baseline"/>
        </w:rPr>
        <w:t xml:space="preserve">ako sa toto </w:t>
      </w:r>
      <w:proofErr w:type="spellStart"/>
      <w:r w:rsidRPr="00345F99">
        <w:rPr>
          <w:color w:val="auto"/>
          <w:vertAlign w:val="baseline"/>
        </w:rPr>
        <w:t>spätnoväzbové</w:t>
      </w:r>
      <w:proofErr w:type="spellEnd"/>
      <w:r w:rsidRPr="00345F99">
        <w:rPr>
          <w:color w:val="auto"/>
          <w:vertAlign w:val="baseline"/>
        </w:rPr>
        <w:t xml:space="preserve"> napätie </w:t>
      </w:r>
      <w:proofErr w:type="spellStart"/>
      <w:r w:rsidRPr="00345F99">
        <w:rPr>
          <w:color w:val="auto"/>
          <w:vertAlign w:val="baseline"/>
        </w:rPr>
        <w:t>U</w:t>
      </w:r>
      <w:r w:rsidRPr="00345F99">
        <w:rPr>
          <w:color w:val="auto"/>
          <w:sz w:val="15"/>
          <w:szCs w:val="15"/>
        </w:rPr>
        <w:t>ß</w:t>
      </w:r>
      <w:proofErr w:type="spellEnd"/>
      <w:r w:rsidRPr="00345F99">
        <w:rPr>
          <w:color w:val="auto"/>
          <w:vertAlign w:val="baseline"/>
        </w:rPr>
        <w:t xml:space="preserve"> sníma na výstupe zosilňovača a akým </w:t>
      </w:r>
    </w:p>
    <w:p w:rsidR="0036395B" w:rsidRPr="00FB1356" w:rsidRDefault="003062DC" w:rsidP="00FB1356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</w:t>
      </w:r>
      <w:r w:rsidR="00345F99" w:rsidRPr="00345F99">
        <w:rPr>
          <w:color w:val="auto"/>
          <w:vertAlign w:val="baseline"/>
        </w:rPr>
        <w:t>spôsobom sa pripája na vstup zosilňovača</w:t>
      </w:r>
      <w:r>
        <w:rPr>
          <w:color w:val="auto"/>
          <w:vertAlign w:val="baseline"/>
        </w:rPr>
        <w:t>;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5"/>
        <w:gridCol w:w="780"/>
        <w:gridCol w:w="4605"/>
      </w:tblGrid>
      <w:tr w:rsidR="00FD67AA" w:rsidRPr="00FD67AA" w:rsidTr="00FD67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67AA" w:rsidRPr="00FD67AA" w:rsidRDefault="00FD67AA" w:rsidP="00FD67AA">
            <w:pPr>
              <w:rPr>
                <w:color w:val="auto"/>
                <w:vertAlign w:val="baseline"/>
              </w:rPr>
            </w:pPr>
            <w:bookmarkStart w:id="0" w:name="9"/>
            <w:r>
              <w:rPr>
                <w:noProof/>
                <w:color w:val="auto"/>
                <w:vertAlign w:val="baseline"/>
              </w:rPr>
              <w:drawing>
                <wp:inline distT="0" distB="0" distL="0" distR="0">
                  <wp:extent cx="2857500" cy="1838325"/>
                  <wp:effectExtent l="19050" t="0" r="0" b="0"/>
                  <wp:docPr id="26" name="Obrázok 26" descr="Sériová napäťová spätná väz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ériová napäťová spätná väz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50" w:type="dxa"/>
            <w:vAlign w:val="center"/>
            <w:hideMark/>
          </w:tcPr>
          <w:p w:rsidR="00FD67AA" w:rsidRPr="00FD67AA" w:rsidRDefault="00FD67AA" w:rsidP="00FD67AA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vAlign w:val="center"/>
            <w:hideMark/>
          </w:tcPr>
          <w:p w:rsidR="00FD67AA" w:rsidRPr="00FD67AA" w:rsidRDefault="00FD67AA" w:rsidP="00FD67AA">
            <w:pPr>
              <w:rPr>
                <w:color w:val="auto"/>
                <w:vertAlign w:val="baseline"/>
              </w:rPr>
            </w:pPr>
            <w:r>
              <w:rPr>
                <w:noProof/>
                <w:color w:val="auto"/>
                <w:vertAlign w:val="baseline"/>
              </w:rPr>
              <w:drawing>
                <wp:inline distT="0" distB="0" distL="0" distR="0">
                  <wp:extent cx="2857500" cy="1752600"/>
                  <wp:effectExtent l="19050" t="0" r="0" b="0"/>
                  <wp:docPr id="27" name="Obrázok 27" descr="Sériová prúdová spätná väz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ériová prúdová spätná väz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7AA" w:rsidRPr="00FD67AA" w:rsidTr="00FD67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67AA" w:rsidRPr="00FD67AA" w:rsidRDefault="00FD67AA" w:rsidP="00FD67AA">
            <w:pPr>
              <w:rPr>
                <w:color w:val="auto"/>
                <w:vertAlign w:val="baseline"/>
              </w:rPr>
            </w:pPr>
            <w:r w:rsidRPr="00FD67AA">
              <w:rPr>
                <w:color w:val="auto"/>
                <w:vertAlign w:val="baseline"/>
              </w:rPr>
              <w:t>1. Sériová napäťová spätná väzba</w:t>
            </w:r>
          </w:p>
        </w:tc>
        <w:tc>
          <w:tcPr>
            <w:tcW w:w="0" w:type="auto"/>
            <w:vAlign w:val="center"/>
            <w:hideMark/>
          </w:tcPr>
          <w:p w:rsidR="00FD67AA" w:rsidRPr="00FD67AA" w:rsidRDefault="00FD67AA" w:rsidP="00FD67AA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vAlign w:val="center"/>
            <w:hideMark/>
          </w:tcPr>
          <w:p w:rsidR="00FD67AA" w:rsidRPr="00FD67AA" w:rsidRDefault="00FD67AA" w:rsidP="00FD67AA">
            <w:pPr>
              <w:rPr>
                <w:color w:val="auto"/>
                <w:vertAlign w:val="baseline"/>
              </w:rPr>
            </w:pPr>
            <w:r w:rsidRPr="00FD67AA">
              <w:rPr>
                <w:color w:val="auto"/>
                <w:vertAlign w:val="baseline"/>
              </w:rPr>
              <w:t>2. Sériová prúdová spätná väzba</w:t>
            </w:r>
          </w:p>
        </w:tc>
      </w:tr>
      <w:tr w:rsidR="00FD67AA" w:rsidRPr="00FD67AA" w:rsidTr="00FD67AA">
        <w:trPr>
          <w:trHeight w:val="6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67AA" w:rsidRPr="00FD67AA" w:rsidRDefault="00FD67AA" w:rsidP="00FD67AA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vAlign w:val="center"/>
            <w:hideMark/>
          </w:tcPr>
          <w:p w:rsidR="00FD67AA" w:rsidRPr="00FD67AA" w:rsidRDefault="00FD67AA" w:rsidP="00FD67AA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vAlign w:val="center"/>
            <w:hideMark/>
          </w:tcPr>
          <w:p w:rsidR="00FD67AA" w:rsidRPr="00FD67AA" w:rsidRDefault="00FD67AA" w:rsidP="00FD67AA">
            <w:pPr>
              <w:rPr>
                <w:color w:val="auto"/>
                <w:vertAlign w:val="baseline"/>
              </w:rPr>
            </w:pPr>
          </w:p>
        </w:tc>
      </w:tr>
      <w:tr w:rsidR="00FD67AA" w:rsidRPr="00FD67AA" w:rsidTr="00FD67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67AA" w:rsidRPr="00FD67AA" w:rsidRDefault="00FD67AA" w:rsidP="00FD67AA">
            <w:pPr>
              <w:rPr>
                <w:color w:val="auto"/>
                <w:vertAlign w:val="baseline"/>
              </w:rPr>
            </w:pPr>
            <w:r>
              <w:rPr>
                <w:noProof/>
                <w:color w:val="auto"/>
                <w:vertAlign w:val="baseline"/>
              </w:rPr>
              <w:drawing>
                <wp:inline distT="0" distB="0" distL="0" distR="0">
                  <wp:extent cx="2857500" cy="1895475"/>
                  <wp:effectExtent l="19050" t="0" r="0" b="0"/>
                  <wp:docPr id="28" name="Obrázok 28" descr="Paralelná napäťocá spätná väz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aralelná napäťocá spätná väz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D67AA" w:rsidRPr="00FD67AA" w:rsidRDefault="00FD67AA" w:rsidP="00FD67AA">
            <w:pPr>
              <w:rPr>
                <w:color w:val="auto"/>
                <w:vertAlign w:val="baseline"/>
              </w:rPr>
            </w:pPr>
          </w:p>
        </w:tc>
        <w:tc>
          <w:tcPr>
            <w:tcW w:w="0" w:type="auto"/>
            <w:vAlign w:val="center"/>
            <w:hideMark/>
          </w:tcPr>
          <w:p w:rsidR="00FD67AA" w:rsidRPr="00FD67AA" w:rsidRDefault="00FD67AA" w:rsidP="00FD67AA">
            <w:pPr>
              <w:rPr>
                <w:color w:val="auto"/>
                <w:vertAlign w:val="baseline"/>
              </w:rPr>
            </w:pPr>
            <w:r>
              <w:rPr>
                <w:noProof/>
                <w:color w:val="auto"/>
                <w:vertAlign w:val="baseline"/>
              </w:rPr>
              <w:drawing>
                <wp:inline distT="0" distB="0" distL="0" distR="0">
                  <wp:extent cx="2857500" cy="1809750"/>
                  <wp:effectExtent l="19050" t="0" r="0" b="0"/>
                  <wp:docPr id="29" name="Obrázok 29" descr="Paralelná prúdová spätná väz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aralelná prúdová spätná väz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7AA" w:rsidRPr="00FD67AA" w:rsidTr="00FD67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67AA" w:rsidRPr="00FD67AA" w:rsidRDefault="00FD67AA" w:rsidP="00FD67AA">
            <w:pPr>
              <w:rPr>
                <w:color w:val="auto"/>
                <w:u w:val="single"/>
                <w:vertAlign w:val="baseline"/>
              </w:rPr>
            </w:pPr>
            <w:r w:rsidRPr="00FD67AA">
              <w:rPr>
                <w:color w:val="auto"/>
                <w:u w:val="single"/>
                <w:vertAlign w:val="baseline"/>
              </w:rPr>
              <w:t>3. Paralelná napäťová spätná väzba</w:t>
            </w:r>
          </w:p>
        </w:tc>
        <w:tc>
          <w:tcPr>
            <w:tcW w:w="0" w:type="auto"/>
            <w:vAlign w:val="center"/>
            <w:hideMark/>
          </w:tcPr>
          <w:p w:rsidR="00FD67AA" w:rsidRPr="00FD67AA" w:rsidRDefault="00FD67AA" w:rsidP="00FD67AA">
            <w:pPr>
              <w:rPr>
                <w:color w:val="auto"/>
                <w:u w:val="single"/>
                <w:vertAlign w:val="baseline"/>
              </w:rPr>
            </w:pPr>
          </w:p>
        </w:tc>
        <w:tc>
          <w:tcPr>
            <w:tcW w:w="0" w:type="auto"/>
            <w:vAlign w:val="center"/>
            <w:hideMark/>
          </w:tcPr>
          <w:p w:rsidR="00FD67AA" w:rsidRPr="00FD67AA" w:rsidRDefault="00FD67AA" w:rsidP="00FD67AA">
            <w:pPr>
              <w:rPr>
                <w:color w:val="auto"/>
                <w:u w:val="single"/>
                <w:vertAlign w:val="baseline"/>
              </w:rPr>
            </w:pPr>
            <w:r w:rsidRPr="00FD67AA">
              <w:rPr>
                <w:color w:val="auto"/>
                <w:u w:val="single"/>
                <w:vertAlign w:val="baseline"/>
              </w:rPr>
              <w:t>4. Paralelná prúdová spätná väzba</w:t>
            </w:r>
          </w:p>
        </w:tc>
      </w:tr>
    </w:tbl>
    <w:p w:rsidR="00345F99" w:rsidRPr="00345F99" w:rsidRDefault="00345F99" w:rsidP="00345F99">
      <w:pPr>
        <w:rPr>
          <w:color w:val="auto"/>
          <w:vertAlign w:val="baseline"/>
        </w:rPr>
      </w:pPr>
      <w:r w:rsidRPr="00345F99">
        <w:rPr>
          <w:color w:val="auto"/>
          <w:vertAlign w:val="baseline"/>
        </w:rPr>
        <w:t xml:space="preserve">  </w:t>
      </w:r>
      <w:r w:rsidR="00FD67AA" w:rsidRPr="00345F99">
        <w:rPr>
          <w:color w:val="auto"/>
          <w:vertAlign w:val="baseline"/>
        </w:rPr>
        <w:t> </w:t>
      </w:r>
      <w:r w:rsidR="00FD67AA" w:rsidRPr="00345F99">
        <w:rPr>
          <w:b/>
          <w:bCs/>
          <w:color w:val="auto"/>
          <w:u w:val="single"/>
          <w:vertAlign w:val="baseline"/>
        </w:rPr>
        <w:t>A</w:t>
      </w:r>
      <w:r w:rsidRPr="00345F99">
        <w:rPr>
          <w:color w:val="auto"/>
          <w:u w:val="single"/>
          <w:vertAlign w:val="baseline"/>
        </w:rPr>
        <w:t> </w:t>
      </w:r>
      <w:r w:rsidRPr="00345F99">
        <w:rPr>
          <w:b/>
          <w:color w:val="auto"/>
          <w:u w:val="single"/>
          <w:vertAlign w:val="baseline"/>
        </w:rPr>
        <w:t>=</w:t>
      </w:r>
      <w:r w:rsidR="00FD67AA" w:rsidRPr="00345F99">
        <w:rPr>
          <w:b/>
          <w:color w:val="auto"/>
          <w:u w:val="single"/>
          <w:vertAlign w:val="baseline"/>
        </w:rPr>
        <w:t> blok zosilnenia</w:t>
      </w:r>
      <w:r w:rsidRPr="00345F99">
        <w:rPr>
          <w:color w:val="auto"/>
          <w:vertAlign w:val="baseline"/>
        </w:rPr>
        <w:t xml:space="preserve">;   </w:t>
      </w:r>
    </w:p>
    <w:p w:rsidR="00345F99" w:rsidRDefault="00345F99" w:rsidP="00345F9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- v </w:t>
      </w:r>
      <w:r w:rsidR="00FD67AA" w:rsidRPr="00345F99">
        <w:rPr>
          <w:color w:val="auto"/>
          <w:vertAlign w:val="baseline"/>
        </w:rPr>
        <w:t xml:space="preserve"> ňom je sústredené celé, m</w:t>
      </w:r>
      <w:r>
        <w:rPr>
          <w:color w:val="auto"/>
          <w:vertAlign w:val="baseline"/>
        </w:rPr>
        <w:t>aximálne zosilnenie zosilňovača;</w:t>
      </w:r>
    </w:p>
    <w:p w:rsidR="00345F99" w:rsidRDefault="00345F99" w:rsidP="00345F9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- z</w:t>
      </w:r>
      <w:r w:rsidR="00FD67AA" w:rsidRPr="00345F99">
        <w:rPr>
          <w:color w:val="auto"/>
          <w:vertAlign w:val="baseline"/>
        </w:rPr>
        <w:t>osilňuje vstupné napätie u</w:t>
      </w:r>
      <w:r w:rsidR="00FD67AA" w:rsidRPr="00345F99">
        <w:rPr>
          <w:color w:val="auto"/>
          <w:sz w:val="15"/>
          <w:szCs w:val="15"/>
        </w:rPr>
        <w:t>1</w:t>
      </w:r>
      <w:r w:rsidR="00FD67AA" w:rsidRPr="00345F99">
        <w:rPr>
          <w:color w:val="auto"/>
          <w:vertAlign w:val="baseline"/>
        </w:rPr>
        <w:t>´ na výstupné napätie u</w:t>
      </w:r>
      <w:r w:rsidR="00FD67AA" w:rsidRPr="00345F99">
        <w:rPr>
          <w:color w:val="auto"/>
          <w:sz w:val="15"/>
          <w:szCs w:val="15"/>
        </w:rPr>
        <w:t>2</w:t>
      </w:r>
      <w:r w:rsidR="00FD67AA" w:rsidRPr="00345F99">
        <w:rPr>
          <w:color w:val="auto"/>
          <w:vertAlign w:val="baseline"/>
        </w:rPr>
        <w:t xml:space="preserve">. </w:t>
      </w:r>
    </w:p>
    <w:p w:rsidR="00345F99" w:rsidRDefault="00345F99" w:rsidP="00345F99">
      <w:pPr>
        <w:rPr>
          <w:color w:val="auto"/>
          <w:vertAlign w:val="baseline"/>
        </w:rPr>
      </w:pPr>
      <w:r w:rsidRPr="00345F99">
        <w:rPr>
          <w:b/>
          <w:color w:val="auto"/>
          <w:vertAlign w:val="baseline"/>
        </w:rPr>
        <w:t xml:space="preserve">   </w:t>
      </w:r>
      <w:r w:rsidR="00FD67AA" w:rsidRPr="00345F99">
        <w:rPr>
          <w:b/>
          <w:bCs/>
          <w:color w:val="auto"/>
          <w:u w:val="single"/>
          <w:vertAlign w:val="baseline"/>
        </w:rPr>
        <w:t>ß</w:t>
      </w:r>
      <w:r w:rsidRPr="00345F99">
        <w:rPr>
          <w:b/>
          <w:color w:val="auto"/>
          <w:u w:val="single"/>
          <w:vertAlign w:val="baseline"/>
        </w:rPr>
        <w:t xml:space="preserve">  = </w:t>
      </w:r>
      <w:r w:rsidR="00FD67AA" w:rsidRPr="00345F99">
        <w:rPr>
          <w:b/>
          <w:color w:val="auto"/>
          <w:u w:val="single"/>
          <w:vertAlign w:val="baseline"/>
        </w:rPr>
        <w:t> blok spätnej väzby</w:t>
      </w:r>
      <w:r>
        <w:rPr>
          <w:color w:val="auto"/>
          <w:vertAlign w:val="baseline"/>
        </w:rPr>
        <w:t xml:space="preserve"> </w:t>
      </w:r>
    </w:p>
    <w:p w:rsidR="00345F99" w:rsidRDefault="00345F99" w:rsidP="00345F9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- </w:t>
      </w:r>
      <w:r w:rsidR="00FD67AA" w:rsidRPr="00345F99">
        <w:rPr>
          <w:color w:val="auto"/>
          <w:vertAlign w:val="baseline"/>
        </w:rPr>
        <w:t xml:space="preserve"> časť napätia </w:t>
      </w:r>
      <w:r w:rsidRPr="00345F99">
        <w:rPr>
          <w:color w:val="auto"/>
          <w:vertAlign w:val="baseline"/>
        </w:rPr>
        <w:t xml:space="preserve">sa dostáva </w:t>
      </w:r>
      <w:r w:rsidR="00FD67AA" w:rsidRPr="00345F99">
        <w:rPr>
          <w:color w:val="auto"/>
          <w:vertAlign w:val="baseline"/>
        </w:rPr>
        <w:t>z</w:t>
      </w:r>
      <w:r>
        <w:rPr>
          <w:color w:val="auto"/>
          <w:vertAlign w:val="baseline"/>
        </w:rPr>
        <w:t xml:space="preserve"> výstupu na vstup zosilňovača;</w:t>
      </w:r>
    </w:p>
    <w:p w:rsidR="003062DC" w:rsidRDefault="00345F99" w:rsidP="00345F9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-  t</w:t>
      </w:r>
      <w:r w:rsidR="00FD67AA" w:rsidRPr="00345F99">
        <w:rPr>
          <w:color w:val="auto"/>
          <w:vertAlign w:val="baseline"/>
        </w:rPr>
        <w:t xml:space="preserve">oto napätie sa označuje ako </w:t>
      </w:r>
      <w:proofErr w:type="spellStart"/>
      <w:r w:rsidR="00FD67AA" w:rsidRPr="00345F99">
        <w:rPr>
          <w:color w:val="auto"/>
          <w:vertAlign w:val="baseline"/>
        </w:rPr>
        <w:t>spätnoväzbové</w:t>
      </w:r>
      <w:proofErr w:type="spellEnd"/>
      <w:r w:rsidR="00FD67AA" w:rsidRPr="00345F99">
        <w:rPr>
          <w:color w:val="auto"/>
          <w:vertAlign w:val="baseline"/>
        </w:rPr>
        <w:t xml:space="preserve"> napätie </w:t>
      </w:r>
      <w:proofErr w:type="spellStart"/>
      <w:r w:rsidR="00FD67AA" w:rsidRPr="00345F99">
        <w:rPr>
          <w:color w:val="auto"/>
          <w:vertAlign w:val="baseline"/>
        </w:rPr>
        <w:t>U</w:t>
      </w:r>
      <w:r w:rsidR="00FD67AA" w:rsidRPr="00345F99">
        <w:rPr>
          <w:color w:val="auto"/>
          <w:sz w:val="15"/>
          <w:szCs w:val="15"/>
        </w:rPr>
        <w:t>ß</w:t>
      </w:r>
      <w:proofErr w:type="spellEnd"/>
      <w:r w:rsidR="00FD67AA" w:rsidRPr="00345F99">
        <w:rPr>
          <w:color w:val="auto"/>
          <w:vertAlign w:val="baseline"/>
        </w:rPr>
        <w:t>.</w:t>
      </w:r>
    </w:p>
    <w:p w:rsidR="003062DC" w:rsidRDefault="003062DC" w:rsidP="00345F9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 </w:t>
      </w:r>
      <w:r w:rsidR="00FD67AA" w:rsidRPr="003062DC">
        <w:rPr>
          <w:b/>
          <w:color w:val="auto"/>
          <w:vertAlign w:val="baseline"/>
        </w:rPr>
        <w:t>Ak sa blok spätnej väzby pripája paralelne k záťaži R</w:t>
      </w:r>
      <w:r w:rsidR="00FD67AA" w:rsidRPr="003062DC">
        <w:rPr>
          <w:b/>
          <w:color w:val="auto"/>
          <w:sz w:val="15"/>
          <w:szCs w:val="15"/>
        </w:rPr>
        <w:t>Z</w:t>
      </w:r>
      <w:r>
        <w:rPr>
          <w:b/>
          <w:color w:val="auto"/>
          <w:vertAlign w:val="baseline"/>
        </w:rPr>
        <w:t xml:space="preserve"> = </w:t>
      </w:r>
      <w:r w:rsidR="00FD67AA" w:rsidRPr="00345F99">
        <w:rPr>
          <w:color w:val="auto"/>
          <w:vertAlign w:val="baseline"/>
        </w:rPr>
        <w:t xml:space="preserve"> </w:t>
      </w:r>
      <w:proofErr w:type="spellStart"/>
      <w:r w:rsidR="00FD67AA" w:rsidRPr="00345F99">
        <w:rPr>
          <w:color w:val="auto"/>
          <w:vertAlign w:val="baseline"/>
        </w:rPr>
        <w:t>spätnoväzbové</w:t>
      </w:r>
      <w:proofErr w:type="spellEnd"/>
      <w:r w:rsidR="00FD67AA" w:rsidRPr="00345F99">
        <w:rPr>
          <w:color w:val="auto"/>
          <w:vertAlign w:val="baseline"/>
        </w:rPr>
        <w:t xml:space="preserve"> napätie </w:t>
      </w:r>
      <w:proofErr w:type="spellStart"/>
      <w:r w:rsidR="00FD67AA" w:rsidRPr="00345F99">
        <w:rPr>
          <w:color w:val="auto"/>
          <w:vertAlign w:val="baseline"/>
        </w:rPr>
        <w:t>U</w:t>
      </w:r>
      <w:r w:rsidR="00FD67AA" w:rsidRPr="00345F99">
        <w:rPr>
          <w:color w:val="auto"/>
          <w:sz w:val="15"/>
          <w:szCs w:val="15"/>
        </w:rPr>
        <w:t>ß</w:t>
      </w:r>
      <w:proofErr w:type="spellEnd"/>
      <w:r w:rsidR="00FD67AA" w:rsidRPr="00345F99">
        <w:rPr>
          <w:color w:val="auto"/>
          <w:vertAlign w:val="baseline"/>
        </w:rPr>
        <w:t xml:space="preserve"> priamo úmerné </w:t>
      </w:r>
    </w:p>
    <w:p w:rsidR="003062DC" w:rsidRDefault="003062DC" w:rsidP="00345F9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</w:t>
      </w:r>
      <w:r w:rsidR="00FD67AA" w:rsidRPr="00345F99">
        <w:rPr>
          <w:color w:val="auto"/>
          <w:vertAlign w:val="baseline"/>
        </w:rPr>
        <w:t xml:space="preserve">napätiu na výstupe </w:t>
      </w:r>
      <w:r w:rsidR="00FD67AA" w:rsidRPr="003062DC">
        <w:rPr>
          <w:color w:val="002060"/>
          <w:u w:val="single"/>
          <w:vertAlign w:val="baseline"/>
        </w:rPr>
        <w:t>- </w:t>
      </w:r>
      <w:r w:rsidR="00FD67AA" w:rsidRPr="003062DC">
        <w:rPr>
          <w:b/>
          <w:bCs/>
          <w:color w:val="002060"/>
          <w:u w:val="single"/>
          <w:vertAlign w:val="baseline"/>
        </w:rPr>
        <w:t>ide o napäťovú spätnú väzbu</w:t>
      </w:r>
      <w:r w:rsidR="00FD67AA" w:rsidRPr="003062DC">
        <w:rPr>
          <w:color w:val="002060"/>
          <w:u w:val="single"/>
          <w:vertAlign w:val="baseline"/>
        </w:rPr>
        <w:t>.</w:t>
      </w:r>
      <w:r w:rsidR="00FD67AA" w:rsidRPr="00345F99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= 1,3;</w:t>
      </w:r>
    </w:p>
    <w:p w:rsidR="003062DC" w:rsidRDefault="003062DC" w:rsidP="00345F9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FD67AA" w:rsidRPr="003062DC">
        <w:rPr>
          <w:b/>
          <w:color w:val="auto"/>
          <w:vertAlign w:val="baseline"/>
        </w:rPr>
        <w:t>Ak je blok spätnej väzby v sérii so záťažou R</w:t>
      </w:r>
      <w:r w:rsidR="00FD67AA" w:rsidRPr="003062DC">
        <w:rPr>
          <w:b/>
          <w:color w:val="auto"/>
          <w:sz w:val="15"/>
          <w:szCs w:val="15"/>
        </w:rPr>
        <w:t>Z</w:t>
      </w:r>
      <w:r w:rsidR="00FD67AA" w:rsidRPr="003062DC">
        <w:rPr>
          <w:b/>
          <w:color w:val="auto"/>
          <w:vertAlign w:val="baseline"/>
        </w:rPr>
        <w:t xml:space="preserve">, bude </w:t>
      </w:r>
      <w:proofErr w:type="spellStart"/>
      <w:r w:rsidR="00FD67AA" w:rsidRPr="003062DC">
        <w:rPr>
          <w:b/>
          <w:color w:val="auto"/>
          <w:vertAlign w:val="baseline"/>
        </w:rPr>
        <w:t>U</w:t>
      </w:r>
      <w:r w:rsidR="00FD67AA" w:rsidRPr="003062DC">
        <w:rPr>
          <w:b/>
          <w:color w:val="auto"/>
          <w:sz w:val="15"/>
          <w:szCs w:val="15"/>
        </w:rPr>
        <w:t>ß</w:t>
      </w:r>
      <w:proofErr w:type="spellEnd"/>
      <w:r>
        <w:rPr>
          <w:color w:val="auto"/>
          <w:vertAlign w:val="baseline"/>
        </w:rPr>
        <w:t>=</w:t>
      </w:r>
      <w:r w:rsidR="00FD67AA" w:rsidRPr="00345F99">
        <w:rPr>
          <w:color w:val="auto"/>
          <w:vertAlign w:val="baseline"/>
        </w:rPr>
        <w:t> priamo úmerné prúdu záťaže I</w:t>
      </w:r>
      <w:r w:rsidR="00FD67AA" w:rsidRPr="00345F99">
        <w:rPr>
          <w:color w:val="auto"/>
          <w:sz w:val="15"/>
          <w:szCs w:val="15"/>
        </w:rPr>
        <w:t>2</w:t>
      </w:r>
      <w:r w:rsidR="00FD67AA" w:rsidRPr="00345F99">
        <w:rPr>
          <w:color w:val="auto"/>
          <w:vertAlign w:val="baseline"/>
        </w:rPr>
        <w:t> </w:t>
      </w:r>
    </w:p>
    <w:p w:rsidR="00D2225A" w:rsidRDefault="003062DC" w:rsidP="00345F9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</w:t>
      </w:r>
      <w:r w:rsidR="00FD67AA" w:rsidRPr="003062DC">
        <w:rPr>
          <w:color w:val="002060"/>
          <w:u w:val="single"/>
          <w:vertAlign w:val="baseline"/>
        </w:rPr>
        <w:t>- </w:t>
      </w:r>
      <w:r w:rsidR="00FD67AA" w:rsidRPr="003062DC">
        <w:rPr>
          <w:b/>
          <w:bCs/>
          <w:color w:val="002060"/>
          <w:u w:val="single"/>
          <w:vertAlign w:val="baseline"/>
        </w:rPr>
        <w:t xml:space="preserve">ide </w:t>
      </w:r>
      <w:r>
        <w:rPr>
          <w:b/>
          <w:bCs/>
          <w:color w:val="002060"/>
          <w:u w:val="single"/>
          <w:vertAlign w:val="baseline"/>
        </w:rPr>
        <w:t xml:space="preserve"> </w:t>
      </w:r>
      <w:r w:rsidR="00FD67AA" w:rsidRPr="003062DC">
        <w:rPr>
          <w:b/>
          <w:bCs/>
          <w:color w:val="002060"/>
          <w:u w:val="single"/>
          <w:vertAlign w:val="baseline"/>
        </w:rPr>
        <w:t>o prúdovú spätnú väzbu</w:t>
      </w:r>
      <w:r>
        <w:rPr>
          <w:color w:val="auto"/>
          <w:vertAlign w:val="baseline"/>
        </w:rPr>
        <w:t xml:space="preserve"> = 2,4</w:t>
      </w:r>
      <w:r w:rsidR="00D2225A">
        <w:rPr>
          <w:color w:val="auto"/>
          <w:vertAlign w:val="baseline"/>
        </w:rPr>
        <w:t>;</w:t>
      </w:r>
      <w:r w:rsidR="00FD67AA" w:rsidRPr="00345F99">
        <w:rPr>
          <w:color w:val="auto"/>
          <w:vertAlign w:val="baseline"/>
        </w:rPr>
        <w:br/>
      </w:r>
      <w:r w:rsidR="00FD67AA" w:rsidRPr="00D2225A">
        <w:rPr>
          <w:b/>
          <w:color w:val="auto"/>
          <w:vertAlign w:val="baseline"/>
        </w:rPr>
        <w:t> </w:t>
      </w:r>
      <w:r w:rsidR="00D2225A" w:rsidRPr="00D2225A">
        <w:rPr>
          <w:b/>
          <w:color w:val="auto"/>
          <w:vertAlign w:val="baseline"/>
        </w:rPr>
        <w:t xml:space="preserve"> </w:t>
      </w:r>
      <w:r w:rsidR="00FD67AA" w:rsidRPr="00D2225A">
        <w:rPr>
          <w:b/>
          <w:color w:val="auto"/>
          <w:vertAlign w:val="baseline"/>
        </w:rPr>
        <w:t xml:space="preserve"> Ak sa napätie </w:t>
      </w:r>
      <w:proofErr w:type="spellStart"/>
      <w:r w:rsidR="00FD67AA" w:rsidRPr="00D2225A">
        <w:rPr>
          <w:b/>
          <w:color w:val="auto"/>
          <w:vertAlign w:val="baseline"/>
        </w:rPr>
        <w:t>U</w:t>
      </w:r>
      <w:r w:rsidR="00FD67AA" w:rsidRPr="00D2225A">
        <w:rPr>
          <w:b/>
          <w:color w:val="auto"/>
          <w:sz w:val="15"/>
          <w:szCs w:val="15"/>
        </w:rPr>
        <w:t>ß</w:t>
      </w:r>
      <w:proofErr w:type="spellEnd"/>
      <w:r w:rsidR="00FD67AA" w:rsidRPr="00D2225A">
        <w:rPr>
          <w:b/>
          <w:color w:val="auto"/>
          <w:vertAlign w:val="baseline"/>
        </w:rPr>
        <w:t> pripája do série so vstupným napätím zosilňovač</w:t>
      </w:r>
      <w:r w:rsidR="00FD67AA" w:rsidRPr="00345F99">
        <w:rPr>
          <w:color w:val="auto"/>
          <w:vertAlign w:val="baseline"/>
        </w:rPr>
        <w:t xml:space="preserve">a </w:t>
      </w:r>
      <w:r w:rsidR="00D2225A">
        <w:rPr>
          <w:color w:val="auto"/>
          <w:vertAlign w:val="baseline"/>
        </w:rPr>
        <w:t xml:space="preserve">= </w:t>
      </w:r>
      <w:r w:rsidR="00FD67AA" w:rsidRPr="00345F99">
        <w:rPr>
          <w:b/>
          <w:bCs/>
          <w:color w:val="auto"/>
          <w:vertAlign w:val="baseline"/>
        </w:rPr>
        <w:t xml:space="preserve"> </w:t>
      </w:r>
      <w:r w:rsidR="00FD67AA" w:rsidRPr="00D2225A">
        <w:rPr>
          <w:b/>
          <w:bCs/>
          <w:color w:val="002060"/>
          <w:u w:val="single"/>
          <w:vertAlign w:val="baseline"/>
        </w:rPr>
        <w:t>sériovej spätnej väzbe</w:t>
      </w:r>
      <w:r w:rsidR="00D2225A">
        <w:rPr>
          <w:color w:val="auto"/>
          <w:vertAlign w:val="baseline"/>
        </w:rPr>
        <w:t xml:space="preserve"> = 1,2;</w:t>
      </w:r>
    </w:p>
    <w:p w:rsidR="00D2225A" w:rsidRPr="00D2225A" w:rsidRDefault="00D2225A" w:rsidP="00345F99">
      <w:pPr>
        <w:rPr>
          <w:b/>
          <w:color w:val="002060"/>
          <w:u w:val="single"/>
          <w:vertAlign w:val="baseline"/>
        </w:rPr>
      </w:pPr>
      <w:r w:rsidRPr="00D2225A">
        <w:rPr>
          <w:b/>
          <w:color w:val="auto"/>
          <w:vertAlign w:val="baseline"/>
        </w:rPr>
        <w:t xml:space="preserve">   A</w:t>
      </w:r>
      <w:r w:rsidR="00FD67AA" w:rsidRPr="00D2225A">
        <w:rPr>
          <w:b/>
          <w:color w:val="auto"/>
          <w:vertAlign w:val="baseline"/>
        </w:rPr>
        <w:t xml:space="preserve">k je </w:t>
      </w:r>
      <w:proofErr w:type="spellStart"/>
      <w:r w:rsidR="00FD67AA" w:rsidRPr="00D2225A">
        <w:rPr>
          <w:b/>
          <w:color w:val="auto"/>
          <w:vertAlign w:val="baseline"/>
        </w:rPr>
        <w:t>U</w:t>
      </w:r>
      <w:r w:rsidR="00FD67AA" w:rsidRPr="00D2225A">
        <w:rPr>
          <w:b/>
          <w:color w:val="auto"/>
          <w:sz w:val="15"/>
          <w:szCs w:val="15"/>
        </w:rPr>
        <w:t>ß</w:t>
      </w:r>
      <w:proofErr w:type="spellEnd"/>
      <w:r w:rsidR="00FD67AA" w:rsidRPr="00D2225A">
        <w:rPr>
          <w:b/>
          <w:color w:val="auto"/>
          <w:vertAlign w:val="baseline"/>
        </w:rPr>
        <w:t xml:space="preserve"> pripojené paralelne ku vstupu </w:t>
      </w:r>
      <w:r w:rsidR="00FD67AA" w:rsidRPr="00345F99">
        <w:rPr>
          <w:color w:val="auto"/>
          <w:vertAlign w:val="baseline"/>
        </w:rPr>
        <w:t>- </w:t>
      </w:r>
      <w:r w:rsidR="00FD67AA" w:rsidRPr="00D2225A">
        <w:rPr>
          <w:b/>
          <w:bCs/>
          <w:color w:val="002060"/>
          <w:u w:val="single"/>
          <w:vertAlign w:val="baseline"/>
        </w:rPr>
        <w:t>ide o paralelnú spätnú väzbu</w:t>
      </w:r>
      <w:r>
        <w:rPr>
          <w:color w:val="002060"/>
          <w:u w:val="single"/>
          <w:vertAlign w:val="baseline"/>
        </w:rPr>
        <w:t xml:space="preserve"> </w:t>
      </w:r>
      <w:r w:rsidRPr="00D2225A">
        <w:rPr>
          <w:color w:val="auto"/>
          <w:vertAlign w:val="baseline"/>
        </w:rPr>
        <w:t>= 3,4</w:t>
      </w:r>
      <w:r>
        <w:rPr>
          <w:color w:val="auto"/>
          <w:vertAlign w:val="baseline"/>
        </w:rPr>
        <w:t>;</w:t>
      </w:r>
      <w:r w:rsidR="00FD67AA" w:rsidRPr="00345F99">
        <w:rPr>
          <w:color w:val="auto"/>
          <w:vertAlign w:val="baseline"/>
        </w:rPr>
        <w:br/>
      </w:r>
      <w:r w:rsidR="00FD67AA" w:rsidRPr="00D2225A">
        <w:rPr>
          <w:b/>
          <w:color w:val="002060"/>
          <w:vertAlign w:val="baseline"/>
        </w:rPr>
        <w:t xml:space="preserve">  </w:t>
      </w:r>
      <w:r w:rsidRPr="00D2225A">
        <w:rPr>
          <w:b/>
          <w:color w:val="002060"/>
          <w:vertAlign w:val="baseline"/>
        </w:rPr>
        <w:t xml:space="preserve">               </w:t>
      </w:r>
      <w:r w:rsidRPr="00D2225A">
        <w:rPr>
          <w:b/>
          <w:color w:val="002060"/>
          <w:u w:val="single"/>
          <w:vertAlign w:val="baseline"/>
        </w:rPr>
        <w:t xml:space="preserve"> = </w:t>
      </w:r>
      <w:r w:rsidR="00FD67AA" w:rsidRPr="00D2225A">
        <w:rPr>
          <w:b/>
          <w:color w:val="002060"/>
          <w:u w:val="single"/>
          <w:vertAlign w:val="baseline"/>
        </w:rPr>
        <w:t xml:space="preserve"> že názov spätnej väzby "sa tvorí od vstupu po výstup", napr.: sériová napäťová, sériová </w:t>
      </w:r>
    </w:p>
    <w:p w:rsidR="00FD67AA" w:rsidRPr="00D2225A" w:rsidRDefault="00D2225A" w:rsidP="00345F99">
      <w:pPr>
        <w:rPr>
          <w:b/>
          <w:bCs/>
          <w:color w:val="002060"/>
          <w:u w:val="single"/>
          <w:vertAlign w:val="baseline"/>
        </w:rPr>
      </w:pPr>
      <w:r w:rsidRPr="00D2225A">
        <w:rPr>
          <w:b/>
          <w:color w:val="002060"/>
          <w:vertAlign w:val="baseline"/>
        </w:rPr>
        <w:t xml:space="preserve">                                                                                                              </w:t>
      </w:r>
      <w:r w:rsidRPr="00D2225A">
        <w:rPr>
          <w:b/>
          <w:color w:val="002060"/>
          <w:u w:val="single"/>
          <w:vertAlign w:val="baseline"/>
        </w:rPr>
        <w:t xml:space="preserve"> </w:t>
      </w:r>
      <w:r w:rsidR="00FD67AA" w:rsidRPr="00D2225A">
        <w:rPr>
          <w:b/>
          <w:color w:val="002060"/>
          <w:u w:val="single"/>
          <w:vertAlign w:val="baseline"/>
        </w:rPr>
        <w:t>prúdová a pod.</w:t>
      </w:r>
      <w:r w:rsidRPr="00D2225A">
        <w:rPr>
          <w:b/>
          <w:color w:val="002060"/>
          <w:u w:val="single"/>
          <w:vertAlign w:val="baseline"/>
        </w:rPr>
        <w:t>;</w:t>
      </w:r>
    </w:p>
    <w:p w:rsidR="0036395B" w:rsidRPr="00D2225A" w:rsidRDefault="0036395B">
      <w:pPr>
        <w:rPr>
          <w:b/>
          <w:color w:val="002060"/>
          <w:u w:val="single"/>
          <w:vertAlign w:val="baseline"/>
        </w:rPr>
      </w:pPr>
    </w:p>
    <w:p w:rsidR="00FD67AA" w:rsidRDefault="00FD67AA">
      <w:pPr>
        <w:rPr>
          <w:color w:val="auto"/>
          <w:vertAlign w:val="baseline"/>
        </w:rPr>
      </w:pPr>
    </w:p>
    <w:sectPr w:rsidR="00FD67AA" w:rsidSect="008E5B10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E75"/>
    <w:rsid w:val="00073A8C"/>
    <w:rsid w:val="000911F0"/>
    <w:rsid w:val="000E46E8"/>
    <w:rsid w:val="0011794E"/>
    <w:rsid w:val="00155948"/>
    <w:rsid w:val="001665D9"/>
    <w:rsid w:val="00175C3F"/>
    <w:rsid w:val="001C0B3C"/>
    <w:rsid w:val="001E6FD2"/>
    <w:rsid w:val="003062DC"/>
    <w:rsid w:val="00345F99"/>
    <w:rsid w:val="00353528"/>
    <w:rsid w:val="0036395B"/>
    <w:rsid w:val="00376A3A"/>
    <w:rsid w:val="003E3CB9"/>
    <w:rsid w:val="00467E75"/>
    <w:rsid w:val="004905FE"/>
    <w:rsid w:val="004A0E9C"/>
    <w:rsid w:val="005C20BC"/>
    <w:rsid w:val="006B65EA"/>
    <w:rsid w:val="00784417"/>
    <w:rsid w:val="007A08DA"/>
    <w:rsid w:val="007B2928"/>
    <w:rsid w:val="007C3F53"/>
    <w:rsid w:val="008344C3"/>
    <w:rsid w:val="008E5B10"/>
    <w:rsid w:val="009F7490"/>
    <w:rsid w:val="00AC3A4C"/>
    <w:rsid w:val="00BE1F78"/>
    <w:rsid w:val="00C071E3"/>
    <w:rsid w:val="00CA099D"/>
    <w:rsid w:val="00CF0938"/>
    <w:rsid w:val="00CF30B1"/>
    <w:rsid w:val="00D2225A"/>
    <w:rsid w:val="00DD51E9"/>
    <w:rsid w:val="00E30404"/>
    <w:rsid w:val="00E54048"/>
    <w:rsid w:val="00E85517"/>
    <w:rsid w:val="00FB0835"/>
    <w:rsid w:val="00FB1356"/>
    <w:rsid w:val="00FD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65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65EA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36395B"/>
    <w:pPr>
      <w:spacing w:before="100" w:beforeAutospacing="1" w:after="100" w:afterAutospacing="1"/>
    </w:pPr>
    <w:rPr>
      <w:color w:val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41D9E-F376-47C8-B833-FF80C8FF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6</cp:revision>
  <dcterms:created xsi:type="dcterms:W3CDTF">2019-05-08T16:50:00Z</dcterms:created>
  <dcterms:modified xsi:type="dcterms:W3CDTF">2019-05-19T13:44:00Z</dcterms:modified>
</cp:coreProperties>
</file>