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F6C" w:rsidRPr="00D96F6C" w:rsidRDefault="00D96F6C" w:rsidP="00E108B0">
      <w:pPr>
        <w:rPr>
          <w:b/>
          <w:color w:val="0070C0"/>
          <w:vertAlign w:val="baseline"/>
        </w:rPr>
      </w:pPr>
      <w:r w:rsidRPr="00D96F6C">
        <w:rPr>
          <w:b/>
          <w:color w:val="0070C0"/>
          <w:vertAlign w:val="baseline"/>
        </w:rPr>
        <w:t xml:space="preserve">                                                                   ZEN II.A</w:t>
      </w:r>
    </w:p>
    <w:p w:rsidR="00D96F6C" w:rsidRPr="00D96F6C" w:rsidRDefault="00D96F6C" w:rsidP="00E108B0">
      <w:pPr>
        <w:rPr>
          <w:b/>
          <w:color w:val="0070C0"/>
          <w:vertAlign w:val="baseline"/>
        </w:rPr>
      </w:pPr>
    </w:p>
    <w:p w:rsidR="00E108B0" w:rsidRDefault="00A96201" w:rsidP="00E108B0">
      <w:pPr>
        <w:rPr>
          <w:b/>
          <w:color w:val="FF0000"/>
          <w:sz w:val="28"/>
          <w:szCs w:val="28"/>
          <w:vertAlign w:val="baseline"/>
        </w:rPr>
      </w:pPr>
      <w:r w:rsidRPr="00987114">
        <w:rPr>
          <w:b/>
          <w:color w:val="00B050"/>
          <w:vertAlign w:val="baseline"/>
        </w:rPr>
        <w:t xml:space="preserve">č. 55. – 56. </w:t>
      </w:r>
      <w:r w:rsidR="006F4B04" w:rsidRPr="00987114">
        <w:rPr>
          <w:b/>
          <w:color w:val="00B050"/>
          <w:vertAlign w:val="baseline"/>
        </w:rPr>
        <w:t>h</w:t>
      </w:r>
      <w:r w:rsidRPr="00987114">
        <w:rPr>
          <w:b/>
          <w:color w:val="00B050"/>
          <w:vertAlign w:val="baseline"/>
        </w:rPr>
        <w:t>odina</w:t>
      </w:r>
      <w:r w:rsidR="00D96F6C">
        <w:rPr>
          <w:b/>
          <w:color w:val="00B050"/>
          <w:vertAlign w:val="baseline"/>
        </w:rPr>
        <w:t xml:space="preserve">    </w:t>
      </w:r>
      <w:r w:rsidR="00987114" w:rsidRPr="00987114">
        <w:rPr>
          <w:b/>
          <w:color w:val="00B050"/>
          <w:vertAlign w:val="baseline"/>
        </w:rPr>
        <w:t>A</w:t>
      </w:r>
      <w:r w:rsidRPr="00987114">
        <w:rPr>
          <w:b/>
          <w:color w:val="4F6228" w:themeColor="accent3" w:themeShade="80"/>
          <w:vertAlign w:val="baseline"/>
        </w:rPr>
        <w:t xml:space="preserve">  </w:t>
      </w:r>
      <w:r>
        <w:rPr>
          <w:b/>
          <w:color w:val="4F6228" w:themeColor="accent3" w:themeShade="80"/>
          <w:vertAlign w:val="baseline"/>
        </w:rPr>
        <w:t xml:space="preserve">             </w:t>
      </w:r>
      <w:r>
        <w:rPr>
          <w:b/>
          <w:color w:val="FF0000"/>
          <w:sz w:val="28"/>
          <w:szCs w:val="28"/>
          <w:vertAlign w:val="baseline"/>
        </w:rPr>
        <w:t>OPERAČNÉ ZOSILŇOVAČE (OZ)</w:t>
      </w:r>
      <w:bookmarkStart w:id="0" w:name="historia"/>
    </w:p>
    <w:p w:rsidR="00E108B0" w:rsidRDefault="00E108B0" w:rsidP="00E108B0">
      <w:pPr>
        <w:rPr>
          <w:b/>
          <w:color w:val="FF0000"/>
          <w:sz w:val="28"/>
          <w:szCs w:val="28"/>
          <w:vertAlign w:val="baseline"/>
        </w:rPr>
      </w:pPr>
    </w:p>
    <w:p w:rsidR="00E108B0" w:rsidRDefault="00E108B0" w:rsidP="00E108B0">
      <w:pPr>
        <w:rPr>
          <w:color w:val="auto"/>
          <w:shd w:val="clear" w:color="auto" w:fill="FFFFFF"/>
          <w:vertAlign w:val="baseline"/>
        </w:rPr>
      </w:pPr>
      <w:r w:rsidRPr="00E108B0">
        <w:rPr>
          <w:b/>
          <w:color w:val="auto"/>
          <w:shd w:val="clear" w:color="auto" w:fill="FFFFFF"/>
          <w:vertAlign w:val="baseline"/>
        </w:rPr>
        <w:t>Operačný zosilňovač</w:t>
      </w:r>
      <w:r w:rsidRPr="00E108B0">
        <w:rPr>
          <w:shd w:val="clear" w:color="auto" w:fill="FFFFFF"/>
          <w:vertAlign w:val="baseline"/>
        </w:rPr>
        <w:t xml:space="preserve"> </w:t>
      </w:r>
      <w:r w:rsidRPr="00E108B0">
        <w:rPr>
          <w:b/>
          <w:color w:val="auto"/>
          <w:shd w:val="clear" w:color="auto" w:fill="FFFFFF"/>
          <w:vertAlign w:val="baseline"/>
        </w:rPr>
        <w:t>bol</w:t>
      </w:r>
      <w:r w:rsidRPr="00E108B0">
        <w:rPr>
          <w:color w:val="auto"/>
          <w:shd w:val="clear" w:color="auto" w:fill="FFFFFF"/>
          <w:vertAlign w:val="baseline"/>
        </w:rPr>
        <w:t xml:space="preserve"> </w:t>
      </w:r>
      <w:r>
        <w:rPr>
          <w:color w:val="auto"/>
          <w:shd w:val="clear" w:color="auto" w:fill="FFFFFF"/>
          <w:vertAlign w:val="baseline"/>
        </w:rPr>
        <w:t xml:space="preserve">- </w:t>
      </w:r>
      <w:r w:rsidRPr="00E108B0">
        <w:rPr>
          <w:color w:val="auto"/>
          <w:shd w:val="clear" w:color="auto" w:fill="FFFFFF"/>
          <w:vertAlign w:val="baseline"/>
        </w:rPr>
        <w:t xml:space="preserve">pôvodne skonštruovaný </w:t>
      </w:r>
      <w:r w:rsidRPr="00E108B0">
        <w:rPr>
          <w:b/>
          <w:color w:val="auto"/>
          <w:shd w:val="clear" w:color="auto" w:fill="FFFFFF"/>
          <w:vertAlign w:val="baseline"/>
        </w:rPr>
        <w:t>z elektroniek</w:t>
      </w:r>
      <w:r w:rsidRPr="00E108B0">
        <w:rPr>
          <w:color w:val="auto"/>
          <w:shd w:val="clear" w:color="auto" w:fill="FFFFFF"/>
          <w:vertAlign w:val="baseline"/>
        </w:rPr>
        <w:t xml:space="preserve"> G.A. </w:t>
      </w:r>
      <w:proofErr w:type="spellStart"/>
      <w:r w:rsidRPr="00E108B0">
        <w:rPr>
          <w:color w:val="auto"/>
          <w:shd w:val="clear" w:color="auto" w:fill="FFFFFF"/>
          <w:vertAlign w:val="baseline"/>
        </w:rPr>
        <w:t>Philbrickom</w:t>
      </w:r>
      <w:proofErr w:type="spellEnd"/>
      <w:r w:rsidRPr="00E108B0">
        <w:rPr>
          <w:color w:val="auto"/>
          <w:shd w:val="clear" w:color="auto" w:fill="FFFFFF"/>
          <w:vertAlign w:val="baseline"/>
        </w:rPr>
        <w:t xml:space="preserve">  na začiatku </w:t>
      </w:r>
    </w:p>
    <w:p w:rsidR="00E108B0" w:rsidRDefault="00E108B0" w:rsidP="00E108B0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</w:t>
      </w:r>
      <w:r w:rsidRPr="00E108B0">
        <w:rPr>
          <w:color w:val="auto"/>
          <w:shd w:val="clear" w:color="auto" w:fill="FFFFFF"/>
          <w:vertAlign w:val="baseline"/>
        </w:rPr>
        <w:t>štyrid</w:t>
      </w:r>
      <w:r>
        <w:rPr>
          <w:color w:val="auto"/>
          <w:shd w:val="clear" w:color="auto" w:fill="FFFFFF"/>
          <w:vertAlign w:val="baseline"/>
        </w:rPr>
        <w:t>siatich rokov minulého storočia;</w:t>
      </w:r>
    </w:p>
    <w:p w:rsidR="00E108B0" w:rsidRDefault="00E108B0" w:rsidP="00E108B0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- </w:t>
      </w:r>
      <w:r w:rsidRPr="00E108B0">
        <w:rPr>
          <w:color w:val="auto"/>
          <w:shd w:val="clear" w:color="auto" w:fill="FFFFFF"/>
          <w:vertAlign w:val="baseline"/>
        </w:rPr>
        <w:t>použ</w:t>
      </w:r>
      <w:r>
        <w:rPr>
          <w:color w:val="auto"/>
          <w:shd w:val="clear" w:color="auto" w:fill="FFFFFF"/>
          <w:vertAlign w:val="baseline"/>
        </w:rPr>
        <w:t>ívaný v analógových počítačoch;</w:t>
      </w:r>
    </w:p>
    <w:p w:rsidR="00E108B0" w:rsidRDefault="00E108B0" w:rsidP="00E108B0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- </w:t>
      </w:r>
      <w:r w:rsidRPr="00E108B0">
        <w:rPr>
          <w:b/>
          <w:color w:val="auto"/>
          <w:u w:val="single"/>
          <w:shd w:val="clear" w:color="auto" w:fill="FFFFFF"/>
          <w:vertAlign w:val="baseline"/>
        </w:rPr>
        <w:t>meno “operačný zosilňovač”</w:t>
      </w:r>
      <w:r>
        <w:rPr>
          <w:color w:val="auto"/>
          <w:shd w:val="clear" w:color="auto" w:fill="FFFFFF"/>
          <w:vertAlign w:val="baseline"/>
        </w:rPr>
        <w:t xml:space="preserve"> - </w:t>
      </w:r>
      <w:r w:rsidRPr="00E108B0">
        <w:rPr>
          <w:color w:val="auto"/>
          <w:shd w:val="clear" w:color="auto" w:fill="FFFFFF"/>
          <w:vertAlign w:val="baseline"/>
        </w:rPr>
        <w:t xml:space="preserve"> obvod sa využíval ako “zosilňovač” </w:t>
      </w:r>
      <w:r>
        <w:rPr>
          <w:color w:val="auto"/>
          <w:shd w:val="clear" w:color="auto" w:fill="FFFFFF"/>
          <w:vertAlign w:val="baseline"/>
        </w:rPr>
        <w:t>=</w:t>
      </w:r>
    </w:p>
    <w:p w:rsidR="00E108B0" w:rsidRDefault="00E108B0" w:rsidP="00E108B0">
      <w:pPr>
        <w:rPr>
          <w:b/>
          <w:color w:val="002060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  </w:t>
      </w:r>
      <w:r w:rsidR="00315A62">
        <w:rPr>
          <w:color w:val="auto"/>
          <w:shd w:val="clear" w:color="auto" w:fill="FFFFFF"/>
          <w:vertAlign w:val="baseline"/>
        </w:rPr>
        <w:t xml:space="preserve">                               </w:t>
      </w:r>
      <w:r>
        <w:rPr>
          <w:color w:val="auto"/>
          <w:shd w:val="clear" w:color="auto" w:fill="FFFFFF"/>
          <w:vertAlign w:val="baseline"/>
        </w:rPr>
        <w:t xml:space="preserve"> </w:t>
      </w:r>
      <w:r w:rsidRPr="00E108B0">
        <w:rPr>
          <w:b/>
          <w:color w:val="002060"/>
          <w:u w:val="single"/>
          <w:shd w:val="clear" w:color="auto" w:fill="FFFFFF"/>
          <w:vertAlign w:val="baseline"/>
        </w:rPr>
        <w:t>s vysokým ziskom na matematické “operácie</w:t>
      </w:r>
      <w:r w:rsidRPr="00E108B0">
        <w:rPr>
          <w:b/>
          <w:color w:val="002060"/>
          <w:shd w:val="clear" w:color="auto" w:fill="FFFFFF"/>
          <w:vertAlign w:val="baseline"/>
        </w:rPr>
        <w:t>”</w:t>
      </w:r>
      <w:r>
        <w:rPr>
          <w:b/>
          <w:color w:val="002060"/>
          <w:shd w:val="clear" w:color="auto" w:fill="FFFFFF"/>
          <w:vertAlign w:val="baseline"/>
        </w:rPr>
        <w:t>;</w:t>
      </w:r>
    </w:p>
    <w:p w:rsidR="00315A62" w:rsidRDefault="00315A62" w:rsidP="00E108B0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-</w:t>
      </w:r>
      <w:r w:rsidR="00E108B0" w:rsidRPr="00E108B0">
        <w:rPr>
          <w:color w:val="auto"/>
          <w:shd w:val="clear" w:color="auto" w:fill="FFFFFF"/>
          <w:vertAlign w:val="baseline"/>
        </w:rPr>
        <w:t xml:space="preserve"> </w:t>
      </w:r>
      <w:r w:rsidR="00E108B0" w:rsidRPr="00315A62">
        <w:rPr>
          <w:b/>
          <w:color w:val="auto"/>
          <w:shd w:val="clear" w:color="auto" w:fill="FFFFFF"/>
          <w:vertAlign w:val="baseline"/>
        </w:rPr>
        <w:t>v roku 1958</w:t>
      </w:r>
      <w:r w:rsidR="00E108B0" w:rsidRPr="00E108B0">
        <w:rPr>
          <w:color w:val="auto"/>
          <w:shd w:val="clear" w:color="auto" w:fill="FFFFFF"/>
          <w:vertAlign w:val="baseline"/>
        </w:rPr>
        <w:t xml:space="preserve"> boli </w:t>
      </w:r>
      <w:r w:rsidR="00E108B0" w:rsidRPr="00315A62">
        <w:rPr>
          <w:b/>
          <w:color w:val="auto"/>
          <w:u w:val="single"/>
          <w:shd w:val="clear" w:color="auto" w:fill="FFFFFF"/>
          <w:vertAlign w:val="baseline"/>
        </w:rPr>
        <w:t>vyvinuté polovodičové integrované operačné zosilňovače</w:t>
      </w:r>
      <w:r w:rsidR="00E108B0" w:rsidRPr="00E108B0">
        <w:rPr>
          <w:color w:val="auto"/>
          <w:shd w:val="clear" w:color="auto" w:fill="FFFFFF"/>
          <w:vertAlign w:val="baseline"/>
        </w:rPr>
        <w:t xml:space="preserve">, </w:t>
      </w:r>
    </w:p>
    <w:p w:rsidR="00A96201" w:rsidRPr="00315A62" w:rsidRDefault="00315A62">
      <w:pPr>
        <w:rPr>
          <w:b/>
          <w:color w:val="auto"/>
          <w:sz w:val="28"/>
          <w:szCs w:val="28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             </w:t>
      </w:r>
      <w:r w:rsidR="00E108B0" w:rsidRPr="00E108B0">
        <w:rPr>
          <w:color w:val="auto"/>
          <w:shd w:val="clear" w:color="auto" w:fill="FFFFFF"/>
          <w:vertAlign w:val="baseline"/>
        </w:rPr>
        <w:t>ktoré už našli veľké uplatnenie</w:t>
      </w:r>
      <w:r>
        <w:rPr>
          <w:color w:val="auto"/>
          <w:shd w:val="clear" w:color="auto" w:fill="FFFFFF"/>
          <w:vertAlign w:val="baseline"/>
        </w:rPr>
        <w:t>;</w:t>
      </w:r>
      <w:bookmarkEnd w:id="0"/>
    </w:p>
    <w:p w:rsidR="000911F0" w:rsidRDefault="00315A62">
      <w: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2588200" cy="1526222"/>
            <wp:effectExtent l="19050" t="0" r="2600" b="0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128" cy="1525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2DA9" w:rsidRDefault="00252DA9"/>
    <w:p w:rsidR="00071409" w:rsidRDefault="00071409">
      <w:pPr>
        <w:rPr>
          <w:color w:val="auto"/>
          <w:vertAlign w:val="baseline"/>
        </w:rPr>
      </w:pPr>
      <w:r w:rsidRPr="00071409">
        <w:rPr>
          <w:b/>
          <w:color w:val="000000"/>
          <w:vertAlign w:val="baseline"/>
        </w:rPr>
        <w:t xml:space="preserve">Operačný </w:t>
      </w:r>
      <w:r w:rsidRPr="00071409">
        <w:rPr>
          <w:b/>
          <w:color w:val="auto"/>
          <w:vertAlign w:val="baseline"/>
        </w:rPr>
        <w:t>zosilňovač</w:t>
      </w:r>
      <w:r w:rsidRPr="00071409">
        <w:rPr>
          <w:color w:val="auto"/>
          <w:vertAlign w:val="baseline"/>
        </w:rPr>
        <w:t xml:space="preserve"> </w:t>
      </w:r>
      <w:r w:rsidRPr="00071409">
        <w:rPr>
          <w:b/>
          <w:color w:val="auto"/>
          <w:vertAlign w:val="baseline"/>
        </w:rPr>
        <w:t>(OZ) dnes</w:t>
      </w:r>
      <w:r>
        <w:rPr>
          <w:color w:val="auto"/>
          <w:vertAlign w:val="baseline"/>
        </w:rPr>
        <w:t xml:space="preserve"> – konštruované ako </w:t>
      </w:r>
      <w:r w:rsidRPr="00071409">
        <w:rPr>
          <w:b/>
          <w:color w:val="002060"/>
          <w:u w:val="single"/>
          <w:vertAlign w:val="baseline"/>
        </w:rPr>
        <w:t>integrované obvody</w:t>
      </w:r>
      <w:r>
        <w:rPr>
          <w:b/>
          <w:color w:val="002060"/>
          <w:u w:val="single"/>
          <w:vertAlign w:val="baseline"/>
        </w:rPr>
        <w:t>;</w:t>
      </w:r>
    </w:p>
    <w:p w:rsidR="00071409" w:rsidRPr="006F4B04" w:rsidRDefault="00071409" w:rsidP="006F4B04">
      <w:pPr>
        <w:rPr>
          <w:color w:val="auto"/>
          <w:vertAlign w:val="baseline"/>
        </w:rPr>
      </w:pPr>
      <w:r>
        <w:rPr>
          <w:vertAlign w:val="baseline"/>
        </w:rPr>
        <w:t xml:space="preserve">                                                       </w:t>
      </w:r>
      <w:r w:rsidRPr="006F4B04">
        <w:rPr>
          <w:color w:val="auto"/>
          <w:vertAlign w:val="baseline"/>
        </w:rPr>
        <w:t xml:space="preserve">- je v podstate diferenciálny jednosmerný aj striedavý zosilňovač </w:t>
      </w:r>
    </w:p>
    <w:p w:rsidR="00381D1A" w:rsidRDefault="00071409" w:rsidP="006F4B04">
      <w:pPr>
        <w:rPr>
          <w:color w:val="auto"/>
          <w:shd w:val="clear" w:color="auto" w:fill="FFFFFF"/>
          <w:vertAlign w:val="baseline"/>
        </w:rPr>
      </w:pPr>
      <w:r w:rsidRPr="006F4B04">
        <w:rPr>
          <w:color w:val="auto"/>
          <w:vertAlign w:val="baseline"/>
        </w:rPr>
        <w:t xml:space="preserve">                                                          </w:t>
      </w:r>
      <w:r w:rsidRPr="00381D1A">
        <w:rPr>
          <w:b/>
          <w:color w:val="002060"/>
          <w:u w:val="single"/>
          <w:vertAlign w:val="baseline"/>
        </w:rPr>
        <w:t>s veľkým zosilnením</w:t>
      </w:r>
      <w:r w:rsidRPr="006F4B04">
        <w:rPr>
          <w:color w:val="auto"/>
          <w:vertAlign w:val="baseline"/>
        </w:rPr>
        <w:t>;</w:t>
      </w:r>
      <w:bookmarkStart w:id="1" w:name="vlastnosti"/>
      <w:r w:rsidR="004066C9" w:rsidRPr="006F4B04">
        <w:rPr>
          <w:rFonts w:ascii="Arial" w:hAnsi="Arial" w:cs="Arial"/>
          <w:color w:val="auto"/>
          <w:shd w:val="clear" w:color="auto" w:fill="FFFFFF"/>
        </w:rPr>
        <w:t xml:space="preserve"> </w:t>
      </w:r>
    </w:p>
    <w:p w:rsidR="00381D1A" w:rsidRDefault="00381D1A" w:rsidP="006F4B04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</w:t>
      </w:r>
      <w:r w:rsidRPr="00381D1A">
        <w:rPr>
          <w:b/>
          <w:color w:val="auto"/>
          <w:shd w:val="clear" w:color="auto" w:fill="FFFFFF"/>
          <w:vertAlign w:val="baseline"/>
        </w:rPr>
        <w:t>- základným parametrom</w:t>
      </w:r>
      <w:r w:rsidRPr="00381D1A">
        <w:rPr>
          <w:color w:val="auto"/>
          <w:shd w:val="clear" w:color="auto" w:fill="FFFFFF"/>
          <w:vertAlign w:val="baseline"/>
        </w:rPr>
        <w:t xml:space="preserve"> operačných zosilňova</w:t>
      </w:r>
      <w:r>
        <w:rPr>
          <w:color w:val="auto"/>
          <w:shd w:val="clear" w:color="auto" w:fill="FFFFFF"/>
          <w:vertAlign w:val="baseline"/>
        </w:rPr>
        <w:t>čov napätia (prúdu) je,</w:t>
      </w:r>
    </w:p>
    <w:p w:rsidR="00381D1A" w:rsidRDefault="00381D1A" w:rsidP="006F4B04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</w:t>
      </w:r>
      <w:r w:rsidRPr="00381D1A">
        <w:rPr>
          <w:b/>
          <w:color w:val="002060"/>
          <w:u w:val="single"/>
          <w:shd w:val="clear" w:color="auto" w:fill="FFFFFF"/>
          <w:vertAlign w:val="baseline"/>
        </w:rPr>
        <w:t>že výstupné napätie je úmerné rozdielu vstupných napätí (prúdov)</w:t>
      </w:r>
      <w:r>
        <w:rPr>
          <w:color w:val="auto"/>
          <w:shd w:val="clear" w:color="auto" w:fill="FFFFFF"/>
          <w:vertAlign w:val="baseline"/>
        </w:rPr>
        <w:t>;</w:t>
      </w:r>
    </w:p>
    <w:p w:rsidR="00381D1A" w:rsidRDefault="00381D1A" w:rsidP="006F4B04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- </w:t>
      </w:r>
      <w:r w:rsidRPr="00381D1A">
        <w:rPr>
          <w:color w:val="auto"/>
          <w:shd w:val="clear" w:color="auto" w:fill="FFFFFF"/>
        </w:rPr>
        <w:t xml:space="preserve"> </w:t>
      </w:r>
      <w:r>
        <w:rPr>
          <w:color w:val="auto"/>
          <w:shd w:val="clear" w:color="auto" w:fill="FFFFFF"/>
          <w:vertAlign w:val="baseline"/>
        </w:rPr>
        <w:t>p</w:t>
      </w:r>
      <w:r w:rsidRPr="00381D1A">
        <w:rPr>
          <w:color w:val="auto"/>
          <w:shd w:val="clear" w:color="auto" w:fill="FFFFFF"/>
          <w:vertAlign w:val="baseline"/>
        </w:rPr>
        <w:t>atria medzi najrozšírenejšiu skupinu analógových obvodov</w:t>
      </w:r>
      <w:r>
        <w:rPr>
          <w:color w:val="auto"/>
          <w:shd w:val="clear" w:color="auto" w:fill="FFFFFF"/>
          <w:vertAlign w:val="baseline"/>
        </w:rPr>
        <w:t>;</w:t>
      </w:r>
      <w:r w:rsidRPr="00381D1A">
        <w:rPr>
          <w:color w:val="auto"/>
          <w:shd w:val="clear" w:color="auto" w:fill="FFFFFF"/>
        </w:rPr>
        <w:t xml:space="preserve"> </w:t>
      </w:r>
    </w:p>
    <w:p w:rsidR="00381D1A" w:rsidRDefault="00381D1A" w:rsidP="006F4B04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- </w:t>
      </w:r>
      <w:r w:rsidRPr="00381D1A">
        <w:rPr>
          <w:b/>
          <w:color w:val="auto"/>
          <w:shd w:val="clear" w:color="auto" w:fill="FFFFFF"/>
          <w:vertAlign w:val="baseline"/>
        </w:rPr>
        <w:t>vyrábajú sa</w:t>
      </w:r>
      <w:r>
        <w:rPr>
          <w:color w:val="auto"/>
          <w:shd w:val="clear" w:color="auto" w:fill="FFFFFF"/>
          <w:vertAlign w:val="baseline"/>
        </w:rPr>
        <w:t xml:space="preserve"> -</w:t>
      </w:r>
      <w:r w:rsidRPr="00381D1A">
        <w:rPr>
          <w:color w:val="auto"/>
          <w:shd w:val="clear" w:color="auto" w:fill="FFFFFF"/>
          <w:vertAlign w:val="baseline"/>
        </w:rPr>
        <w:t xml:space="preserve"> použitím monolitickej technológie (na jednom čipe), čo </w:t>
      </w:r>
      <w:r w:rsidR="00321683">
        <w:rPr>
          <w:color w:val="auto"/>
          <w:shd w:val="clear" w:color="auto" w:fill="FFFFFF"/>
          <w:vertAlign w:val="baseline"/>
        </w:rPr>
        <w:t xml:space="preserve">                              </w:t>
      </w:r>
    </w:p>
    <w:p w:rsidR="00321683" w:rsidRDefault="00381D1A" w:rsidP="006F4B04">
      <w:pPr>
        <w:rPr>
          <w:color w:val="auto"/>
          <w:shd w:val="clear" w:color="auto" w:fill="FFFFFF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                    </w:t>
      </w:r>
      <w:r w:rsidRPr="00381D1A">
        <w:rPr>
          <w:color w:val="auto"/>
          <w:shd w:val="clear" w:color="auto" w:fill="FFFFFF"/>
          <w:vertAlign w:val="baseline"/>
        </w:rPr>
        <w:t>zabezpečuje ich relatívne nízku cenu</w:t>
      </w:r>
      <w:r>
        <w:rPr>
          <w:color w:val="auto"/>
          <w:shd w:val="clear" w:color="auto" w:fill="FFFFFF"/>
          <w:vertAlign w:val="baseline"/>
        </w:rPr>
        <w:t>;</w:t>
      </w:r>
      <w:r w:rsidRPr="00381D1A">
        <w:rPr>
          <w:color w:val="auto"/>
          <w:shd w:val="clear" w:color="auto" w:fill="FFFFFF"/>
        </w:rPr>
        <w:t xml:space="preserve"> </w:t>
      </w:r>
    </w:p>
    <w:p w:rsidR="00321683" w:rsidRDefault="00321683" w:rsidP="006F4B04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                   - t</w:t>
      </w:r>
      <w:r w:rsidR="00381D1A" w:rsidRPr="00381D1A">
        <w:rPr>
          <w:color w:val="auto"/>
          <w:shd w:val="clear" w:color="auto" w:fill="FFFFFF"/>
          <w:vertAlign w:val="baseline"/>
        </w:rPr>
        <w:t xml:space="preserve">ypický OZ je umiestnený v malom </w:t>
      </w:r>
      <w:proofErr w:type="spellStart"/>
      <w:r w:rsidR="00381D1A" w:rsidRPr="00381D1A">
        <w:rPr>
          <w:color w:val="auto"/>
          <w:shd w:val="clear" w:color="auto" w:fill="FFFFFF"/>
          <w:vertAlign w:val="baseline"/>
        </w:rPr>
        <w:t>metalickom</w:t>
      </w:r>
      <w:proofErr w:type="spellEnd"/>
      <w:r w:rsidR="00381D1A" w:rsidRPr="00381D1A">
        <w:rPr>
          <w:color w:val="auto"/>
          <w:shd w:val="clear" w:color="auto" w:fill="FFFFFF"/>
          <w:vertAlign w:val="baseline"/>
        </w:rPr>
        <w:t xml:space="preserve">, alebo </w:t>
      </w:r>
    </w:p>
    <w:p w:rsidR="00321683" w:rsidRDefault="00321683" w:rsidP="006F4B04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                     </w:t>
      </w:r>
      <w:r w:rsidR="00381D1A" w:rsidRPr="00381D1A">
        <w:rPr>
          <w:color w:val="auto"/>
          <w:shd w:val="clear" w:color="auto" w:fill="FFFFFF"/>
          <w:vertAlign w:val="baseline"/>
        </w:rPr>
        <w:t xml:space="preserve">plastovom </w:t>
      </w:r>
      <w:proofErr w:type="spellStart"/>
      <w:r w:rsidR="00381D1A" w:rsidRPr="00381D1A">
        <w:rPr>
          <w:color w:val="auto"/>
          <w:shd w:val="clear" w:color="auto" w:fill="FFFFFF"/>
          <w:vertAlign w:val="baseline"/>
        </w:rPr>
        <w:t>púzdre</w:t>
      </w:r>
      <w:proofErr w:type="spellEnd"/>
      <w:r w:rsidR="00381D1A" w:rsidRPr="00381D1A">
        <w:rPr>
          <w:color w:val="auto"/>
          <w:shd w:val="clear" w:color="auto" w:fill="FFFFFF"/>
          <w:vertAlign w:val="baseline"/>
        </w:rPr>
        <w:t xml:space="preserve"> s primeraným počtom nožičiek </w:t>
      </w:r>
    </w:p>
    <w:p w:rsidR="00321683" w:rsidRDefault="00321683" w:rsidP="006F4B04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                     </w:t>
      </w:r>
      <w:r w:rsidR="00381D1A" w:rsidRPr="00381D1A">
        <w:rPr>
          <w:color w:val="auto"/>
          <w:shd w:val="clear" w:color="auto" w:fill="FFFFFF"/>
          <w:vertAlign w:val="baseline"/>
        </w:rPr>
        <w:t xml:space="preserve">umiestnených v dvoch radoch </w:t>
      </w:r>
      <w:proofErr w:type="spellStart"/>
      <w:r w:rsidR="00381D1A" w:rsidRPr="00381D1A">
        <w:rPr>
          <w:color w:val="auto"/>
          <w:shd w:val="clear" w:color="auto" w:fill="FFFFFF"/>
          <w:vertAlign w:val="baseline"/>
        </w:rPr>
        <w:t>tkz</w:t>
      </w:r>
      <w:proofErr w:type="spellEnd"/>
      <w:r w:rsidR="00381D1A" w:rsidRPr="00381D1A">
        <w:rPr>
          <w:color w:val="auto"/>
          <w:shd w:val="clear" w:color="auto" w:fill="FFFFFF"/>
          <w:vertAlign w:val="baseline"/>
        </w:rPr>
        <w:t>. DIL (</w:t>
      </w:r>
      <w:proofErr w:type="spellStart"/>
      <w:r w:rsidR="00381D1A" w:rsidRPr="00381D1A">
        <w:rPr>
          <w:color w:val="auto"/>
          <w:shd w:val="clear" w:color="auto" w:fill="FFFFFF"/>
          <w:vertAlign w:val="baseline"/>
        </w:rPr>
        <w:t>Dual</w:t>
      </w:r>
      <w:proofErr w:type="spellEnd"/>
      <w:r w:rsidR="00381D1A" w:rsidRPr="00381D1A">
        <w:rPr>
          <w:color w:val="auto"/>
          <w:shd w:val="clear" w:color="auto" w:fill="FFFFFF"/>
          <w:vertAlign w:val="baseline"/>
        </w:rPr>
        <w:t xml:space="preserve"> in </w:t>
      </w:r>
      <w:proofErr w:type="spellStart"/>
      <w:r w:rsidR="00381D1A" w:rsidRPr="00381D1A">
        <w:rPr>
          <w:color w:val="auto"/>
          <w:shd w:val="clear" w:color="auto" w:fill="FFFFFF"/>
          <w:vertAlign w:val="baseline"/>
        </w:rPr>
        <w:t>Line</w:t>
      </w:r>
      <w:proofErr w:type="spellEnd"/>
      <w:r w:rsidR="00381D1A" w:rsidRPr="00381D1A">
        <w:rPr>
          <w:color w:val="auto"/>
          <w:shd w:val="clear" w:color="auto" w:fill="FFFFFF"/>
          <w:vertAlign w:val="baseline"/>
        </w:rPr>
        <w:t xml:space="preserve">) </w:t>
      </w:r>
    </w:p>
    <w:p w:rsidR="00321683" w:rsidRDefault="00321683" w:rsidP="006F4B04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                     </w:t>
      </w:r>
      <w:proofErr w:type="spellStart"/>
      <w:r>
        <w:rPr>
          <w:color w:val="auto"/>
          <w:shd w:val="clear" w:color="auto" w:fill="FFFFFF"/>
          <w:vertAlign w:val="baseline"/>
        </w:rPr>
        <w:t>púzdro</w:t>
      </w:r>
      <w:proofErr w:type="spellEnd"/>
      <w:r>
        <w:rPr>
          <w:color w:val="auto"/>
          <w:shd w:val="clear" w:color="auto" w:fill="FFFFFF"/>
          <w:vertAlign w:val="baseline"/>
        </w:rPr>
        <w:t>;</w:t>
      </w:r>
    </w:p>
    <w:p w:rsidR="00321683" w:rsidRDefault="00321683" w:rsidP="006F4B04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- </w:t>
      </w:r>
      <w:r w:rsidRPr="00321683">
        <w:rPr>
          <w:b/>
          <w:color w:val="auto"/>
          <w:shd w:val="clear" w:color="auto" w:fill="FFFFFF"/>
          <w:vertAlign w:val="baseline"/>
        </w:rPr>
        <w:t xml:space="preserve"> u</w:t>
      </w:r>
      <w:r w:rsidR="00381D1A" w:rsidRPr="00321683">
        <w:rPr>
          <w:b/>
          <w:color w:val="auto"/>
          <w:shd w:val="clear" w:color="auto" w:fill="FFFFFF"/>
          <w:vertAlign w:val="baseline"/>
        </w:rPr>
        <w:t>chytenie</w:t>
      </w:r>
      <w:r w:rsidRPr="00321683">
        <w:rPr>
          <w:b/>
          <w:color w:val="auto"/>
          <w:shd w:val="clear" w:color="auto" w:fill="FFFFFF"/>
          <w:vertAlign w:val="baseline"/>
        </w:rPr>
        <w:t xml:space="preserve"> </w:t>
      </w:r>
      <w:r w:rsidR="00381D1A" w:rsidRPr="00321683">
        <w:rPr>
          <w:b/>
          <w:color w:val="auto"/>
          <w:shd w:val="clear" w:color="auto" w:fill="FFFFFF"/>
          <w:vertAlign w:val="baseline"/>
        </w:rPr>
        <w:t>na plošný spoj</w:t>
      </w:r>
      <w:r>
        <w:rPr>
          <w:color w:val="auto"/>
          <w:shd w:val="clear" w:color="auto" w:fill="FFFFFF"/>
          <w:vertAlign w:val="baseline"/>
        </w:rPr>
        <w:t xml:space="preserve">  - </w:t>
      </w:r>
      <w:r w:rsidR="00381D1A" w:rsidRPr="00381D1A">
        <w:rPr>
          <w:color w:val="auto"/>
          <w:shd w:val="clear" w:color="auto" w:fill="FFFFFF"/>
          <w:vertAlign w:val="baseline"/>
        </w:rPr>
        <w:t xml:space="preserve"> pomocou SMT (</w:t>
      </w:r>
      <w:proofErr w:type="spellStart"/>
      <w:r w:rsidR="00381D1A" w:rsidRPr="00381D1A">
        <w:rPr>
          <w:color w:val="auto"/>
          <w:shd w:val="clear" w:color="auto" w:fill="FFFFFF"/>
          <w:vertAlign w:val="baseline"/>
        </w:rPr>
        <w:t>Surface</w:t>
      </w:r>
      <w:proofErr w:type="spellEnd"/>
      <w:r w:rsidR="00381D1A" w:rsidRPr="00381D1A">
        <w:rPr>
          <w:color w:val="auto"/>
          <w:shd w:val="clear" w:color="auto" w:fill="FFFFFF"/>
          <w:vertAlign w:val="baseline"/>
        </w:rPr>
        <w:t xml:space="preserve"> </w:t>
      </w:r>
      <w:proofErr w:type="spellStart"/>
      <w:r w:rsidR="00381D1A" w:rsidRPr="00381D1A">
        <w:rPr>
          <w:color w:val="auto"/>
          <w:shd w:val="clear" w:color="auto" w:fill="FFFFFF"/>
          <w:vertAlign w:val="baseline"/>
        </w:rPr>
        <w:t>Mountage</w:t>
      </w:r>
      <w:proofErr w:type="spellEnd"/>
    </w:p>
    <w:p w:rsidR="00321683" w:rsidRDefault="00321683" w:rsidP="006F4B04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                                               </w:t>
      </w:r>
      <w:proofErr w:type="spellStart"/>
      <w:r w:rsidR="00381D1A" w:rsidRPr="00381D1A">
        <w:rPr>
          <w:color w:val="auto"/>
          <w:shd w:val="clear" w:color="auto" w:fill="FFFFFF"/>
          <w:vertAlign w:val="baseline"/>
        </w:rPr>
        <w:t>techno</w:t>
      </w:r>
      <w:r>
        <w:rPr>
          <w:color w:val="auto"/>
          <w:shd w:val="clear" w:color="auto" w:fill="FFFFFF"/>
          <w:vertAlign w:val="baseline"/>
        </w:rPr>
        <w:t>logy</w:t>
      </w:r>
      <w:proofErr w:type="spellEnd"/>
      <w:r>
        <w:rPr>
          <w:color w:val="auto"/>
          <w:shd w:val="clear" w:color="auto" w:fill="FFFFFF"/>
          <w:vertAlign w:val="baseline"/>
        </w:rPr>
        <w:t>) technológie;</w:t>
      </w:r>
    </w:p>
    <w:p w:rsidR="004066C9" w:rsidRPr="006F4B04" w:rsidRDefault="00D96F6C" w:rsidP="006F4B04">
      <w:pPr>
        <w:rPr>
          <w:rFonts w:ascii="Arial" w:hAnsi="Arial" w:cs="Arial"/>
          <w:color w:val="auto"/>
          <w:shd w:val="clear" w:color="auto" w:fill="FFFFFF"/>
        </w:rPr>
      </w:pPr>
      <w:r>
        <w:rPr>
          <w:color w:val="auto"/>
          <w:shd w:val="clear" w:color="auto" w:fill="FFFFFF"/>
          <w:vertAlign w:val="baseline"/>
        </w:rPr>
        <w:t xml:space="preserve">            </w:t>
      </w:r>
      <w:r w:rsidR="00321683">
        <w:rPr>
          <w:color w:val="auto"/>
          <w:shd w:val="clear" w:color="auto" w:fill="FFFFFF"/>
          <w:vertAlign w:val="baseline"/>
        </w:rPr>
        <w:t xml:space="preserve">                                                                                             - </w:t>
      </w:r>
      <w:r w:rsidR="00381D1A" w:rsidRPr="00381D1A">
        <w:rPr>
          <w:color w:val="auto"/>
          <w:shd w:val="clear" w:color="auto" w:fill="FFFFFF"/>
          <w:vertAlign w:val="baseline"/>
        </w:rPr>
        <w:t>alebo klasicky prechodom cez dierky</w:t>
      </w:r>
      <w:r w:rsidR="00321683">
        <w:rPr>
          <w:color w:val="auto"/>
          <w:shd w:val="clear" w:color="auto" w:fill="FFFFFF"/>
          <w:vertAlign w:val="baseline"/>
        </w:rPr>
        <w:t>;</w:t>
      </w:r>
    </w:p>
    <w:p w:rsidR="00071409" w:rsidRPr="00321683" w:rsidRDefault="00321683" w:rsidP="00321683">
      <w:pPr>
        <w:pStyle w:val="odrazka"/>
        <w:spacing w:line="330" w:lineRule="atLeast"/>
        <w:ind w:firstLine="612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noProof/>
          <w:color w:val="000000"/>
          <w:shd w:val="clear" w:color="auto" w:fill="FFFFFF"/>
        </w:rPr>
        <w:drawing>
          <wp:inline distT="0" distB="0" distL="0" distR="0">
            <wp:extent cx="4548219" cy="1426705"/>
            <wp:effectExtent l="19050" t="0" r="4731" b="0"/>
            <wp:docPr id="7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469" cy="143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1"/>
    </w:p>
    <w:p w:rsidR="00321683" w:rsidRDefault="00071409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- </w:t>
      </w:r>
      <w:r w:rsidRPr="00071409">
        <w:rPr>
          <w:b/>
          <w:color w:val="auto"/>
          <w:vertAlign w:val="baseline"/>
        </w:rPr>
        <w:t>používajú sa</w:t>
      </w:r>
      <w:r>
        <w:rPr>
          <w:color w:val="auto"/>
          <w:vertAlign w:val="baseline"/>
        </w:rPr>
        <w:t xml:space="preserve"> - </w:t>
      </w:r>
      <w:r w:rsidRPr="00321683">
        <w:rPr>
          <w:color w:val="002060"/>
          <w:u w:val="single"/>
          <w:vertAlign w:val="baseline"/>
        </w:rPr>
        <w:t>v meracej a regulačnej technike</w:t>
      </w:r>
      <w:r w:rsidR="00321683">
        <w:rPr>
          <w:color w:val="auto"/>
          <w:vertAlign w:val="baseline"/>
        </w:rPr>
        <w:t xml:space="preserve"> =</w:t>
      </w:r>
      <w:r w:rsidR="00321683" w:rsidRPr="00321683">
        <w:rPr>
          <w:color w:val="auto"/>
          <w:shd w:val="clear" w:color="auto" w:fill="FFFFFF"/>
          <w:vertAlign w:val="baseline"/>
        </w:rPr>
        <w:t xml:space="preserve">“vedia ” sčítať, odčítať, </w:t>
      </w:r>
    </w:p>
    <w:p w:rsidR="00321683" w:rsidRDefault="00321683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                       </w:t>
      </w:r>
      <w:r w:rsidRPr="00321683">
        <w:rPr>
          <w:color w:val="auto"/>
          <w:shd w:val="clear" w:color="auto" w:fill="FFFFFF"/>
          <w:vertAlign w:val="baseline"/>
        </w:rPr>
        <w:t xml:space="preserve">meniť znamienko, vytvárať rôzne časové priebehy, </w:t>
      </w:r>
    </w:p>
    <w:p w:rsidR="00071409" w:rsidRDefault="00321683">
      <w:pPr>
        <w:rPr>
          <w:color w:val="auto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                                  </w:t>
      </w:r>
      <w:r w:rsidRPr="00321683">
        <w:rPr>
          <w:color w:val="auto"/>
          <w:shd w:val="clear" w:color="auto" w:fill="FFFFFF"/>
          <w:vertAlign w:val="baseline"/>
        </w:rPr>
        <w:t>tvarovať signál.</w:t>
      </w:r>
      <w:r w:rsidR="00071409">
        <w:rPr>
          <w:color w:val="auto"/>
          <w:vertAlign w:val="baseline"/>
        </w:rPr>
        <w:t>;</w:t>
      </w:r>
    </w:p>
    <w:p w:rsidR="00071409" w:rsidRDefault="0007140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-  </w:t>
      </w:r>
      <w:r w:rsidRPr="00321683">
        <w:rPr>
          <w:color w:val="auto"/>
          <w:u w:val="single"/>
          <w:vertAlign w:val="baseline"/>
        </w:rPr>
        <w:t xml:space="preserve">aj ako </w:t>
      </w:r>
      <w:proofErr w:type="spellStart"/>
      <w:r w:rsidRPr="00321683">
        <w:rPr>
          <w:color w:val="auto"/>
          <w:u w:val="single"/>
          <w:vertAlign w:val="baseline"/>
        </w:rPr>
        <w:t>nf</w:t>
      </w:r>
      <w:proofErr w:type="spellEnd"/>
      <w:r w:rsidRPr="00321683">
        <w:rPr>
          <w:color w:val="auto"/>
          <w:u w:val="single"/>
          <w:vertAlign w:val="baseline"/>
        </w:rPr>
        <w:t xml:space="preserve"> zosilňovače</w:t>
      </w:r>
      <w:r>
        <w:rPr>
          <w:color w:val="auto"/>
          <w:vertAlign w:val="baseline"/>
        </w:rPr>
        <w:t>;</w:t>
      </w:r>
    </w:p>
    <w:p w:rsidR="00D1426F" w:rsidRDefault="0007140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</w:t>
      </w:r>
      <w:r w:rsidRPr="00071409">
        <w:rPr>
          <w:b/>
          <w:color w:val="auto"/>
          <w:vertAlign w:val="baseline"/>
        </w:rPr>
        <w:t>- pracujú</w:t>
      </w:r>
      <w:r w:rsidR="00D1426F">
        <w:rPr>
          <w:color w:val="auto"/>
          <w:vertAlign w:val="baseline"/>
        </w:rPr>
        <w:t xml:space="preserve"> -  ako jednovstupové;</w:t>
      </w:r>
    </w:p>
    <w:p w:rsidR="00D1426F" w:rsidRDefault="00D1426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- </w:t>
      </w:r>
      <w:r w:rsidR="00071409" w:rsidRPr="00071409">
        <w:rPr>
          <w:color w:val="auto"/>
          <w:vertAlign w:val="baseline"/>
        </w:rPr>
        <w:t xml:space="preserve"> ako rozdielový zosilňovač s 2 vstupmi, pričom na výstupe </w:t>
      </w:r>
    </w:p>
    <w:p w:rsidR="00D1426F" w:rsidRDefault="00D1426F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je zosilnený ich rozdiel;</w:t>
      </w:r>
    </w:p>
    <w:p w:rsidR="00D96F6C" w:rsidRDefault="00D96F6C">
      <w:pPr>
        <w:rPr>
          <w:color w:val="auto"/>
          <w:vertAlign w:val="baseline"/>
        </w:rPr>
      </w:pPr>
    </w:p>
    <w:p w:rsidR="00D96F6C" w:rsidRDefault="00D96F6C">
      <w:pPr>
        <w:rPr>
          <w:color w:val="auto"/>
          <w:vertAlign w:val="baseline"/>
        </w:rPr>
      </w:pPr>
    </w:p>
    <w:p w:rsidR="00D96F6C" w:rsidRPr="00D96F6C" w:rsidRDefault="00D1426F" w:rsidP="00D96F6C">
      <w:pPr>
        <w:rPr>
          <w:b/>
          <w:color w:val="0070C0"/>
          <w:vertAlign w:val="baseline"/>
        </w:rPr>
      </w:pPr>
      <w:r>
        <w:rPr>
          <w:color w:val="auto"/>
          <w:vertAlign w:val="baseline"/>
        </w:rPr>
        <w:lastRenderedPageBreak/>
        <w:t xml:space="preserve">           </w:t>
      </w:r>
      <w:r w:rsidR="00D96F6C" w:rsidRPr="00D96F6C">
        <w:rPr>
          <w:b/>
          <w:color w:val="0070C0"/>
          <w:vertAlign w:val="baseline"/>
        </w:rPr>
        <w:t xml:space="preserve">                                                                   ZEN II.A</w:t>
      </w:r>
    </w:p>
    <w:p w:rsidR="00D96F6C" w:rsidRPr="00D96F6C" w:rsidRDefault="00D96F6C" w:rsidP="00D96F6C">
      <w:pPr>
        <w:rPr>
          <w:b/>
          <w:color w:val="0070C0"/>
          <w:vertAlign w:val="baseline"/>
        </w:rPr>
      </w:pPr>
    </w:p>
    <w:p w:rsidR="001A49DD" w:rsidRPr="00D96F6C" w:rsidRDefault="00D96F6C">
      <w:pPr>
        <w:rPr>
          <w:b/>
          <w:color w:val="FF0000"/>
          <w:sz w:val="28"/>
          <w:szCs w:val="28"/>
          <w:vertAlign w:val="baseline"/>
        </w:rPr>
      </w:pPr>
      <w:r w:rsidRPr="00987114">
        <w:rPr>
          <w:b/>
          <w:color w:val="00B050"/>
          <w:vertAlign w:val="baseline"/>
        </w:rPr>
        <w:t>č. 55. – 56. hodina</w:t>
      </w:r>
      <w:r>
        <w:rPr>
          <w:b/>
          <w:color w:val="00B050"/>
          <w:vertAlign w:val="baseline"/>
        </w:rPr>
        <w:t xml:space="preserve">    B</w:t>
      </w:r>
      <w:r w:rsidRPr="00987114">
        <w:rPr>
          <w:b/>
          <w:color w:val="4F6228" w:themeColor="accent3" w:themeShade="80"/>
          <w:vertAlign w:val="baseline"/>
        </w:rPr>
        <w:t xml:space="preserve">  </w:t>
      </w:r>
      <w:r>
        <w:rPr>
          <w:b/>
          <w:color w:val="4F6228" w:themeColor="accent3" w:themeShade="80"/>
          <w:vertAlign w:val="baseline"/>
        </w:rPr>
        <w:t xml:space="preserve">             </w:t>
      </w:r>
      <w:r>
        <w:rPr>
          <w:b/>
          <w:color w:val="FF0000"/>
          <w:sz w:val="28"/>
          <w:szCs w:val="28"/>
          <w:vertAlign w:val="baseline"/>
        </w:rPr>
        <w:t>OPERAČNÉ ZOSILŇOVAČE (OZ)</w:t>
      </w:r>
      <w:r w:rsidR="00D1426F">
        <w:rPr>
          <w:color w:val="auto"/>
          <w:vertAlign w:val="baseline"/>
        </w:rPr>
        <w:t xml:space="preserve">                                                                                                      </w:t>
      </w:r>
    </w:p>
    <w:p w:rsidR="006D2792" w:rsidRDefault="00F65C59" w:rsidP="001A49DD">
      <w:pPr>
        <w:rPr>
          <w:b/>
          <w:vertAlign w:val="baseline"/>
        </w:rPr>
      </w:pPr>
      <w:r w:rsidRPr="00F65C59">
        <w:rPr>
          <w:b/>
          <w:noProof/>
          <w:color w:val="auto"/>
          <w:vertAlign w:val="baselin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239.05pt;margin-top:175.5pt;width:80.25pt;height:13.5pt;flip:x y;z-index:251659264" o:connectortype="straight" strokecolor="red" strokeweight="1pt">
            <v:stroke endarrow="block"/>
          </v:shape>
        </w:pict>
      </w:r>
      <w:r w:rsidR="001A49DD">
        <w:rPr>
          <w:b/>
          <w:noProof/>
          <w:color w:val="auto"/>
          <w:vertAlign w:val="baseline"/>
        </w:rPr>
        <w:t xml:space="preserve"> </w:t>
      </w:r>
      <w:r w:rsidR="001A49DD">
        <w:rPr>
          <w:b/>
          <w:noProof/>
          <w:color w:val="auto"/>
          <w:vertAlign w:val="baseline"/>
        </w:rPr>
        <w:drawing>
          <wp:inline distT="0" distB="0" distL="0" distR="0">
            <wp:extent cx="4124325" cy="2281351"/>
            <wp:effectExtent l="19050" t="0" r="9525" b="0"/>
            <wp:docPr id="14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2281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792" w:rsidRDefault="006D2792" w:rsidP="00D32D51">
      <w:pPr>
        <w:ind w:left="708"/>
        <w:rPr>
          <w:b/>
          <w:color w:val="auto"/>
          <w:vertAlign w:val="baseline"/>
        </w:rPr>
      </w:pPr>
      <w:r w:rsidRPr="006D2792">
        <w:rPr>
          <w:b/>
          <w:color w:val="auto"/>
          <w:vertAlign w:val="baseline"/>
        </w:rPr>
        <w:t xml:space="preserve"> - všetky signály (napätia) </w:t>
      </w:r>
      <w:r>
        <w:rPr>
          <w:b/>
          <w:color w:val="auto"/>
          <w:vertAlign w:val="baseline"/>
        </w:rPr>
        <w:t xml:space="preserve">- </w:t>
      </w:r>
      <w:r w:rsidRPr="006D2792">
        <w:rPr>
          <w:color w:val="auto"/>
          <w:vertAlign w:val="baseline"/>
        </w:rPr>
        <w:t>sú orientované voči</w:t>
      </w:r>
      <w:r w:rsidRPr="006D2792">
        <w:rPr>
          <w:b/>
          <w:color w:val="auto"/>
          <w:vertAlign w:val="baseline"/>
        </w:rPr>
        <w:t xml:space="preserve"> </w:t>
      </w:r>
      <w:r w:rsidRPr="006D2792">
        <w:rPr>
          <w:b/>
          <w:color w:val="002060"/>
          <w:u w:val="single"/>
          <w:vertAlign w:val="baseline"/>
        </w:rPr>
        <w:t>zemnému uzlu</w:t>
      </w:r>
      <w:r w:rsidRPr="006D2792">
        <w:rPr>
          <w:b/>
          <w:color w:val="auto"/>
          <w:vertAlign w:val="baseline"/>
        </w:rPr>
        <w:t xml:space="preserve"> = spoločný bod zdrojov napätia</w:t>
      </w:r>
    </w:p>
    <w:p w:rsidR="006D2792" w:rsidRDefault="006D2792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                                                                                                                           ( +</w:t>
      </w:r>
      <w:proofErr w:type="spellStart"/>
      <w:r>
        <w:rPr>
          <w:b/>
          <w:color w:val="auto"/>
          <w:vertAlign w:val="baseline"/>
        </w:rPr>
        <w:t>U</w:t>
      </w:r>
      <w:r>
        <w:rPr>
          <w:b/>
          <w:color w:val="auto"/>
        </w:rPr>
        <w:t>cc</w:t>
      </w:r>
      <w:proofErr w:type="spellEnd"/>
      <w:r w:rsidR="00D32D51">
        <w:rPr>
          <w:b/>
          <w:color w:val="auto"/>
          <w:vertAlign w:val="baseline"/>
        </w:rPr>
        <w:t>,  -</w:t>
      </w:r>
      <w:proofErr w:type="spellStart"/>
      <w:r w:rsidR="00D32D51">
        <w:rPr>
          <w:b/>
          <w:color w:val="auto"/>
          <w:vertAlign w:val="baseline"/>
        </w:rPr>
        <w:t>U</w:t>
      </w:r>
      <w:r w:rsidR="00D32D51">
        <w:rPr>
          <w:b/>
          <w:color w:val="auto"/>
        </w:rPr>
        <w:t>cc</w:t>
      </w:r>
      <w:proofErr w:type="spellEnd"/>
      <w:r w:rsidR="00D32D51">
        <w:rPr>
          <w:b/>
          <w:color w:val="auto"/>
          <w:vertAlign w:val="baseline"/>
        </w:rPr>
        <w:t>);</w:t>
      </w:r>
    </w:p>
    <w:p w:rsidR="00D32D51" w:rsidRDefault="00D32D51">
      <w:pPr>
        <w:rPr>
          <w:b/>
          <w:color w:val="auto"/>
          <w:vertAlign w:val="baseline"/>
        </w:rPr>
      </w:pPr>
      <w:r>
        <w:rPr>
          <w:b/>
          <w:color w:val="auto"/>
          <w:vertAlign w:val="baseline"/>
        </w:rPr>
        <w:t xml:space="preserve">Platí : </w:t>
      </w:r>
      <w:r w:rsidR="006D5C64">
        <w:rPr>
          <w:b/>
          <w:color w:val="auto"/>
          <w:vertAlign w:val="baseline"/>
        </w:rPr>
        <w:t xml:space="preserve">   </w:t>
      </w:r>
      <w:r w:rsidR="00252DA9">
        <w:rPr>
          <w:b/>
          <w:color w:val="auto"/>
          <w:vertAlign w:val="baseline"/>
        </w:rPr>
        <w:t xml:space="preserve">- diferenčné napätie  </w:t>
      </w:r>
      <w:r w:rsidR="006D5C64">
        <w:rPr>
          <w:b/>
          <w:color w:val="auto"/>
          <w:vertAlign w:val="baseline"/>
        </w:rPr>
        <w:t xml:space="preserve"> </w:t>
      </w:r>
      <w:proofErr w:type="spellStart"/>
      <w:r>
        <w:rPr>
          <w:b/>
          <w:color w:val="auto"/>
          <w:vertAlign w:val="baseline"/>
        </w:rPr>
        <w:t>U</w:t>
      </w:r>
      <w:r>
        <w:rPr>
          <w:b/>
          <w:color w:val="auto"/>
        </w:rPr>
        <w:t>d</w:t>
      </w:r>
      <w:proofErr w:type="spellEnd"/>
      <w:r>
        <w:rPr>
          <w:b/>
          <w:color w:val="auto"/>
          <w:vertAlign w:val="baseline"/>
        </w:rPr>
        <w:t xml:space="preserve"> = </w:t>
      </w:r>
      <w:r w:rsidR="006D5C64">
        <w:rPr>
          <w:b/>
          <w:color w:val="auto"/>
          <w:vertAlign w:val="baseline"/>
        </w:rPr>
        <w:t>U</w:t>
      </w:r>
      <w:r w:rsidR="006D5C64">
        <w:rPr>
          <w:b/>
          <w:color w:val="auto"/>
        </w:rPr>
        <w:t xml:space="preserve">2 </w:t>
      </w:r>
      <w:r w:rsidR="006D5C64">
        <w:rPr>
          <w:b/>
          <w:color w:val="auto"/>
          <w:vertAlign w:val="baseline"/>
        </w:rPr>
        <w:t>– (- U</w:t>
      </w:r>
      <w:r w:rsidR="006D5C64">
        <w:rPr>
          <w:b/>
          <w:color w:val="auto"/>
        </w:rPr>
        <w:t>1</w:t>
      </w:r>
      <w:r w:rsidR="006D5C64">
        <w:rPr>
          <w:b/>
          <w:color w:val="auto"/>
          <w:vertAlign w:val="baseline"/>
        </w:rPr>
        <w:t>)</w:t>
      </w:r>
      <w:r>
        <w:rPr>
          <w:b/>
          <w:color w:val="auto"/>
          <w:vertAlign w:val="baseline"/>
        </w:rPr>
        <w:t xml:space="preserve"> </w:t>
      </w:r>
      <w:r w:rsidR="000A1F3A">
        <w:rPr>
          <w:b/>
          <w:color w:val="auto"/>
          <w:vertAlign w:val="baseline"/>
        </w:rPr>
        <w:t xml:space="preserve"> </w:t>
      </w:r>
    </w:p>
    <w:p w:rsidR="006D5C64" w:rsidRPr="00D96F6C" w:rsidRDefault="006D5C64">
      <w:pPr>
        <w:rPr>
          <w:b/>
          <w:color w:val="auto"/>
        </w:rPr>
      </w:pPr>
      <w:r>
        <w:rPr>
          <w:b/>
          <w:color w:val="auto"/>
          <w:vertAlign w:val="baseline"/>
        </w:rPr>
        <w:t xml:space="preserve">             </w:t>
      </w:r>
      <w:r w:rsidR="00252DA9">
        <w:rPr>
          <w:b/>
          <w:color w:val="auto"/>
          <w:vertAlign w:val="baseline"/>
        </w:rPr>
        <w:t xml:space="preserve">  - v</w:t>
      </w:r>
      <w:r>
        <w:rPr>
          <w:b/>
          <w:color w:val="auto"/>
          <w:vertAlign w:val="baseline"/>
        </w:rPr>
        <w:t>ýstupné napätie U</w:t>
      </w:r>
      <w:r>
        <w:rPr>
          <w:b/>
          <w:color w:val="auto"/>
        </w:rPr>
        <w:t xml:space="preserve">0 </w:t>
      </w:r>
      <w:r>
        <w:rPr>
          <w:b/>
          <w:color w:val="auto"/>
          <w:vertAlign w:val="baseline"/>
        </w:rPr>
        <w:t xml:space="preserve">= A. </w:t>
      </w:r>
      <w:proofErr w:type="spellStart"/>
      <w:r>
        <w:rPr>
          <w:b/>
          <w:color w:val="auto"/>
          <w:vertAlign w:val="baseline"/>
        </w:rPr>
        <w:t>U</w:t>
      </w:r>
      <w:r>
        <w:rPr>
          <w:b/>
          <w:color w:val="auto"/>
        </w:rPr>
        <w:t>d</w:t>
      </w:r>
      <w:proofErr w:type="spellEnd"/>
    </w:p>
    <w:p w:rsidR="000A1F3A" w:rsidRPr="000A1F3A" w:rsidRDefault="006D5C64" w:rsidP="000A1F3A">
      <w:pPr>
        <w:rPr>
          <w:color w:val="auto"/>
          <w:shd w:val="clear" w:color="auto" w:fill="FFFFFF"/>
          <w:vertAlign w:val="baseline"/>
        </w:rPr>
      </w:pPr>
      <w:bookmarkStart w:id="2" w:name="ideal"/>
      <w:r w:rsidRPr="006D5C64">
        <w:rPr>
          <w:b/>
          <w:bCs/>
          <w:color w:val="000000"/>
          <w:u w:val="single"/>
          <w:shd w:val="clear" w:color="auto" w:fill="FFFFFF"/>
          <w:vertAlign w:val="baseline"/>
        </w:rPr>
        <w:t xml:space="preserve">Ideálny operačný zosilňovač </w:t>
      </w:r>
      <w:r w:rsidRPr="000A1F3A">
        <w:rPr>
          <w:b/>
          <w:bCs/>
          <w:color w:val="auto"/>
          <w:shd w:val="clear" w:color="auto" w:fill="FFFFFF"/>
          <w:vertAlign w:val="baseline"/>
        </w:rPr>
        <w:t xml:space="preserve">– </w:t>
      </w:r>
      <w:r w:rsidRPr="000A1F3A">
        <w:rPr>
          <w:color w:val="auto"/>
          <w:shd w:val="clear" w:color="auto" w:fill="FFFFFF"/>
          <w:vertAlign w:val="baseline"/>
        </w:rPr>
        <w:t xml:space="preserve">nekonečne veľké </w:t>
      </w:r>
      <w:r w:rsidR="00B641FC" w:rsidRPr="000A1F3A">
        <w:rPr>
          <w:color w:val="auto"/>
          <w:shd w:val="clear" w:color="auto" w:fill="FFFFFF"/>
          <w:vertAlign w:val="baseline"/>
        </w:rPr>
        <w:t xml:space="preserve">napäťové </w:t>
      </w:r>
      <w:r w:rsidRPr="000A1F3A">
        <w:rPr>
          <w:color w:val="auto"/>
          <w:shd w:val="clear" w:color="auto" w:fill="FFFFFF"/>
          <w:vertAlign w:val="baseline"/>
        </w:rPr>
        <w:t>zosilnenie A</w:t>
      </w:r>
      <w:r w:rsidRPr="000A1F3A">
        <w:rPr>
          <w:color w:val="auto"/>
          <w:shd w:val="clear" w:color="auto" w:fill="FFFFFF"/>
          <w:vertAlign w:val="baseline"/>
        </w:rPr>
        <w:br/>
        <w:t xml:space="preserve">                                                  - nekonečne veľký vstupný odpor </w:t>
      </w:r>
      <w:proofErr w:type="spellStart"/>
      <w:r w:rsidRPr="000A1F3A">
        <w:rPr>
          <w:color w:val="auto"/>
          <w:shd w:val="clear" w:color="auto" w:fill="FFFFFF"/>
          <w:vertAlign w:val="baseline"/>
        </w:rPr>
        <w:t>R</w:t>
      </w:r>
      <w:r w:rsidRPr="000A1F3A">
        <w:rPr>
          <w:color w:val="auto"/>
          <w:shd w:val="clear" w:color="auto" w:fill="FFFFFF"/>
        </w:rPr>
        <w:t>vst</w:t>
      </w:r>
      <w:proofErr w:type="spellEnd"/>
      <w:r w:rsidRPr="000A1F3A">
        <w:rPr>
          <w:color w:val="auto"/>
          <w:shd w:val="clear" w:color="auto" w:fill="FFFFFF"/>
        </w:rPr>
        <w:t xml:space="preserve"> </w:t>
      </w:r>
      <w:r w:rsidRPr="000A1F3A">
        <w:rPr>
          <w:color w:val="auto"/>
          <w:shd w:val="clear" w:color="auto" w:fill="FFFFFF"/>
          <w:vertAlign w:val="baseline"/>
        </w:rPr>
        <w:t xml:space="preserve"> =nulové vstupné prúdy;</w:t>
      </w:r>
      <w:r w:rsidRPr="000A1F3A">
        <w:rPr>
          <w:color w:val="auto"/>
          <w:shd w:val="clear" w:color="auto" w:fill="FFFFFF"/>
          <w:vertAlign w:val="baseline"/>
        </w:rPr>
        <w:br/>
        <w:t xml:space="preserve">                                                  - nulový výstupný odpor </w:t>
      </w:r>
      <w:proofErr w:type="spellStart"/>
      <w:r w:rsidRPr="000A1F3A">
        <w:rPr>
          <w:color w:val="auto"/>
          <w:shd w:val="clear" w:color="auto" w:fill="FFFFFF"/>
          <w:vertAlign w:val="baseline"/>
        </w:rPr>
        <w:t>R</w:t>
      </w:r>
      <w:r w:rsidRPr="000A1F3A">
        <w:rPr>
          <w:color w:val="auto"/>
          <w:shd w:val="clear" w:color="auto" w:fill="FFFFFF"/>
        </w:rPr>
        <w:t>výst</w:t>
      </w:r>
      <w:proofErr w:type="spellEnd"/>
      <w:r w:rsidRPr="000A1F3A">
        <w:rPr>
          <w:color w:val="auto"/>
          <w:shd w:val="clear" w:color="auto" w:fill="FFFFFF"/>
        </w:rPr>
        <w:t xml:space="preserve"> </w:t>
      </w:r>
      <w:r w:rsidRPr="000A1F3A">
        <w:rPr>
          <w:color w:val="auto"/>
          <w:shd w:val="clear" w:color="auto" w:fill="FFFFFF"/>
          <w:vertAlign w:val="baseline"/>
        </w:rPr>
        <w:t> = nekonečne veľký výstupný prúd;</w:t>
      </w:r>
      <w:r w:rsidRPr="000A1F3A">
        <w:rPr>
          <w:color w:val="auto"/>
          <w:shd w:val="clear" w:color="auto" w:fill="FFFFFF"/>
          <w:vertAlign w:val="baseline"/>
        </w:rPr>
        <w:br/>
        <w:t xml:space="preserve">                                                  - nekonečná rýchlosť nábehu SR (</w:t>
      </w:r>
      <w:proofErr w:type="spellStart"/>
      <w:r w:rsidRPr="000A1F3A">
        <w:rPr>
          <w:color w:val="auto"/>
          <w:shd w:val="clear" w:color="auto" w:fill="FFFFFF"/>
          <w:vertAlign w:val="baseline"/>
        </w:rPr>
        <w:t>slow</w:t>
      </w:r>
      <w:proofErr w:type="spellEnd"/>
      <w:r w:rsidRPr="000A1F3A">
        <w:rPr>
          <w:color w:val="auto"/>
          <w:shd w:val="clear" w:color="auto" w:fill="FFFFFF"/>
          <w:vertAlign w:val="baseline"/>
        </w:rPr>
        <w:t xml:space="preserve"> rate)</w:t>
      </w:r>
      <w:r w:rsidR="00B641FC" w:rsidRPr="000A1F3A">
        <w:rPr>
          <w:color w:val="auto"/>
          <w:shd w:val="clear" w:color="auto" w:fill="FFFFFF"/>
          <w:vertAlign w:val="baseline"/>
        </w:rPr>
        <w:t>;</w:t>
      </w:r>
      <w:r w:rsidRPr="000A1F3A">
        <w:rPr>
          <w:color w:val="auto"/>
          <w:shd w:val="clear" w:color="auto" w:fill="FFFFFF"/>
          <w:vertAlign w:val="baseline"/>
        </w:rPr>
        <w:br/>
      </w:r>
      <w:r w:rsidR="00B641FC" w:rsidRPr="000A1F3A">
        <w:rPr>
          <w:color w:val="auto"/>
          <w:shd w:val="clear" w:color="auto" w:fill="FFFFFF"/>
          <w:vertAlign w:val="baseline"/>
        </w:rPr>
        <w:t xml:space="preserve">                                                  </w:t>
      </w:r>
      <w:r w:rsidRPr="000A1F3A">
        <w:rPr>
          <w:color w:val="auto"/>
          <w:shd w:val="clear" w:color="auto" w:fill="FFFFFF"/>
          <w:vertAlign w:val="baseline"/>
        </w:rPr>
        <w:t>- nekonečne veľký rozsah výst</w:t>
      </w:r>
      <w:r w:rsidR="00B641FC" w:rsidRPr="000A1F3A">
        <w:rPr>
          <w:color w:val="auto"/>
          <w:shd w:val="clear" w:color="auto" w:fill="FFFFFF"/>
          <w:vertAlign w:val="baseline"/>
        </w:rPr>
        <w:t>upného napätia ;</w:t>
      </w:r>
      <w:r w:rsidRPr="000A1F3A">
        <w:rPr>
          <w:color w:val="auto"/>
          <w:shd w:val="clear" w:color="auto" w:fill="FFFFFF"/>
          <w:vertAlign w:val="baseline"/>
        </w:rPr>
        <w:br/>
      </w:r>
      <w:r w:rsidR="00B641FC" w:rsidRPr="000A1F3A">
        <w:rPr>
          <w:color w:val="auto"/>
          <w:shd w:val="clear" w:color="auto" w:fill="FFFFFF"/>
          <w:vertAlign w:val="baseline"/>
        </w:rPr>
        <w:t xml:space="preserve">                                                  </w:t>
      </w:r>
      <w:r w:rsidRPr="000A1F3A">
        <w:rPr>
          <w:color w:val="auto"/>
          <w:shd w:val="clear" w:color="auto" w:fill="FFFFFF"/>
          <w:vertAlign w:val="baseline"/>
        </w:rPr>
        <w:t xml:space="preserve">- </w:t>
      </w:r>
      <w:r w:rsidR="000A1F3A" w:rsidRPr="000A1F3A">
        <w:rPr>
          <w:color w:val="auto"/>
          <w:shd w:val="clear" w:color="auto" w:fill="FFFFFF"/>
          <w:vertAlign w:val="baseline"/>
        </w:rPr>
        <w:t xml:space="preserve">nekonečne </w:t>
      </w:r>
      <w:r w:rsidRPr="000A1F3A">
        <w:rPr>
          <w:color w:val="auto"/>
          <w:shd w:val="clear" w:color="auto" w:fill="FFFFFF"/>
          <w:vertAlign w:val="baseline"/>
        </w:rPr>
        <w:t xml:space="preserve">veľká šírka frekvenčného pásma BW ( </w:t>
      </w:r>
      <w:proofErr w:type="spellStart"/>
      <w:r w:rsidRPr="000A1F3A">
        <w:rPr>
          <w:color w:val="auto"/>
          <w:shd w:val="clear" w:color="auto" w:fill="FFFFFF"/>
          <w:vertAlign w:val="baseline"/>
        </w:rPr>
        <w:t>Band</w:t>
      </w:r>
      <w:proofErr w:type="spellEnd"/>
      <w:r w:rsidRPr="000A1F3A">
        <w:rPr>
          <w:color w:val="auto"/>
          <w:shd w:val="clear" w:color="auto" w:fill="FFFFFF"/>
          <w:vertAlign w:val="baseline"/>
        </w:rPr>
        <w:t xml:space="preserve"> </w:t>
      </w:r>
      <w:proofErr w:type="spellStart"/>
      <w:r w:rsidRPr="000A1F3A">
        <w:rPr>
          <w:color w:val="auto"/>
          <w:shd w:val="clear" w:color="auto" w:fill="FFFFFF"/>
          <w:vertAlign w:val="baseline"/>
        </w:rPr>
        <w:t>Width</w:t>
      </w:r>
      <w:proofErr w:type="spellEnd"/>
      <w:r w:rsidRPr="000A1F3A">
        <w:rPr>
          <w:color w:val="auto"/>
          <w:shd w:val="clear" w:color="auto" w:fill="FFFFFF"/>
          <w:vertAlign w:val="baseline"/>
        </w:rPr>
        <w:t>)</w:t>
      </w:r>
      <w:r w:rsidR="00B641FC" w:rsidRPr="000A1F3A">
        <w:rPr>
          <w:color w:val="auto"/>
          <w:shd w:val="clear" w:color="auto" w:fill="FFFFFF"/>
          <w:vertAlign w:val="baseline"/>
        </w:rPr>
        <w:t>;</w:t>
      </w:r>
      <w:r w:rsidR="000A1F3A" w:rsidRPr="000A1F3A">
        <w:rPr>
          <w:color w:val="auto"/>
          <w:shd w:val="clear" w:color="auto" w:fill="FFFFFF"/>
          <w:vertAlign w:val="baseline"/>
        </w:rPr>
        <w:t xml:space="preserve"> </w:t>
      </w:r>
    </w:p>
    <w:p w:rsidR="000A1F3A" w:rsidRPr="000A1F3A" w:rsidRDefault="000A1F3A" w:rsidP="000A1F3A">
      <w:pPr>
        <w:rPr>
          <w:color w:val="auto"/>
          <w:shd w:val="clear" w:color="auto" w:fill="FFFFFF"/>
          <w:vertAlign w:val="baseline"/>
        </w:rPr>
      </w:pPr>
      <w:r w:rsidRPr="000A1F3A">
        <w:rPr>
          <w:color w:val="auto"/>
          <w:shd w:val="clear" w:color="auto" w:fill="FFFFFF"/>
          <w:vertAlign w:val="baseline"/>
        </w:rPr>
        <w:t xml:space="preserve">                                                  - </w:t>
      </w:r>
      <w:r w:rsidRPr="000A1F3A">
        <w:rPr>
          <w:bCs/>
          <w:color w:val="auto"/>
          <w:shd w:val="clear" w:color="auto" w:fill="FFFFFF"/>
          <w:vertAlign w:val="baseline"/>
        </w:rPr>
        <w:t>neexistujúca teplotná závislosť</w:t>
      </w:r>
    </w:p>
    <w:p w:rsidR="000A1F3A" w:rsidRPr="000A1F3A" w:rsidRDefault="000A1F3A" w:rsidP="000A1F3A">
      <w:pPr>
        <w:rPr>
          <w:color w:val="auto"/>
          <w:shd w:val="clear" w:color="auto" w:fill="FFFFFF"/>
          <w:vertAlign w:val="baseline"/>
        </w:rPr>
      </w:pPr>
      <w:r>
        <w:rPr>
          <w:b/>
          <w:bCs/>
          <w:color w:val="000000"/>
          <w:u w:val="single"/>
          <w:shd w:val="clear" w:color="auto" w:fill="FFFFFF"/>
          <w:vertAlign w:val="baseline"/>
        </w:rPr>
        <w:t>Reálny operačný zosilňovač</w:t>
      </w:r>
      <w:r>
        <w:rPr>
          <w:shd w:val="clear" w:color="auto" w:fill="FFFFFF"/>
          <w:vertAlign w:val="baseline"/>
        </w:rPr>
        <w:t xml:space="preserve">  - </w:t>
      </w:r>
      <w:r w:rsidR="009C5F03" w:rsidRPr="000A1F3A">
        <w:rPr>
          <w:color w:val="auto"/>
          <w:shd w:val="clear" w:color="auto" w:fill="FFFFFF"/>
          <w:vertAlign w:val="baseline"/>
        </w:rPr>
        <w:t>zosilnenie bez spätnej väzby v rozpätí 20 000 až 100</w:t>
      </w:r>
      <w:r>
        <w:rPr>
          <w:color w:val="auto"/>
          <w:shd w:val="clear" w:color="auto" w:fill="FFFFFF"/>
          <w:vertAlign w:val="baseline"/>
        </w:rPr>
        <w:t> </w:t>
      </w:r>
      <w:r w:rsidR="009C5F03" w:rsidRPr="000A1F3A">
        <w:rPr>
          <w:color w:val="auto"/>
          <w:shd w:val="clear" w:color="auto" w:fill="FFFFFF"/>
          <w:vertAlign w:val="baseline"/>
        </w:rPr>
        <w:t>000</w:t>
      </w:r>
      <w:r>
        <w:rPr>
          <w:color w:val="auto"/>
          <w:shd w:val="clear" w:color="auto" w:fill="FFFFFF"/>
          <w:vertAlign w:val="baseline"/>
        </w:rPr>
        <w:t>;</w:t>
      </w:r>
    </w:p>
    <w:p w:rsidR="00065B3D" w:rsidRPr="000A1F3A" w:rsidRDefault="000A1F3A" w:rsidP="000A1F3A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- </w:t>
      </w:r>
      <w:r w:rsidR="009C5F03" w:rsidRPr="000A1F3A">
        <w:rPr>
          <w:color w:val="auto"/>
          <w:shd w:val="clear" w:color="auto" w:fill="FFFFFF"/>
          <w:vertAlign w:val="baseline"/>
        </w:rPr>
        <w:t>vstupný odpor 10</w:t>
      </w:r>
      <w:r w:rsidR="009C5F03" w:rsidRPr="000A1F3A">
        <w:rPr>
          <w:color w:val="auto"/>
          <w:shd w:val="clear" w:color="auto" w:fill="FFFFFF"/>
          <w:vertAlign w:val="superscript"/>
        </w:rPr>
        <w:t>5</w:t>
      </w:r>
      <w:r w:rsidR="009C5F03" w:rsidRPr="000A1F3A">
        <w:rPr>
          <w:color w:val="auto"/>
          <w:shd w:val="clear" w:color="auto" w:fill="FFFFFF"/>
          <w:vertAlign w:val="baseline"/>
        </w:rPr>
        <w:t xml:space="preserve"> až 10</w:t>
      </w:r>
      <w:r w:rsidR="009C5F03" w:rsidRPr="000A1F3A">
        <w:rPr>
          <w:color w:val="auto"/>
          <w:shd w:val="clear" w:color="auto" w:fill="FFFFFF"/>
          <w:vertAlign w:val="superscript"/>
        </w:rPr>
        <w:t>15</w:t>
      </w:r>
      <w:r w:rsidR="009C5F03" w:rsidRPr="000A1F3A">
        <w:rPr>
          <w:color w:val="auto"/>
          <w:shd w:val="clear" w:color="auto" w:fill="FFFFFF"/>
          <w:vertAlign w:val="baseline"/>
        </w:rPr>
        <w:t xml:space="preserve"> Ω</w:t>
      </w:r>
      <w:r>
        <w:rPr>
          <w:color w:val="auto"/>
          <w:shd w:val="clear" w:color="auto" w:fill="FFFFFF"/>
          <w:vertAlign w:val="baseline"/>
        </w:rPr>
        <w:t>;</w:t>
      </w:r>
    </w:p>
    <w:p w:rsidR="00065B3D" w:rsidRPr="000A1F3A" w:rsidRDefault="000A1F3A" w:rsidP="000A1F3A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- </w:t>
      </w:r>
      <w:r w:rsidR="009C5F03" w:rsidRPr="000A1F3A">
        <w:rPr>
          <w:color w:val="auto"/>
          <w:shd w:val="clear" w:color="auto" w:fill="FFFFFF"/>
          <w:vertAlign w:val="baseline"/>
        </w:rPr>
        <w:t>výstupný odpor 30 Ω až 1kΩ</w:t>
      </w:r>
    </w:p>
    <w:p w:rsidR="000A1F3A" w:rsidRDefault="000A1F3A" w:rsidP="000A1F3A">
      <w:pPr>
        <w:rPr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- </w:t>
      </w:r>
      <w:r w:rsidR="009C5F03" w:rsidRPr="000A1F3A">
        <w:rPr>
          <w:color w:val="auto"/>
          <w:shd w:val="clear" w:color="auto" w:fill="FFFFFF"/>
          <w:vertAlign w:val="baseline"/>
        </w:rPr>
        <w:t xml:space="preserve">zanedbateľná teplotná závislosť v rozsahu teplôt -50 0C až +75 </w:t>
      </w:r>
      <w:r w:rsidR="009C5F03" w:rsidRPr="000A1F3A">
        <w:rPr>
          <w:color w:val="auto"/>
          <w:shd w:val="clear" w:color="auto" w:fill="FFFFFF"/>
          <w:vertAlign w:val="superscript"/>
        </w:rPr>
        <w:t>0</w:t>
      </w:r>
      <w:r w:rsidR="009C5F03" w:rsidRPr="000A1F3A">
        <w:rPr>
          <w:color w:val="auto"/>
          <w:shd w:val="clear" w:color="auto" w:fill="FFFFFF"/>
          <w:vertAlign w:val="baseline"/>
        </w:rPr>
        <w:t>C</w:t>
      </w:r>
      <w:r>
        <w:rPr>
          <w:color w:val="auto"/>
          <w:shd w:val="clear" w:color="auto" w:fill="FFFFFF"/>
          <w:vertAlign w:val="baseline"/>
        </w:rPr>
        <w:t>;</w:t>
      </w:r>
    </w:p>
    <w:p w:rsidR="00B641FC" w:rsidRDefault="000A1F3A" w:rsidP="000A1F3A">
      <w:pPr>
        <w:rPr>
          <w:bCs/>
          <w:color w:val="auto"/>
          <w:shd w:val="clear" w:color="auto" w:fill="FFFFFF"/>
          <w:vertAlign w:val="baseline"/>
        </w:rPr>
      </w:pPr>
      <w:r>
        <w:rPr>
          <w:color w:val="auto"/>
          <w:shd w:val="clear" w:color="auto" w:fill="FFFFFF"/>
          <w:vertAlign w:val="baseline"/>
        </w:rPr>
        <w:t xml:space="preserve">                                                  - </w:t>
      </w:r>
      <w:r w:rsidR="00B641FC" w:rsidRPr="000A1F3A">
        <w:rPr>
          <w:bCs/>
          <w:color w:val="auto"/>
          <w:shd w:val="clear" w:color="auto" w:fill="FFFFFF"/>
          <w:vertAlign w:val="baseline"/>
        </w:rPr>
        <w:t>šírka prenášaného pásma  v rozsahu 10</w:t>
      </w:r>
      <w:r w:rsidR="00B641FC" w:rsidRPr="000A1F3A">
        <w:rPr>
          <w:bCs/>
          <w:color w:val="auto"/>
          <w:shd w:val="clear" w:color="auto" w:fill="FFFFFF"/>
          <w:vertAlign w:val="superscript"/>
        </w:rPr>
        <w:t>4</w:t>
      </w:r>
      <w:r w:rsidR="00B641FC" w:rsidRPr="000A1F3A">
        <w:rPr>
          <w:bCs/>
          <w:color w:val="auto"/>
          <w:shd w:val="clear" w:color="auto" w:fill="FFFFFF"/>
          <w:vertAlign w:val="baseline"/>
        </w:rPr>
        <w:t xml:space="preserve"> až 10</w:t>
      </w:r>
      <w:r w:rsidR="00B641FC" w:rsidRPr="000A1F3A">
        <w:rPr>
          <w:bCs/>
          <w:color w:val="auto"/>
          <w:shd w:val="clear" w:color="auto" w:fill="FFFFFF"/>
          <w:vertAlign w:val="superscript"/>
        </w:rPr>
        <w:t>7</w:t>
      </w:r>
      <w:r w:rsidR="00B641FC" w:rsidRPr="000A1F3A">
        <w:rPr>
          <w:bCs/>
          <w:color w:val="auto"/>
          <w:shd w:val="clear" w:color="auto" w:fill="FFFFFF"/>
          <w:vertAlign w:val="baseline"/>
        </w:rPr>
        <w:t xml:space="preserve"> Hz</w:t>
      </w:r>
      <w:r>
        <w:rPr>
          <w:bCs/>
          <w:color w:val="auto"/>
          <w:shd w:val="clear" w:color="auto" w:fill="FFFFFF"/>
          <w:vertAlign w:val="baseline"/>
        </w:rPr>
        <w:t>;</w:t>
      </w:r>
    </w:p>
    <w:p w:rsidR="00252DA9" w:rsidRDefault="00252DA9" w:rsidP="00252DA9">
      <w:pPr>
        <w:rPr>
          <w:b/>
          <w:bCs/>
          <w:color w:val="auto"/>
          <w:u w:val="single"/>
          <w:shd w:val="clear" w:color="auto" w:fill="FFFFFF"/>
          <w:vertAlign w:val="baseline"/>
        </w:rPr>
      </w:pPr>
      <w:r w:rsidRPr="00252DA9">
        <w:rPr>
          <w:b/>
          <w:bCs/>
          <w:color w:val="auto"/>
          <w:u w:val="single"/>
          <w:shd w:val="clear" w:color="auto" w:fill="FFFFFF"/>
          <w:vertAlign w:val="baseline"/>
        </w:rPr>
        <w:t>Vlastností OZ ovplyvňujeme príslušnou spätnou väzbou</w:t>
      </w:r>
    </w:p>
    <w:p w:rsidR="00252DA9" w:rsidRPr="00252DA9" w:rsidRDefault="00252DA9" w:rsidP="00252DA9">
      <w:pPr>
        <w:rPr>
          <w:b/>
          <w:bCs/>
          <w:color w:val="auto"/>
          <w:u w:val="single"/>
          <w:shd w:val="clear" w:color="auto" w:fill="FFFFFF"/>
          <w:vertAlign w:val="baseline"/>
        </w:rPr>
      </w:pPr>
      <w:r w:rsidRPr="00252DA9">
        <w:rPr>
          <w:b/>
          <w:bCs/>
          <w:color w:val="auto"/>
          <w:shd w:val="clear" w:color="auto" w:fill="FFFFFF"/>
          <w:vertAlign w:val="baseline"/>
        </w:rPr>
        <w:t xml:space="preserve">                                         </w:t>
      </w:r>
      <w:r>
        <w:rPr>
          <w:color w:val="auto"/>
          <w:vertAlign w:val="baseline"/>
        </w:rPr>
        <w:t xml:space="preserve"> -  </w:t>
      </w:r>
      <w:r w:rsidRPr="00D1426F">
        <w:rPr>
          <w:b/>
          <w:color w:val="auto"/>
          <w:vertAlign w:val="baseline"/>
        </w:rPr>
        <w:t>vstup označený</w:t>
      </w:r>
      <w:r w:rsidR="009C5F03">
        <w:rPr>
          <w:b/>
          <w:color w:val="auto"/>
          <w:vertAlign w:val="baseline"/>
        </w:rPr>
        <w:t xml:space="preserve"> : 1) </w:t>
      </w:r>
      <w:r>
        <w:rPr>
          <w:b/>
          <w:color w:val="auto"/>
          <w:vertAlign w:val="baseline"/>
        </w:rPr>
        <w:t>(</w:t>
      </w:r>
      <w:r w:rsidRPr="00D1426F">
        <w:rPr>
          <w:b/>
          <w:color w:val="auto"/>
          <w:sz w:val="32"/>
          <w:szCs w:val="32"/>
          <w:vertAlign w:val="baseline"/>
        </w:rPr>
        <w:t xml:space="preserve"> -</w:t>
      </w:r>
      <w:r>
        <w:rPr>
          <w:b/>
          <w:color w:val="auto"/>
          <w:sz w:val="32"/>
          <w:szCs w:val="32"/>
          <w:vertAlign w:val="baseline"/>
        </w:rPr>
        <w:t>)</w:t>
      </w:r>
      <w:r w:rsidRPr="00071409">
        <w:rPr>
          <w:color w:val="auto"/>
          <w:vertAlign w:val="baseline"/>
        </w:rPr>
        <w:t xml:space="preserve"> </w:t>
      </w:r>
      <w:r>
        <w:rPr>
          <w:color w:val="auto"/>
          <w:vertAlign w:val="baseline"/>
        </w:rPr>
        <w:t xml:space="preserve">= </w:t>
      </w:r>
      <w:r w:rsidRPr="00D1426F">
        <w:rPr>
          <w:b/>
          <w:color w:val="002060"/>
          <w:u w:val="single"/>
          <w:vertAlign w:val="baseline"/>
        </w:rPr>
        <w:t xml:space="preserve">je </w:t>
      </w:r>
      <w:proofErr w:type="spellStart"/>
      <w:r w:rsidRPr="00D1426F">
        <w:rPr>
          <w:b/>
          <w:color w:val="002060"/>
          <w:u w:val="single"/>
          <w:vertAlign w:val="baseline"/>
        </w:rPr>
        <w:t>invertujúci</w:t>
      </w:r>
      <w:proofErr w:type="spellEnd"/>
      <w:r>
        <w:rPr>
          <w:color w:val="auto"/>
          <w:vertAlign w:val="baseline"/>
        </w:rPr>
        <w:t xml:space="preserve">; - fázový posun medzi vstupným </w:t>
      </w:r>
    </w:p>
    <w:p w:rsidR="00252DA9" w:rsidRDefault="00252DA9" w:rsidP="00252DA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                                                 a výstupným napätím  je 180°=</w:t>
      </w:r>
      <w:r w:rsidRPr="00071409">
        <w:rPr>
          <w:color w:val="auto"/>
          <w:vertAlign w:val="baseline"/>
        </w:rPr>
        <w:t>otáča fázu o 180°</w:t>
      </w:r>
      <w:r>
        <w:rPr>
          <w:color w:val="auto"/>
          <w:vertAlign w:val="baseline"/>
        </w:rPr>
        <w:t>;</w:t>
      </w:r>
    </w:p>
    <w:p w:rsidR="003B5402" w:rsidRDefault="003B5402" w:rsidP="00252DA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</w:t>
      </w:r>
      <w:r w:rsidR="009C5F03">
        <w:rPr>
          <w:noProof/>
          <w:color w:val="auto"/>
          <w:vertAlign w:val="baseline"/>
        </w:rPr>
        <w:drawing>
          <wp:inline distT="0" distB="0" distL="0" distR="0">
            <wp:extent cx="2695575" cy="1259117"/>
            <wp:effectExtent l="19050" t="0" r="9525" b="0"/>
            <wp:docPr id="15" name="Obrázo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259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DAD" w:rsidRDefault="00B51DAD" w:rsidP="00252DA9">
      <w:pPr>
        <w:rPr>
          <w:color w:val="auto"/>
          <w:vertAlign w:val="baseline"/>
        </w:rPr>
      </w:pPr>
    </w:p>
    <w:p w:rsidR="00252DA9" w:rsidRPr="009C5F03" w:rsidRDefault="00252DA9" w:rsidP="00252DA9">
      <w:pPr>
        <w:rPr>
          <w:color w:val="auto"/>
          <w:vertAlign w:val="baseline"/>
        </w:rPr>
      </w:pPr>
      <w:r w:rsidRPr="009C5F03">
        <w:rPr>
          <w:color w:val="auto"/>
          <w:vertAlign w:val="baseline"/>
        </w:rPr>
        <w:t xml:space="preserve">                                                                            </w:t>
      </w:r>
      <w:r w:rsidR="009C5F03" w:rsidRPr="009C5F03">
        <w:rPr>
          <w:b/>
          <w:color w:val="auto"/>
          <w:vertAlign w:val="baseline"/>
        </w:rPr>
        <w:t>2)</w:t>
      </w:r>
      <w:r w:rsidRPr="009C5F03">
        <w:rPr>
          <w:b/>
          <w:color w:val="auto"/>
          <w:vertAlign w:val="baseline"/>
        </w:rPr>
        <w:t xml:space="preserve">   ( </w:t>
      </w:r>
      <w:r w:rsidRPr="009C5F03">
        <w:rPr>
          <w:b/>
          <w:color w:val="auto"/>
          <w:sz w:val="28"/>
          <w:szCs w:val="28"/>
          <w:vertAlign w:val="baseline"/>
        </w:rPr>
        <w:t>+)</w:t>
      </w:r>
      <w:r w:rsidRPr="009C5F03">
        <w:rPr>
          <w:color w:val="auto"/>
          <w:vertAlign w:val="baseline"/>
        </w:rPr>
        <w:t xml:space="preserve"> =  </w:t>
      </w:r>
      <w:r w:rsidRPr="009C5F03">
        <w:rPr>
          <w:color w:val="002060"/>
          <w:u w:val="single"/>
          <w:vertAlign w:val="baseline"/>
        </w:rPr>
        <w:t xml:space="preserve">je </w:t>
      </w:r>
      <w:proofErr w:type="spellStart"/>
      <w:r w:rsidRPr="009C5F03">
        <w:rPr>
          <w:color w:val="002060"/>
          <w:u w:val="single"/>
          <w:vertAlign w:val="baseline"/>
        </w:rPr>
        <w:t>neinvertujúci</w:t>
      </w:r>
      <w:proofErr w:type="spellEnd"/>
      <w:r w:rsidRPr="009C5F03">
        <w:rPr>
          <w:color w:val="auto"/>
          <w:vertAlign w:val="baseline"/>
        </w:rPr>
        <w:t xml:space="preserve"> – priamy- vstupné napätie je </w:t>
      </w:r>
    </w:p>
    <w:p w:rsidR="00B51DAD" w:rsidRDefault="00252DA9" w:rsidP="00252DA9">
      <w:pPr>
        <w:rPr>
          <w:color w:val="auto"/>
          <w:vertAlign w:val="baseline"/>
        </w:rPr>
      </w:pPr>
      <w:r w:rsidRPr="009C5F03">
        <w:rPr>
          <w:color w:val="auto"/>
          <w:vertAlign w:val="baseline"/>
        </w:rPr>
        <w:t xml:space="preserve">                                                                           </w:t>
      </w:r>
      <w:r>
        <w:rPr>
          <w:color w:val="auto"/>
          <w:vertAlign w:val="baseline"/>
        </w:rPr>
        <w:t xml:space="preserve">                                                             </w:t>
      </w:r>
      <w:r w:rsidRPr="00071409">
        <w:rPr>
          <w:color w:val="auto"/>
          <w:vertAlign w:val="baseline"/>
        </w:rPr>
        <w:t>vo fáze s</w:t>
      </w:r>
      <w:r>
        <w:rPr>
          <w:color w:val="auto"/>
          <w:vertAlign w:val="baseline"/>
        </w:rPr>
        <w:t> </w:t>
      </w:r>
      <w:r w:rsidRPr="00071409">
        <w:rPr>
          <w:color w:val="auto"/>
          <w:vertAlign w:val="baseline"/>
        </w:rPr>
        <w:t>výstupom</w:t>
      </w:r>
      <w:r>
        <w:rPr>
          <w:color w:val="auto"/>
          <w:vertAlign w:val="baseline"/>
        </w:rPr>
        <w:t>;</w:t>
      </w:r>
    </w:p>
    <w:p w:rsidR="00D96F6C" w:rsidRPr="00D96F6C" w:rsidRDefault="00D96F6C">
      <w:pPr>
        <w:rPr>
          <w:b/>
          <w:color w:val="auto"/>
          <w:vertAlign w:val="baseline"/>
        </w:rPr>
      </w:pPr>
      <w:r>
        <w:rPr>
          <w:rFonts w:ascii="Calibri" w:eastAsia="+mn-ea" w:hAnsi="Calibri" w:cs="+mn-cs"/>
          <w:noProof/>
          <w:color w:val="000000"/>
          <w:kern w:val="24"/>
          <w:sz w:val="40"/>
          <w:szCs w:val="40"/>
        </w:rPr>
        <w:drawing>
          <wp:inline distT="0" distB="0" distL="0" distR="0">
            <wp:extent cx="3248025" cy="1364993"/>
            <wp:effectExtent l="19050" t="0" r="9525" b="0"/>
            <wp:docPr id="1" name="Obrázo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3649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color w:val="auto"/>
          <w:vertAlign w:val="baseline"/>
        </w:rPr>
        <w:t xml:space="preserve">- </w:t>
      </w:r>
      <w:r w:rsidRPr="00B51DAD">
        <w:rPr>
          <w:color w:val="auto"/>
          <w:vertAlign w:val="baseline"/>
        </w:rPr>
        <w:t xml:space="preserve"> veľmi </w:t>
      </w:r>
      <w:r>
        <w:rPr>
          <w:b/>
          <w:color w:val="auto"/>
          <w:vertAlign w:val="baseline"/>
        </w:rPr>
        <w:t>vysoký vstupný odpor;</w:t>
      </w:r>
    </w:p>
    <w:bookmarkEnd w:id="2"/>
    <w:p w:rsidR="00D96F6C" w:rsidRDefault="00D96F6C">
      <w:pPr>
        <w:rPr>
          <w:b/>
          <w:color w:val="auto"/>
          <w:vertAlign w:val="baseline"/>
        </w:rPr>
      </w:pPr>
    </w:p>
    <w:p w:rsidR="00442AFD" w:rsidRDefault="00442AFD">
      <w:pPr>
        <w:rPr>
          <w:b/>
          <w:color w:val="auto"/>
          <w:vertAlign w:val="baseline"/>
        </w:rPr>
      </w:pPr>
      <w:r>
        <w:rPr>
          <w:noProof/>
        </w:rPr>
        <w:lastRenderedPageBreak/>
        <w:drawing>
          <wp:inline distT="0" distB="0" distL="0" distR="0">
            <wp:extent cx="5715000" cy="3905250"/>
            <wp:effectExtent l="19050" t="0" r="0" b="0"/>
            <wp:docPr id="3" name="Obrázok 1" descr="Vnútorné zapojenie MAA 7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nútorné zapojenie MAA 74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905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0D37" w:rsidRDefault="005D0D37">
      <w:pPr>
        <w:rPr>
          <w:vertAlign w:val="baseline"/>
        </w:rPr>
      </w:pPr>
      <w:r>
        <w:rPr>
          <w:vertAlign w:val="baseline"/>
        </w:rPr>
        <w:t xml:space="preserve">                                     </w:t>
      </w:r>
      <w:r w:rsidRPr="005D0D37">
        <w:rPr>
          <w:vertAlign w:val="baseline"/>
        </w:rPr>
        <w:t xml:space="preserve">Schéma zapojenia zosilňovača </w:t>
      </w:r>
      <w:proofErr w:type="spellStart"/>
      <w:r w:rsidRPr="005D0D37">
        <w:rPr>
          <w:vertAlign w:val="baseline"/>
        </w:rPr>
        <w:t>mA</w:t>
      </w:r>
      <w:proofErr w:type="spellEnd"/>
      <w:r w:rsidRPr="005D0D37">
        <w:rPr>
          <w:vertAlign w:val="baseline"/>
        </w:rPr>
        <w:t xml:space="preserve"> 741</w:t>
      </w:r>
    </w:p>
    <w:p w:rsidR="000B24B4" w:rsidRPr="000B24B4" w:rsidRDefault="000B24B4">
      <w:pPr>
        <w:rPr>
          <w:b/>
          <w:color w:val="auto"/>
          <w:u w:val="single"/>
          <w:vertAlign w:val="baseline"/>
        </w:rPr>
      </w:pPr>
      <w:r>
        <w:rPr>
          <w:vertAlign w:val="baseline"/>
        </w:rPr>
        <w:t xml:space="preserve"> </w:t>
      </w:r>
      <w:r w:rsidRPr="000B24B4">
        <w:rPr>
          <w:b/>
          <w:u w:val="single"/>
          <w:vertAlign w:val="baseline"/>
        </w:rPr>
        <w:t>VYUŽITIE OZ</w:t>
      </w:r>
    </w:p>
    <w:p w:rsidR="000B24B4" w:rsidRPr="000B24B4" w:rsidRDefault="000B24B4" w:rsidP="000B24B4">
      <w:pPr>
        <w:pStyle w:val="Odsekzoznamu"/>
        <w:numPr>
          <w:ilvl w:val="0"/>
          <w:numId w:val="3"/>
        </w:numPr>
        <w:rPr>
          <w:color w:val="auto"/>
          <w:vertAlign w:val="baseline"/>
        </w:rPr>
      </w:pPr>
      <w:r w:rsidRPr="000B24B4">
        <w:rPr>
          <w:color w:val="auto"/>
          <w:vertAlign w:val="baseline"/>
        </w:rPr>
        <w:t>v procesoch operačných sietí na vykonávanie</w:t>
      </w:r>
      <w:r>
        <w:rPr>
          <w:color w:val="auto"/>
          <w:vertAlign w:val="baseline"/>
        </w:rPr>
        <w:t xml:space="preserve"> </w:t>
      </w:r>
      <w:r w:rsidRPr="000B24B4">
        <w:rPr>
          <w:color w:val="auto"/>
          <w:vertAlign w:val="baseline"/>
        </w:rPr>
        <w:t xml:space="preserve">základných matematických operácií ako </w:t>
      </w:r>
      <w:r>
        <w:rPr>
          <w:color w:val="auto"/>
          <w:vertAlign w:val="baseline"/>
        </w:rPr>
        <w:t xml:space="preserve"> </w:t>
      </w:r>
    </w:p>
    <w:p w:rsidR="000B24B4" w:rsidRPr="000B24B4" w:rsidRDefault="000B24B4" w:rsidP="000B24B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</w:t>
      </w:r>
      <w:r w:rsidRPr="000B24B4">
        <w:rPr>
          <w:color w:val="auto"/>
          <w:vertAlign w:val="baseline"/>
        </w:rPr>
        <w:t>integrátory,</w:t>
      </w:r>
      <w:r>
        <w:rPr>
          <w:color w:val="auto"/>
          <w:vertAlign w:val="baseline"/>
        </w:rPr>
        <w:t xml:space="preserve"> </w:t>
      </w:r>
      <w:r w:rsidRPr="000B24B4">
        <w:rPr>
          <w:color w:val="auto"/>
          <w:vertAlign w:val="baseline"/>
        </w:rPr>
        <w:t>sčítačky,</w:t>
      </w:r>
      <w:r>
        <w:rPr>
          <w:color w:val="auto"/>
          <w:vertAlign w:val="baseline"/>
        </w:rPr>
        <w:t xml:space="preserve"> </w:t>
      </w:r>
      <w:proofErr w:type="spellStart"/>
      <w:r w:rsidRPr="000B24B4">
        <w:rPr>
          <w:color w:val="auto"/>
          <w:vertAlign w:val="baseline"/>
        </w:rPr>
        <w:t>derivátory</w:t>
      </w:r>
      <w:proofErr w:type="spellEnd"/>
    </w:p>
    <w:p w:rsidR="000B24B4" w:rsidRPr="000B24B4" w:rsidRDefault="000B24B4" w:rsidP="000B24B4">
      <w:pPr>
        <w:pStyle w:val="Odsekzoznamu"/>
        <w:numPr>
          <w:ilvl w:val="0"/>
          <w:numId w:val="3"/>
        </w:numPr>
        <w:rPr>
          <w:color w:val="auto"/>
          <w:vertAlign w:val="baseline"/>
        </w:rPr>
      </w:pPr>
      <w:r w:rsidRPr="000B24B4">
        <w:rPr>
          <w:color w:val="auto"/>
          <w:vertAlign w:val="baseline"/>
        </w:rPr>
        <w:t xml:space="preserve">v meracej technike </w:t>
      </w:r>
      <w:r>
        <w:rPr>
          <w:color w:val="auto"/>
          <w:vertAlign w:val="baseline"/>
        </w:rPr>
        <w:t xml:space="preserve"> ....</w:t>
      </w:r>
      <w:r w:rsidRPr="000B24B4">
        <w:rPr>
          <w:color w:val="auto"/>
          <w:vertAlign w:val="baseline"/>
        </w:rPr>
        <w:t>na priame meranie</w:t>
      </w:r>
      <w:r>
        <w:rPr>
          <w:color w:val="auto"/>
          <w:vertAlign w:val="baseline"/>
        </w:rPr>
        <w:t xml:space="preserve"> </w:t>
      </w:r>
      <w:r w:rsidRPr="000B24B4">
        <w:rPr>
          <w:color w:val="auto"/>
          <w:vertAlign w:val="baseline"/>
        </w:rPr>
        <w:t xml:space="preserve">základných elektrických veličín, </w:t>
      </w:r>
    </w:p>
    <w:p w:rsidR="000B24B4" w:rsidRDefault="000B24B4" w:rsidP="000B24B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....na úpravu meraných hodnôt </w:t>
      </w:r>
    </w:p>
    <w:p w:rsidR="000B24B4" w:rsidRPr="000B24B4" w:rsidRDefault="000B24B4" w:rsidP="000B24B4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                                            ...</w:t>
      </w:r>
      <w:r w:rsidRPr="000B24B4">
        <w:rPr>
          <w:color w:val="auto"/>
          <w:vertAlign w:val="baseline"/>
        </w:rPr>
        <w:t xml:space="preserve"> na generovanie</w:t>
      </w:r>
      <w:r>
        <w:rPr>
          <w:color w:val="auto"/>
          <w:vertAlign w:val="baseline"/>
        </w:rPr>
        <w:t xml:space="preserve"> </w:t>
      </w:r>
      <w:r w:rsidRPr="000B24B4">
        <w:rPr>
          <w:color w:val="auto"/>
          <w:vertAlign w:val="baseline"/>
        </w:rPr>
        <w:t xml:space="preserve">rôznych tvarových signálov, </w:t>
      </w:r>
    </w:p>
    <w:p w:rsidR="000B24B4" w:rsidRPr="000B24B4" w:rsidRDefault="000B24B4" w:rsidP="000B24B4">
      <w:pPr>
        <w:pStyle w:val="Odsekzoznamu"/>
        <w:numPr>
          <w:ilvl w:val="0"/>
          <w:numId w:val="3"/>
        </w:numPr>
        <w:rPr>
          <w:color w:val="auto"/>
          <w:vertAlign w:val="baseline"/>
        </w:rPr>
      </w:pPr>
      <w:r w:rsidRPr="000B24B4">
        <w:rPr>
          <w:color w:val="auto"/>
          <w:vertAlign w:val="baseline"/>
        </w:rPr>
        <w:t xml:space="preserve">na zmeny amplitúdy a polarity napätia, </w:t>
      </w:r>
    </w:p>
    <w:p w:rsidR="000B24B4" w:rsidRDefault="000B24B4" w:rsidP="000B24B4">
      <w:pPr>
        <w:pStyle w:val="Odsekzoznamu"/>
        <w:numPr>
          <w:ilvl w:val="0"/>
          <w:numId w:val="3"/>
        </w:numPr>
        <w:rPr>
          <w:color w:val="auto"/>
          <w:vertAlign w:val="baseline"/>
        </w:rPr>
      </w:pPr>
      <w:r w:rsidRPr="000B24B4">
        <w:rPr>
          <w:color w:val="auto"/>
          <w:vertAlign w:val="baseline"/>
        </w:rPr>
        <w:t xml:space="preserve">ako prevodníky napätia a prúdu, </w:t>
      </w:r>
    </w:p>
    <w:p w:rsidR="000B24B4" w:rsidRPr="000B24B4" w:rsidRDefault="000B24B4" w:rsidP="000B24B4">
      <w:pPr>
        <w:pStyle w:val="Odsekzoznamu"/>
        <w:numPr>
          <w:ilvl w:val="0"/>
          <w:numId w:val="3"/>
        </w:numPr>
        <w:rPr>
          <w:color w:val="auto"/>
          <w:vertAlign w:val="baseline"/>
        </w:rPr>
      </w:pPr>
      <w:proofErr w:type="spellStart"/>
      <w:r w:rsidRPr="000B24B4">
        <w:rPr>
          <w:color w:val="auto"/>
          <w:vertAlign w:val="baseline"/>
        </w:rPr>
        <w:t>komparátory</w:t>
      </w:r>
      <w:proofErr w:type="spellEnd"/>
      <w:r>
        <w:rPr>
          <w:color w:val="auto"/>
          <w:vertAlign w:val="baseline"/>
        </w:rPr>
        <w:t xml:space="preserve"> </w:t>
      </w:r>
      <w:r w:rsidRPr="000B24B4">
        <w:rPr>
          <w:color w:val="auto"/>
          <w:vertAlign w:val="baseline"/>
        </w:rPr>
        <w:t>v</w:t>
      </w:r>
      <w:r>
        <w:rPr>
          <w:color w:val="auto"/>
          <w:vertAlign w:val="baseline"/>
        </w:rPr>
        <w:t xml:space="preserve"> regulačných obvodoch,= </w:t>
      </w:r>
      <w:r w:rsidRPr="000B24B4">
        <w:rPr>
          <w:color w:val="auto"/>
          <w:vertAlign w:val="baseline"/>
        </w:rPr>
        <w:t>vyskytujú sa tuv meracích a v korekčných výkonových členoch</w:t>
      </w:r>
    </w:p>
    <w:p w:rsidR="000B24B4" w:rsidRPr="000B24B4" w:rsidRDefault="000B24B4">
      <w:pPr>
        <w:rPr>
          <w:b/>
          <w:color w:val="auto"/>
          <w:u w:val="single"/>
          <w:vertAlign w:val="baseline"/>
        </w:rPr>
      </w:pPr>
    </w:p>
    <w:sectPr w:rsidR="000B24B4" w:rsidRPr="000B24B4" w:rsidSect="00E108B0">
      <w:pgSz w:w="11906" w:h="16838"/>
      <w:pgMar w:top="851" w:right="70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n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67DD"/>
    <w:multiLevelType w:val="hybridMultilevel"/>
    <w:tmpl w:val="D0D4DB62"/>
    <w:lvl w:ilvl="0" w:tplc="FE24411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DA29CC"/>
    <w:multiLevelType w:val="hybridMultilevel"/>
    <w:tmpl w:val="6F940C80"/>
    <w:lvl w:ilvl="0" w:tplc="07745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7C5D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B42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46A2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4B6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2A5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32D3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3C3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C2A7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7C8D0623"/>
    <w:multiLevelType w:val="hybridMultilevel"/>
    <w:tmpl w:val="433E19C2"/>
    <w:lvl w:ilvl="0" w:tplc="71B0DB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C02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BEDE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6E70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E087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CE2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442C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D223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1EB9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6201"/>
    <w:rsid w:val="00065B3D"/>
    <w:rsid w:val="00071409"/>
    <w:rsid w:val="000911F0"/>
    <w:rsid w:val="000A1F3A"/>
    <w:rsid w:val="000B24B4"/>
    <w:rsid w:val="00155948"/>
    <w:rsid w:val="001665D9"/>
    <w:rsid w:val="001A49DD"/>
    <w:rsid w:val="00252DA9"/>
    <w:rsid w:val="00315A62"/>
    <w:rsid w:val="00321683"/>
    <w:rsid w:val="00331694"/>
    <w:rsid w:val="00381D1A"/>
    <w:rsid w:val="003B5402"/>
    <w:rsid w:val="004066C9"/>
    <w:rsid w:val="00442AFD"/>
    <w:rsid w:val="005D0D37"/>
    <w:rsid w:val="006A2832"/>
    <w:rsid w:val="006D2792"/>
    <w:rsid w:val="006D5C64"/>
    <w:rsid w:val="006F4B04"/>
    <w:rsid w:val="00987114"/>
    <w:rsid w:val="009C5F03"/>
    <w:rsid w:val="00A96201"/>
    <w:rsid w:val="00B51DAD"/>
    <w:rsid w:val="00B641FC"/>
    <w:rsid w:val="00C071E3"/>
    <w:rsid w:val="00CF30B1"/>
    <w:rsid w:val="00D1426F"/>
    <w:rsid w:val="00D32D51"/>
    <w:rsid w:val="00D96F6C"/>
    <w:rsid w:val="00E108B0"/>
    <w:rsid w:val="00E7372A"/>
    <w:rsid w:val="00F520ED"/>
    <w:rsid w:val="00F6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red"/>
    </o:shapedefaults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dpis2">
    <w:name w:val="heading 2"/>
    <w:basedOn w:val="Normlny"/>
    <w:link w:val="Nadpis2Char"/>
    <w:uiPriority w:val="9"/>
    <w:qFormat/>
    <w:rsid w:val="006D5C6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  <w:vertAlign w:val="baseli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62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6201"/>
    <w:rPr>
      <w:rFonts w:ascii="Tahoma" w:hAnsi="Tahoma" w:cs="Tahoma"/>
      <w:sz w:val="16"/>
      <w:szCs w:val="16"/>
    </w:rPr>
  </w:style>
  <w:style w:type="paragraph" w:customStyle="1" w:styleId="odrazka">
    <w:name w:val="odrazka"/>
    <w:basedOn w:val="Normlny"/>
    <w:rsid w:val="00E108B0"/>
    <w:pPr>
      <w:spacing w:before="100" w:beforeAutospacing="1" w:after="100" w:afterAutospacing="1"/>
    </w:pPr>
    <w:rPr>
      <w:color w:val="auto"/>
      <w:vertAlign w:val="baseline"/>
    </w:rPr>
  </w:style>
  <w:style w:type="character" w:customStyle="1" w:styleId="Nadpis2Char">
    <w:name w:val="Nadpis 2 Char"/>
    <w:basedOn w:val="Predvolenpsmoodseku"/>
    <w:link w:val="Nadpis2"/>
    <w:uiPriority w:val="9"/>
    <w:rsid w:val="006D5C64"/>
    <w:rPr>
      <w:b/>
      <w:bCs/>
      <w:color w:val="auto"/>
      <w:sz w:val="36"/>
      <w:szCs w:val="36"/>
      <w:vertAlign w:val="baseline"/>
    </w:rPr>
  </w:style>
  <w:style w:type="paragraph" w:styleId="Normlnywebov">
    <w:name w:val="Normal (Web)"/>
    <w:basedOn w:val="Normlny"/>
    <w:uiPriority w:val="99"/>
    <w:semiHidden/>
    <w:unhideWhenUsed/>
    <w:rsid w:val="006D5C64"/>
    <w:pPr>
      <w:spacing w:before="100" w:beforeAutospacing="1" w:after="100" w:afterAutospacing="1"/>
    </w:pPr>
    <w:rPr>
      <w:color w:val="auto"/>
      <w:vertAlign w:val="baseline"/>
    </w:rPr>
  </w:style>
  <w:style w:type="paragraph" w:styleId="Odsekzoznamu">
    <w:name w:val="List Paragraph"/>
    <w:basedOn w:val="Normlny"/>
    <w:uiPriority w:val="34"/>
    <w:qFormat/>
    <w:rsid w:val="000B24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4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76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4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45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94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645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2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76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58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611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43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46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3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1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0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3</Pages>
  <Words>983</Words>
  <Characters>5605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MSI</cp:lastModifiedBy>
  <cp:revision>14</cp:revision>
  <dcterms:created xsi:type="dcterms:W3CDTF">2019-05-19T14:02:00Z</dcterms:created>
  <dcterms:modified xsi:type="dcterms:W3CDTF">2021-05-28T09:06:00Z</dcterms:modified>
</cp:coreProperties>
</file>