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660202" w:rsidP="00660202">
      <w:pPr>
        <w:jc w:val="center"/>
        <w:rPr>
          <w:b/>
          <w:color w:val="FF0000"/>
          <w:sz w:val="28"/>
          <w:szCs w:val="28"/>
          <w:vertAlign w:val="baseline"/>
        </w:rPr>
      </w:pPr>
      <w:r w:rsidRPr="00660202">
        <w:rPr>
          <w:b/>
          <w:color w:val="FF0000"/>
          <w:sz w:val="28"/>
          <w:szCs w:val="28"/>
          <w:vertAlign w:val="baseline"/>
        </w:rPr>
        <w:t>POPIS ČINNOSTI OPTOČLENOV</w:t>
      </w:r>
    </w:p>
    <w:p w:rsidR="00660202" w:rsidRDefault="00660202" w:rsidP="00660202">
      <w:pPr>
        <w:rPr>
          <w:b/>
          <w:caps/>
          <w:color w:val="002060"/>
          <w:sz w:val="28"/>
          <w:szCs w:val="28"/>
          <w:vertAlign w:val="baseline"/>
        </w:rPr>
      </w:pPr>
      <w:r w:rsidRPr="00660202">
        <w:rPr>
          <w:b/>
          <w:caps/>
          <w:color w:val="002060"/>
          <w:sz w:val="28"/>
          <w:szCs w:val="28"/>
          <w:vertAlign w:val="baseline"/>
        </w:rPr>
        <w:t>Optočlen</w:t>
      </w:r>
    </w:p>
    <w:p w:rsidR="00992FA9" w:rsidRDefault="00992FA9" w:rsidP="00660202">
      <w:pPr>
        <w:rPr>
          <w:color w:val="auto"/>
          <w:vertAlign w:val="baseline"/>
        </w:rPr>
      </w:pPr>
      <w:r w:rsidRPr="00992FA9">
        <w:rPr>
          <w:color w:val="auto"/>
          <w:vertAlign w:val="baseline"/>
        </w:rPr>
        <w:t>- základný prvok v</w:t>
      </w:r>
      <w:r>
        <w:rPr>
          <w:color w:val="auto"/>
          <w:vertAlign w:val="baseline"/>
        </w:rPr>
        <w:t> </w:t>
      </w:r>
      <w:r w:rsidRPr="00992FA9">
        <w:rPr>
          <w:color w:val="auto"/>
          <w:vertAlign w:val="baseline"/>
        </w:rPr>
        <w:t>elektronike</w:t>
      </w:r>
      <w:r>
        <w:rPr>
          <w:color w:val="auto"/>
          <w:vertAlign w:val="baseline"/>
        </w:rPr>
        <w:t>;</w:t>
      </w:r>
    </w:p>
    <w:p w:rsidR="00992FA9" w:rsidRPr="00992FA9" w:rsidRDefault="00992FA9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>- je určený na transformá</w:t>
      </w:r>
      <w:r w:rsidRPr="00992FA9">
        <w:rPr>
          <w:color w:val="auto"/>
          <w:vertAlign w:val="baseline"/>
        </w:rPr>
        <w:t>ci</w:t>
      </w:r>
      <w:r>
        <w:rPr>
          <w:color w:val="auto"/>
          <w:vertAlign w:val="baseline"/>
        </w:rPr>
        <w:t>u</w:t>
      </w:r>
      <w:r w:rsidRPr="00992FA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elektrických a optických signálov</w:t>
      </w:r>
      <w:r w:rsidRPr="00992FA9">
        <w:rPr>
          <w:color w:val="auto"/>
          <w:vertAlign w:val="baseline"/>
        </w:rPr>
        <w:t>:</w:t>
      </w:r>
    </w:p>
    <w:p w:rsidR="00660202" w:rsidRDefault="00660202" w:rsidP="00660202">
      <w:pPr>
        <w:rPr>
          <w:color w:val="auto"/>
          <w:vertAlign w:val="baseline"/>
        </w:rPr>
      </w:pPr>
      <w:r w:rsidRPr="00EA725D">
        <w:rPr>
          <w:color w:val="auto"/>
          <w:vertAlign w:val="baseline"/>
        </w:rPr>
        <w:t>- je spojenie dvoch polovodičových sú</w:t>
      </w:r>
      <w:r w:rsidR="00EA725D">
        <w:rPr>
          <w:color w:val="auto"/>
          <w:vertAlign w:val="baseline"/>
        </w:rPr>
        <w:t xml:space="preserve">čiastok do jedného </w:t>
      </w:r>
      <w:r w:rsidR="00383649">
        <w:rPr>
          <w:color w:val="auto"/>
          <w:vertAlign w:val="baseline"/>
        </w:rPr>
        <w:t>puzdra, zaliate živicou</w:t>
      </w:r>
      <w:r w:rsidR="00EA725D">
        <w:rPr>
          <w:color w:val="auto"/>
          <w:vertAlign w:val="baseline"/>
        </w:rPr>
        <w:t>;</w:t>
      </w:r>
    </w:p>
    <w:p w:rsidR="00EA725D" w:rsidRDefault="00EA725D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>- na vstupe je vysielač</w:t>
      </w:r>
      <w:r w:rsidR="00383649">
        <w:rPr>
          <w:color w:val="auto"/>
          <w:vertAlign w:val="baseline"/>
        </w:rPr>
        <w:t xml:space="preserve">- infračervená LED, </w:t>
      </w:r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infračervene</w:t>
      </w:r>
      <w:proofErr w:type="spellEnd"/>
      <w:r>
        <w:rPr>
          <w:color w:val="auto"/>
          <w:vertAlign w:val="baseline"/>
        </w:rPr>
        <w:t xml:space="preserve"> vyžarujúca dióda</w:t>
      </w:r>
      <w:r w:rsidR="00733F62">
        <w:rPr>
          <w:color w:val="auto"/>
          <w:vertAlign w:val="baseline"/>
        </w:rPr>
        <w:t>, obyčajná LED</w:t>
      </w:r>
      <w:r>
        <w:rPr>
          <w:color w:val="auto"/>
          <w:vertAlign w:val="baseline"/>
        </w:rPr>
        <w:t>;</w:t>
      </w:r>
    </w:p>
    <w:p w:rsidR="00383649" w:rsidRDefault="00EA725D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na výstupe je  prijímač </w:t>
      </w:r>
      <w:r w:rsidR="00733F62">
        <w:rPr>
          <w:color w:val="auto"/>
          <w:vertAlign w:val="baseline"/>
        </w:rPr>
        <w:t xml:space="preserve">– fotoelektrický(al. </w:t>
      </w:r>
      <w:proofErr w:type="spellStart"/>
      <w:r w:rsidR="00733F62">
        <w:rPr>
          <w:color w:val="auto"/>
          <w:vertAlign w:val="baseline"/>
        </w:rPr>
        <w:t>infraelektrický</w:t>
      </w:r>
      <w:proofErr w:type="spellEnd"/>
      <w:r w:rsidR="00733F62">
        <w:rPr>
          <w:color w:val="auto"/>
          <w:vertAlign w:val="baseline"/>
        </w:rPr>
        <w:t>) citlivý elektrický prvok</w:t>
      </w:r>
      <w:r w:rsidR="00383649">
        <w:rPr>
          <w:color w:val="auto"/>
          <w:vertAlign w:val="baseline"/>
        </w:rPr>
        <w:t xml:space="preserve">( citlivý </w:t>
      </w:r>
    </w:p>
    <w:p w:rsidR="00EA725D" w:rsidRDefault="00383649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na svetlo)</w:t>
      </w:r>
      <w:r w:rsidR="00733F62">
        <w:rPr>
          <w:color w:val="auto"/>
          <w:vertAlign w:val="baseline"/>
        </w:rPr>
        <w:t xml:space="preserve"> = </w:t>
      </w:r>
      <w:proofErr w:type="spellStart"/>
      <w:r w:rsidR="00733F62">
        <w:rPr>
          <w:color w:val="auto"/>
          <w:vertAlign w:val="baseline"/>
        </w:rPr>
        <w:t>fototranzistor</w:t>
      </w:r>
      <w:proofErr w:type="spellEnd"/>
      <w:r w:rsidR="00EA725D">
        <w:rPr>
          <w:color w:val="auto"/>
          <w:vertAlign w:val="baseline"/>
        </w:rPr>
        <w:t>;</w:t>
      </w:r>
    </w:p>
    <w:p w:rsidR="00EA725D" w:rsidRDefault="00EA725D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>-</w:t>
      </w:r>
      <w:r w:rsidR="00383649">
        <w:rPr>
          <w:color w:val="auto"/>
          <w:vertAlign w:val="baseline"/>
        </w:rPr>
        <w:t xml:space="preserve"> vstup aj výstup sú galvanický oddelené- tvoria dva obvody</w:t>
      </w:r>
      <w:r w:rsidR="00733F62">
        <w:rPr>
          <w:color w:val="auto"/>
          <w:vertAlign w:val="baseline"/>
        </w:rPr>
        <w:t>;</w:t>
      </w:r>
    </w:p>
    <w:p w:rsidR="00733F62" w:rsidRDefault="00733F62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>- vysielač aj prijímač môžu ležať vedľa seba, alebo oproti sebe;</w:t>
      </w:r>
    </w:p>
    <w:p w:rsidR="00CE6ABE" w:rsidRDefault="00383649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na vstup </w:t>
      </w:r>
      <w:proofErr w:type="spellStart"/>
      <w:r>
        <w:rPr>
          <w:color w:val="auto"/>
          <w:vertAlign w:val="baseline"/>
        </w:rPr>
        <w:t>optočlenu</w:t>
      </w:r>
      <w:proofErr w:type="spellEnd"/>
      <w:r>
        <w:rPr>
          <w:color w:val="auto"/>
          <w:vertAlign w:val="baseline"/>
        </w:rPr>
        <w:t xml:space="preserve"> privedieme malý prúd, ktorý je potrebný na rozsvietenie LED</w:t>
      </w:r>
      <w:r w:rsidR="00CE6ABE">
        <w:rPr>
          <w:color w:val="auto"/>
          <w:vertAlign w:val="baseline"/>
        </w:rPr>
        <w:t>, jej svetlo začne</w:t>
      </w:r>
    </w:p>
    <w:p w:rsidR="00383649" w:rsidRDefault="00CE6ABE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otvárať </w:t>
      </w:r>
      <w:proofErr w:type="spellStart"/>
      <w:r>
        <w:rPr>
          <w:color w:val="auto"/>
          <w:vertAlign w:val="baseline"/>
        </w:rPr>
        <w:t>fototranzistor</w:t>
      </w:r>
      <w:proofErr w:type="spellEnd"/>
      <w:r>
        <w:rPr>
          <w:color w:val="auto"/>
          <w:vertAlign w:val="baseline"/>
        </w:rPr>
        <w:t>, (čím väčší prúd – tým viac svetla a viac sa otvára tranzistor);</w:t>
      </w:r>
    </w:p>
    <w:p w:rsidR="00CE6ABE" w:rsidRDefault="00CE6ABE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otvorený prechod tranzistora medzi </w:t>
      </w:r>
      <w:proofErr w:type="spellStart"/>
      <w:r>
        <w:rPr>
          <w:color w:val="auto"/>
          <w:vertAlign w:val="baseline"/>
        </w:rPr>
        <w:t>emitorom</w:t>
      </w:r>
      <w:proofErr w:type="spellEnd"/>
      <w:r>
        <w:rPr>
          <w:color w:val="auto"/>
          <w:vertAlign w:val="baseline"/>
        </w:rPr>
        <w:t xml:space="preserve"> a kolektorom umožní zopnutie obvodu na výstupe;</w:t>
      </w:r>
    </w:p>
    <w:p w:rsidR="005A5C54" w:rsidRDefault="00CE6ABE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>- obidva obvody sa medzi sebou líšia napäťovou úrovňou v rádoch stoviek voltov, preto ich môžeme</w:t>
      </w:r>
    </w:p>
    <w:p w:rsidR="00CE6ABE" w:rsidRDefault="00CE6ABE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ovládať;</w:t>
      </w:r>
    </w:p>
    <w:p w:rsidR="005A5C54" w:rsidRDefault="005A5C54" w:rsidP="0066020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skutočná veľkosť </w:t>
      </w:r>
      <w:proofErr w:type="spellStart"/>
      <w:r>
        <w:rPr>
          <w:color w:val="auto"/>
          <w:vertAlign w:val="baseline"/>
        </w:rPr>
        <w:t>optočlena</w:t>
      </w:r>
      <w:proofErr w:type="spellEnd"/>
      <w:r>
        <w:rPr>
          <w:color w:val="auto"/>
          <w:vertAlign w:val="baseline"/>
        </w:rPr>
        <w:t xml:space="preserve"> je </w:t>
      </w:r>
      <w:r>
        <w:rPr>
          <w:noProof/>
          <w:color w:val="auto"/>
          <w:vertAlign w:val="baseline"/>
        </w:rPr>
        <w:drawing>
          <wp:inline distT="0" distB="0" distL="0" distR="0">
            <wp:extent cx="131445" cy="171450"/>
            <wp:effectExtent l="19050" t="0" r="190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10mm;</w:t>
      </w:r>
    </w:p>
    <w:p w:rsidR="005A5C54" w:rsidRDefault="005A5C54" w:rsidP="00660202">
      <w:pPr>
        <w:rPr>
          <w:color w:val="auto"/>
          <w:vertAlign w:val="baseline"/>
        </w:rPr>
      </w:pPr>
    </w:p>
    <w:p w:rsidR="00635B3B" w:rsidRDefault="00CE6ABE" w:rsidP="00660202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865676" cy="818457"/>
            <wp:effectExtent l="19050" t="0" r="0" b="0"/>
            <wp:docPr id="1" name="Obrázok 1" descr="https://upload.wikimedia.org/wikipedia/commons/thumb/7/72/Opto-isolator_%28aka%29.jpg/220px-Opto-isolator_%28aka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2/Opto-isolator_%28aka%29.jpg/220px-Opto-isolator_%28aka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76" cy="818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5B3B">
        <w:rPr>
          <w:noProof/>
          <w:color w:val="auto"/>
          <w:vertAlign w:val="baseline"/>
        </w:rPr>
        <w:drawing>
          <wp:inline distT="0" distB="0" distL="0" distR="0">
            <wp:extent cx="2350604" cy="1638300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604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B3B" w:rsidRDefault="005A5C54" w:rsidP="0066020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127560" cy="2257425"/>
            <wp:effectExtent l="1905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56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drawing>
          <wp:inline distT="0" distB="0" distL="0" distR="0">
            <wp:extent cx="2974303" cy="2362200"/>
            <wp:effectExtent l="1905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03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C54" w:rsidRDefault="005A5C54" w:rsidP="00660202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>Delenie</w:t>
      </w:r>
      <w:r w:rsidRPr="005A5C54">
        <w:rPr>
          <w:b/>
          <w:color w:val="002060"/>
          <w:sz w:val="28"/>
          <w:szCs w:val="28"/>
          <w:vertAlign w:val="baseline"/>
        </w:rPr>
        <w:t xml:space="preserve"> </w:t>
      </w:r>
      <w:proofErr w:type="spellStart"/>
      <w:r w:rsidRPr="005A5C54">
        <w:rPr>
          <w:b/>
          <w:color w:val="002060"/>
          <w:sz w:val="28"/>
          <w:szCs w:val="28"/>
          <w:vertAlign w:val="baseline"/>
        </w:rPr>
        <w:t>optočlenov</w:t>
      </w:r>
      <w:proofErr w:type="spellEnd"/>
    </w:p>
    <w:p w:rsidR="005A5C54" w:rsidRDefault="005A5C54" w:rsidP="00660202">
      <w:pPr>
        <w:rPr>
          <w:b/>
          <w:color w:val="auto"/>
          <w:sz w:val="28"/>
          <w:szCs w:val="28"/>
          <w:vertAlign w:val="baseline"/>
        </w:rPr>
      </w:pPr>
      <w:r w:rsidRPr="005A5C54">
        <w:rPr>
          <w:b/>
          <w:color w:val="auto"/>
          <w:sz w:val="28"/>
          <w:szCs w:val="28"/>
          <w:vertAlign w:val="baseline"/>
        </w:rPr>
        <w:t>1) podľa druhu napätia s ktorým môžu pracovať</w:t>
      </w:r>
    </w:p>
    <w:p w:rsidR="005A5C54" w:rsidRPr="008A498C" w:rsidRDefault="005A5C54" w:rsidP="00660202">
      <w:pPr>
        <w:rPr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</w:t>
      </w:r>
      <w:r w:rsidRPr="008A498C">
        <w:rPr>
          <w:color w:val="auto"/>
          <w:sz w:val="28"/>
          <w:szCs w:val="28"/>
          <w:vertAlign w:val="baseline"/>
        </w:rPr>
        <w:t xml:space="preserve">a) </w:t>
      </w:r>
      <w:proofErr w:type="spellStart"/>
      <w:r w:rsidRPr="008A498C">
        <w:rPr>
          <w:color w:val="auto"/>
          <w:sz w:val="28"/>
          <w:szCs w:val="28"/>
          <w:vertAlign w:val="baseline"/>
        </w:rPr>
        <w:t>optočleny</w:t>
      </w:r>
      <w:proofErr w:type="spellEnd"/>
      <w:r w:rsidRPr="008A498C">
        <w:rPr>
          <w:color w:val="auto"/>
          <w:sz w:val="28"/>
          <w:szCs w:val="28"/>
          <w:vertAlign w:val="baseline"/>
        </w:rPr>
        <w:t xml:space="preserve"> pre jednosmerné napätie;</w:t>
      </w:r>
    </w:p>
    <w:p w:rsidR="005A5C54" w:rsidRPr="008A498C" w:rsidRDefault="005A5C54" w:rsidP="005A5C54">
      <w:pPr>
        <w:rPr>
          <w:color w:val="auto"/>
          <w:sz w:val="28"/>
          <w:szCs w:val="28"/>
          <w:vertAlign w:val="baseline"/>
        </w:rPr>
      </w:pPr>
      <w:r w:rsidRPr="008A498C">
        <w:rPr>
          <w:color w:val="auto"/>
          <w:sz w:val="28"/>
          <w:szCs w:val="28"/>
          <w:vertAlign w:val="baseline"/>
        </w:rPr>
        <w:t xml:space="preserve">   b) </w:t>
      </w:r>
      <w:proofErr w:type="spellStart"/>
      <w:r w:rsidRPr="008A498C">
        <w:rPr>
          <w:color w:val="auto"/>
          <w:sz w:val="28"/>
          <w:szCs w:val="28"/>
          <w:vertAlign w:val="baseline"/>
        </w:rPr>
        <w:t>optočleny</w:t>
      </w:r>
      <w:proofErr w:type="spellEnd"/>
      <w:r w:rsidRPr="008A498C">
        <w:rPr>
          <w:color w:val="auto"/>
          <w:sz w:val="28"/>
          <w:szCs w:val="28"/>
          <w:vertAlign w:val="baseline"/>
        </w:rPr>
        <w:t xml:space="preserve"> pre striedavé napätie;</w:t>
      </w:r>
    </w:p>
    <w:p w:rsidR="005A5C54" w:rsidRDefault="005A5C54" w:rsidP="005A5C54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2) </w:t>
      </w:r>
      <w:r w:rsidR="008A498C">
        <w:rPr>
          <w:b/>
          <w:color w:val="auto"/>
          <w:sz w:val="28"/>
          <w:szCs w:val="28"/>
          <w:vertAlign w:val="baseline"/>
        </w:rPr>
        <w:t>podľa vnútorného zapojenia a použitia polovodičových prvkov</w:t>
      </w:r>
    </w:p>
    <w:p w:rsidR="008A498C" w:rsidRPr="008A498C" w:rsidRDefault="008A498C" w:rsidP="005A5C54">
      <w:pPr>
        <w:rPr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</w:t>
      </w:r>
      <w:r w:rsidRPr="008A498C">
        <w:rPr>
          <w:color w:val="auto"/>
          <w:sz w:val="28"/>
          <w:szCs w:val="28"/>
          <w:vertAlign w:val="baseline"/>
        </w:rPr>
        <w:t xml:space="preserve">a) tranzistorové ( </w:t>
      </w:r>
      <w:proofErr w:type="spellStart"/>
      <w:r w:rsidRPr="008A498C">
        <w:rPr>
          <w:color w:val="auto"/>
          <w:sz w:val="28"/>
          <w:szCs w:val="28"/>
          <w:vertAlign w:val="baseline"/>
        </w:rPr>
        <w:t>unipolárne</w:t>
      </w:r>
      <w:proofErr w:type="spellEnd"/>
      <w:r w:rsidRPr="008A498C">
        <w:rPr>
          <w:color w:val="auto"/>
          <w:sz w:val="28"/>
          <w:szCs w:val="28"/>
          <w:vertAlign w:val="baseline"/>
        </w:rPr>
        <w:t>, bipolárne);</w:t>
      </w:r>
    </w:p>
    <w:p w:rsidR="008A498C" w:rsidRPr="008A498C" w:rsidRDefault="008A498C" w:rsidP="005A5C54">
      <w:pPr>
        <w:rPr>
          <w:color w:val="auto"/>
          <w:sz w:val="28"/>
          <w:szCs w:val="28"/>
          <w:vertAlign w:val="baseline"/>
        </w:rPr>
      </w:pPr>
      <w:r w:rsidRPr="008A498C">
        <w:rPr>
          <w:color w:val="auto"/>
          <w:sz w:val="28"/>
          <w:szCs w:val="28"/>
          <w:vertAlign w:val="baseline"/>
        </w:rPr>
        <w:t xml:space="preserve">   b) </w:t>
      </w:r>
      <w:proofErr w:type="spellStart"/>
      <w:r w:rsidRPr="008A498C">
        <w:rPr>
          <w:color w:val="auto"/>
          <w:sz w:val="28"/>
          <w:szCs w:val="28"/>
          <w:vertAlign w:val="baseline"/>
        </w:rPr>
        <w:t>triakový</w:t>
      </w:r>
      <w:proofErr w:type="spellEnd"/>
      <w:r w:rsidRPr="008A498C">
        <w:rPr>
          <w:color w:val="auto"/>
          <w:sz w:val="28"/>
          <w:szCs w:val="28"/>
          <w:vertAlign w:val="baseline"/>
        </w:rPr>
        <w:t>;</w:t>
      </w:r>
    </w:p>
    <w:p w:rsidR="008A498C" w:rsidRPr="008A498C" w:rsidRDefault="008A498C" w:rsidP="005A5C54">
      <w:pPr>
        <w:rPr>
          <w:color w:val="auto"/>
          <w:sz w:val="28"/>
          <w:szCs w:val="28"/>
          <w:vertAlign w:val="baseline"/>
        </w:rPr>
      </w:pPr>
      <w:r w:rsidRPr="008A498C">
        <w:rPr>
          <w:color w:val="auto"/>
          <w:sz w:val="28"/>
          <w:szCs w:val="28"/>
          <w:vertAlign w:val="baseline"/>
        </w:rPr>
        <w:t xml:space="preserve">   c) s operačným zosilňovačom;</w:t>
      </w:r>
    </w:p>
    <w:p w:rsidR="008A498C" w:rsidRDefault="001572E4" w:rsidP="005A5C54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lastRenderedPageBreak/>
        <w:t xml:space="preserve">   d) ďalši</w:t>
      </w:r>
      <w:r w:rsidR="008A498C" w:rsidRPr="008A498C">
        <w:rPr>
          <w:color w:val="auto"/>
          <w:sz w:val="28"/>
          <w:szCs w:val="28"/>
          <w:vertAlign w:val="baseline"/>
        </w:rPr>
        <w:t>e;</w:t>
      </w:r>
    </w:p>
    <w:p w:rsidR="008A498C" w:rsidRDefault="008A498C" w:rsidP="005A5C54">
      <w:pPr>
        <w:rPr>
          <w:b/>
          <w:color w:val="auto"/>
          <w:sz w:val="28"/>
          <w:szCs w:val="28"/>
          <w:vertAlign w:val="baseline"/>
        </w:rPr>
      </w:pPr>
      <w:proofErr w:type="spellStart"/>
      <w:r w:rsidRPr="008A498C">
        <w:rPr>
          <w:b/>
          <w:color w:val="002060"/>
          <w:sz w:val="28"/>
          <w:szCs w:val="28"/>
          <w:vertAlign w:val="baseline"/>
        </w:rPr>
        <w:t>Najpouživanejšie</w:t>
      </w:r>
      <w:proofErr w:type="spellEnd"/>
      <w:r>
        <w:rPr>
          <w:color w:val="auto"/>
          <w:sz w:val="28"/>
          <w:szCs w:val="28"/>
          <w:vertAlign w:val="baseline"/>
        </w:rPr>
        <w:t xml:space="preserve"> </w:t>
      </w:r>
      <w:r w:rsidRPr="008A498C">
        <w:rPr>
          <w:b/>
          <w:color w:val="auto"/>
          <w:sz w:val="28"/>
          <w:szCs w:val="28"/>
          <w:vertAlign w:val="baseline"/>
        </w:rPr>
        <w:t>: tranzistorové pre jednosmerné napätie</w:t>
      </w:r>
    </w:p>
    <w:p w:rsidR="001572E4" w:rsidRDefault="001572E4" w:rsidP="005A5C54">
      <w:pPr>
        <w:rPr>
          <w:b/>
          <w:color w:val="002060"/>
          <w:sz w:val="28"/>
          <w:szCs w:val="28"/>
          <w:vertAlign w:val="baseline"/>
        </w:rPr>
      </w:pPr>
      <w:r w:rsidRPr="001572E4">
        <w:rPr>
          <w:b/>
          <w:color w:val="002060"/>
          <w:sz w:val="28"/>
          <w:szCs w:val="28"/>
          <w:vertAlign w:val="baseline"/>
        </w:rPr>
        <w:t xml:space="preserve">Využitie </w:t>
      </w:r>
      <w:proofErr w:type="spellStart"/>
      <w:r w:rsidRPr="001572E4">
        <w:rPr>
          <w:b/>
          <w:color w:val="002060"/>
          <w:sz w:val="28"/>
          <w:szCs w:val="28"/>
          <w:vertAlign w:val="baseline"/>
        </w:rPr>
        <w:t>optočlenov</w:t>
      </w:r>
      <w:proofErr w:type="spellEnd"/>
    </w:p>
    <w:p w:rsidR="001572E4" w:rsidRDefault="001572E4" w:rsidP="005A5C54">
      <w:pPr>
        <w:rPr>
          <w:color w:val="auto"/>
          <w:sz w:val="28"/>
          <w:szCs w:val="28"/>
          <w:vertAlign w:val="baseline"/>
        </w:rPr>
      </w:pPr>
      <w:r w:rsidRPr="001572E4">
        <w:rPr>
          <w:color w:val="auto"/>
          <w:sz w:val="28"/>
          <w:szCs w:val="28"/>
          <w:vertAlign w:val="baseline"/>
        </w:rPr>
        <w:t>- galvanické oddelenie;</w:t>
      </w:r>
    </w:p>
    <w:p w:rsidR="001572E4" w:rsidRDefault="001572E4" w:rsidP="005A5C54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- optická závora, puzdro je upravené tak, že lúč sa dá prerušiť;</w:t>
      </w:r>
    </w:p>
    <w:p w:rsidR="005D70FC" w:rsidRDefault="005D70FC" w:rsidP="005A5C54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- v logických obvodoch;</w:t>
      </w:r>
    </w:p>
    <w:p w:rsidR="005D70FC" w:rsidRDefault="005D70FC" w:rsidP="005A5C54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- spínací zdroj = nabíjačka mobilného telefónu;</w:t>
      </w:r>
    </w:p>
    <w:p w:rsidR="005D70FC" w:rsidRDefault="005D70FC" w:rsidP="005A5C54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- transformuje elektrické a optické signály;</w:t>
      </w:r>
    </w:p>
    <w:p w:rsidR="001572E4" w:rsidRDefault="001572E4" w:rsidP="005A5C54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- pri použití optického vlákna medzi LED a </w:t>
      </w:r>
      <w:proofErr w:type="spellStart"/>
      <w:r>
        <w:rPr>
          <w:color w:val="auto"/>
          <w:sz w:val="28"/>
          <w:szCs w:val="28"/>
          <w:vertAlign w:val="baseline"/>
        </w:rPr>
        <w:t>fototranzistorom</w:t>
      </w:r>
      <w:proofErr w:type="spellEnd"/>
      <w:r>
        <w:rPr>
          <w:color w:val="auto"/>
          <w:sz w:val="28"/>
          <w:szCs w:val="28"/>
          <w:vertAlign w:val="baseline"/>
        </w:rPr>
        <w:t xml:space="preserve">  sa dá použiť na prenos </w:t>
      </w:r>
    </w:p>
    <w:p w:rsidR="001572E4" w:rsidRPr="001572E4" w:rsidRDefault="001572E4" w:rsidP="005A5C54">
      <w:pPr>
        <w:rPr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 xml:space="preserve">  dát na veľké vzdialeností;</w:t>
      </w:r>
    </w:p>
    <w:p w:rsidR="008A498C" w:rsidRPr="008A498C" w:rsidRDefault="008A498C" w:rsidP="005A5C54">
      <w:pPr>
        <w:rPr>
          <w:color w:val="auto"/>
          <w:sz w:val="28"/>
          <w:szCs w:val="28"/>
          <w:vertAlign w:val="baseline"/>
        </w:rPr>
      </w:pPr>
    </w:p>
    <w:p w:rsidR="005A5C54" w:rsidRPr="005A5C54" w:rsidRDefault="0086197D" w:rsidP="00660202">
      <w:pPr>
        <w:rPr>
          <w:b/>
          <w:color w:val="auto"/>
          <w:sz w:val="28"/>
          <w:szCs w:val="28"/>
          <w:vertAlign w:val="baseline"/>
        </w:rPr>
      </w:pPr>
      <w:r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1641094" cy="866775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094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C54" w:rsidRPr="00992FA9" w:rsidRDefault="0086197D" w:rsidP="00660202">
      <w:pPr>
        <w:rPr>
          <w:b/>
          <w:color w:val="auto"/>
          <w:sz w:val="28"/>
          <w:szCs w:val="28"/>
          <w:vertAlign w:val="baseline"/>
        </w:rPr>
      </w:pPr>
      <w:r>
        <w:rPr>
          <w:color w:val="auto"/>
          <w:vertAlign w:val="baseline"/>
        </w:rPr>
        <w:t xml:space="preserve"> Schéma </w:t>
      </w:r>
      <w:proofErr w:type="spellStart"/>
      <w:r>
        <w:rPr>
          <w:color w:val="auto"/>
          <w:vertAlign w:val="baseline"/>
        </w:rPr>
        <w:t>optočlenu</w:t>
      </w:r>
      <w:proofErr w:type="spellEnd"/>
      <w:r>
        <w:rPr>
          <w:color w:val="auto"/>
          <w:vertAlign w:val="baseline"/>
        </w:rPr>
        <w:t xml:space="preserve"> PC817: 1-anóda, 2-kató</w:t>
      </w:r>
      <w:r w:rsidR="00992FA9" w:rsidRPr="00992FA9">
        <w:rPr>
          <w:color w:val="auto"/>
          <w:vertAlign w:val="baseline"/>
        </w:rPr>
        <w:t xml:space="preserve">da, 3-emitor, 4-kolektor. </w:t>
      </w:r>
    </w:p>
    <w:sectPr w:rsidR="005A5C54" w:rsidRPr="00992FA9" w:rsidSect="00733F62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202"/>
    <w:rsid w:val="000911F0"/>
    <w:rsid w:val="00155948"/>
    <w:rsid w:val="001572E4"/>
    <w:rsid w:val="001665D9"/>
    <w:rsid w:val="0018599C"/>
    <w:rsid w:val="00383649"/>
    <w:rsid w:val="005A5C54"/>
    <w:rsid w:val="005D70FC"/>
    <w:rsid w:val="00635B3B"/>
    <w:rsid w:val="00660202"/>
    <w:rsid w:val="006620CE"/>
    <w:rsid w:val="00733F62"/>
    <w:rsid w:val="00755F28"/>
    <w:rsid w:val="0086197D"/>
    <w:rsid w:val="008A498C"/>
    <w:rsid w:val="008B597F"/>
    <w:rsid w:val="00992FA9"/>
    <w:rsid w:val="00B024CA"/>
    <w:rsid w:val="00C071E3"/>
    <w:rsid w:val="00CE6ABE"/>
    <w:rsid w:val="00CF30B1"/>
    <w:rsid w:val="00EA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83649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83649"/>
    <w:rPr>
      <w:b/>
      <w:bCs/>
      <w:color w:val="auto"/>
      <w:sz w:val="36"/>
      <w:szCs w:val="36"/>
      <w:vertAlign w:val="baseline"/>
    </w:rPr>
  </w:style>
  <w:style w:type="paragraph" w:styleId="Normlnywebov">
    <w:name w:val="Normal (Web)"/>
    <w:basedOn w:val="Normlny"/>
    <w:uiPriority w:val="99"/>
    <w:semiHidden/>
    <w:unhideWhenUsed/>
    <w:rsid w:val="00383649"/>
    <w:pPr>
      <w:spacing w:before="100" w:beforeAutospacing="1" w:after="100" w:afterAutospacing="1"/>
    </w:pPr>
    <w:rPr>
      <w:color w:val="auto"/>
      <w:vertAlign w:val="baseline"/>
    </w:rPr>
  </w:style>
  <w:style w:type="character" w:styleId="Hypertextovprepojenie">
    <w:name w:val="Hyperlink"/>
    <w:basedOn w:val="Predvolenpsmoodseku"/>
    <w:uiPriority w:val="99"/>
    <w:semiHidden/>
    <w:unhideWhenUsed/>
    <w:rsid w:val="00383649"/>
    <w:rPr>
      <w:color w:val="0000FF"/>
      <w:u w:val="single"/>
    </w:rPr>
  </w:style>
  <w:style w:type="character" w:customStyle="1" w:styleId="mw-headline">
    <w:name w:val="mw-headline"/>
    <w:basedOn w:val="Predvolenpsmoodseku"/>
    <w:rsid w:val="00383649"/>
  </w:style>
  <w:style w:type="paragraph" w:styleId="Textbubliny">
    <w:name w:val="Balloon Text"/>
    <w:basedOn w:val="Normlny"/>
    <w:link w:val="TextbublinyChar"/>
    <w:uiPriority w:val="99"/>
    <w:semiHidden/>
    <w:unhideWhenUsed/>
    <w:rsid w:val="00CE6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6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2019-01-06T22:36:00Z</dcterms:created>
  <dcterms:modified xsi:type="dcterms:W3CDTF">2019-03-29T19:51:00Z</dcterms:modified>
</cp:coreProperties>
</file>