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CA6949" w:rsidP="00CA6949">
      <w:pPr>
        <w:jc w:val="center"/>
        <w:rPr>
          <w:b/>
          <w:color w:val="FF0000"/>
          <w:sz w:val="28"/>
          <w:szCs w:val="28"/>
          <w:vertAlign w:val="baseline"/>
        </w:rPr>
      </w:pPr>
      <w:r w:rsidRPr="00CA6949">
        <w:rPr>
          <w:b/>
          <w:color w:val="FF0000"/>
          <w:sz w:val="28"/>
          <w:szCs w:val="28"/>
          <w:vertAlign w:val="baseline"/>
        </w:rPr>
        <w:t>POLOVODIČOVÉ PRVKY V</w:t>
      </w:r>
      <w:r w:rsidR="00894B34">
        <w:rPr>
          <w:b/>
          <w:color w:val="FF0000"/>
          <w:sz w:val="28"/>
          <w:szCs w:val="28"/>
          <w:vertAlign w:val="baseline"/>
        </w:rPr>
        <w:t> </w:t>
      </w:r>
      <w:r w:rsidRPr="00CA6949">
        <w:rPr>
          <w:b/>
          <w:color w:val="FF0000"/>
          <w:sz w:val="28"/>
          <w:szCs w:val="28"/>
          <w:vertAlign w:val="baseline"/>
        </w:rPr>
        <w:t>USMERŇOVAČOCH</w:t>
      </w:r>
    </w:p>
    <w:p w:rsidR="00894B34" w:rsidRDefault="00894B34" w:rsidP="00CA6949">
      <w:pPr>
        <w:jc w:val="center"/>
        <w:rPr>
          <w:color w:val="FF0000"/>
          <w:sz w:val="28"/>
          <w:szCs w:val="28"/>
          <w:vertAlign w:val="baseline"/>
        </w:rPr>
      </w:pPr>
    </w:p>
    <w:p w:rsidR="00CA6949" w:rsidRDefault="00CA6949" w:rsidP="00CA6949">
      <w:pPr>
        <w:rPr>
          <w:color w:val="auto"/>
          <w:vertAlign w:val="baseline"/>
        </w:rPr>
      </w:pPr>
      <w:r w:rsidRPr="00CA6949">
        <w:rPr>
          <w:color w:val="auto"/>
          <w:vertAlign w:val="baseline"/>
        </w:rPr>
        <w:t>- základom usmerňovačov</w:t>
      </w:r>
      <w:r>
        <w:rPr>
          <w:color w:val="auto"/>
          <w:vertAlign w:val="baseline"/>
        </w:rPr>
        <w:t xml:space="preserve"> je PN prechod;</w:t>
      </w:r>
    </w:p>
    <w:p w:rsidR="00CA6949" w:rsidRDefault="00CA6949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 využívajú sa polovodičové súčiastky: - </w:t>
      </w:r>
      <w:r w:rsidR="00AD51A7">
        <w:rPr>
          <w:color w:val="auto"/>
          <w:vertAlign w:val="baseline"/>
        </w:rPr>
        <w:t>a, usmerňovacie diódy;</w:t>
      </w:r>
    </w:p>
    <w:p w:rsidR="00AD51A7" w:rsidRDefault="00AD51A7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b, stabilizačná ( </w:t>
      </w:r>
      <w:proofErr w:type="spellStart"/>
      <w:r>
        <w:rPr>
          <w:color w:val="auto"/>
          <w:vertAlign w:val="baseline"/>
        </w:rPr>
        <w:t>Zenerová</w:t>
      </w:r>
      <w:proofErr w:type="spellEnd"/>
      <w:r>
        <w:rPr>
          <w:color w:val="auto"/>
          <w:vertAlign w:val="baseline"/>
        </w:rPr>
        <w:t xml:space="preserve"> ) dióda;</w:t>
      </w:r>
    </w:p>
    <w:p w:rsidR="00AD51A7" w:rsidRDefault="00AD51A7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c, tyristor;</w:t>
      </w:r>
    </w:p>
    <w:p w:rsidR="00AD51A7" w:rsidRDefault="00AD51A7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d, triak;</w:t>
      </w:r>
    </w:p>
    <w:p w:rsidR="00AD51A7" w:rsidRDefault="00AD51A7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e, tranzistor;</w:t>
      </w:r>
    </w:p>
    <w:p w:rsidR="00AD51A7" w:rsidRDefault="00AD51A7" w:rsidP="00CA6949">
      <w:pPr>
        <w:rPr>
          <w:b/>
          <w:color w:val="auto"/>
          <w:u w:val="single"/>
          <w:vertAlign w:val="baseline"/>
        </w:rPr>
      </w:pPr>
      <w:r w:rsidRPr="00AD51A7">
        <w:rPr>
          <w:b/>
          <w:color w:val="auto"/>
          <w:u w:val="single"/>
          <w:vertAlign w:val="baseline"/>
        </w:rPr>
        <w:t>a, usmerňovacie diódy</w:t>
      </w:r>
    </w:p>
    <w:p w:rsidR="00AD51A7" w:rsidRDefault="00AD51A7" w:rsidP="00CA6949">
      <w:pPr>
        <w:rPr>
          <w:color w:val="auto"/>
          <w:vertAlign w:val="baseline"/>
        </w:rPr>
      </w:pPr>
      <w:r w:rsidRPr="00AD51A7">
        <w:rPr>
          <w:color w:val="auto"/>
          <w:vertAlign w:val="baseline"/>
        </w:rPr>
        <w:t>- základom</w:t>
      </w:r>
      <w:r>
        <w:rPr>
          <w:color w:val="auto"/>
          <w:vertAlign w:val="baseline"/>
        </w:rPr>
        <w:t xml:space="preserve"> je kryštál, v ktorom sa stýkajú dve oblasti s rôznym typom vodivosti P a N kde vzniká PN </w:t>
      </w:r>
    </w:p>
    <w:p w:rsidR="00AD51A7" w:rsidRDefault="00AD51A7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prechod;</w:t>
      </w:r>
    </w:p>
    <w:p w:rsidR="00AD51A7" w:rsidRDefault="00AD51A7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v priamom smere je odpor takmer nulový, v opačnom </w:t>
      </w:r>
      <w:r w:rsidR="00722FDF">
        <w:rPr>
          <w:color w:val="auto"/>
          <w:vertAlign w:val="baseline"/>
        </w:rPr>
        <w:t>smere</w:t>
      </w:r>
      <w:r>
        <w:rPr>
          <w:color w:val="auto"/>
          <w:vertAlign w:val="baseline"/>
        </w:rPr>
        <w:t xml:space="preserve"> je takmer nekonečný = ideálne diódy;</w:t>
      </w:r>
    </w:p>
    <w:p w:rsidR="00722FDF" w:rsidRDefault="00722FDF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>- približovanie k ideálnym hodnotám = reálne diódy;</w:t>
      </w:r>
    </w:p>
    <w:p w:rsidR="00AD51A7" w:rsidRDefault="00722FDF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>- používajú sa kremíkové a </w:t>
      </w:r>
      <w:proofErr w:type="spellStart"/>
      <w:r>
        <w:rPr>
          <w:color w:val="auto"/>
          <w:vertAlign w:val="baseline"/>
        </w:rPr>
        <w:t>germániové</w:t>
      </w:r>
      <w:proofErr w:type="spellEnd"/>
      <w:r>
        <w:rPr>
          <w:color w:val="auto"/>
          <w:vertAlign w:val="baseline"/>
        </w:rPr>
        <w:t xml:space="preserve"> diódy s plošným PN priechodom;</w:t>
      </w:r>
    </w:p>
    <w:p w:rsidR="00722FDF" w:rsidRPr="00AD51A7" w:rsidRDefault="00FE25F9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>- v </w:t>
      </w:r>
      <w:proofErr w:type="spellStart"/>
      <w:r>
        <w:rPr>
          <w:color w:val="auto"/>
          <w:vertAlign w:val="baseline"/>
        </w:rPr>
        <w:t>závernom</w:t>
      </w:r>
      <w:proofErr w:type="spellEnd"/>
      <w:r>
        <w:rPr>
          <w:color w:val="auto"/>
          <w:vertAlign w:val="baseline"/>
        </w:rPr>
        <w:t xml:space="preserve"> smere po prekročení prierazného napätia dochádza k deštrukčným zmenám = zničenie diódy;</w:t>
      </w:r>
    </w:p>
    <w:p w:rsidR="00AD51A7" w:rsidRDefault="00FE25A7" w:rsidP="00CA6949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1828800" cy="600075"/>
            <wp:effectExtent l="1905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1B18">
        <w:rPr>
          <w:color w:val="auto"/>
          <w:vertAlign w:val="baseline"/>
        </w:rPr>
        <w:t xml:space="preserve">    </w:t>
      </w:r>
      <w:r w:rsidR="00A85ADE">
        <w:rPr>
          <w:noProof/>
          <w:color w:val="auto"/>
          <w:vertAlign w:val="baseline"/>
        </w:rPr>
        <w:drawing>
          <wp:inline distT="0" distB="0" distL="0" distR="0">
            <wp:extent cx="1028700" cy="742950"/>
            <wp:effectExtent l="1905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ADE">
        <w:rPr>
          <w:color w:val="auto"/>
          <w:vertAlign w:val="baseline"/>
        </w:rPr>
        <w:t xml:space="preserve">   </w:t>
      </w:r>
      <w:r w:rsidR="00A85ADE">
        <w:rPr>
          <w:noProof/>
        </w:rPr>
        <w:drawing>
          <wp:inline distT="0" distB="0" distL="0" distR="0">
            <wp:extent cx="981075" cy="981075"/>
            <wp:effectExtent l="19050" t="0" r="9525" b="0"/>
            <wp:docPr id="18" name="Obrázok 18" descr="VÃ½sledok vyhÄ¾adÃ¡vania obrÃ¡zkov pre dopyt usmerÅovacia diÃ³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Ã½sledok vyhÄ¾adÃ¡vania obrÃ¡zkov pre dopyt usmerÅovacia diÃ³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FDF" w:rsidRDefault="00722FDF" w:rsidP="00722FDF">
      <w:pPr>
        <w:rPr>
          <w:b/>
          <w:color w:val="auto"/>
          <w:u w:val="single"/>
          <w:vertAlign w:val="baseline"/>
        </w:rPr>
      </w:pPr>
      <w:r w:rsidRPr="00722FDF">
        <w:rPr>
          <w:b/>
          <w:color w:val="auto"/>
          <w:u w:val="single"/>
          <w:vertAlign w:val="baseline"/>
        </w:rPr>
        <w:t xml:space="preserve">b, stabilizačná ( </w:t>
      </w:r>
      <w:proofErr w:type="spellStart"/>
      <w:r w:rsidRPr="00722FDF">
        <w:rPr>
          <w:b/>
          <w:color w:val="auto"/>
          <w:u w:val="single"/>
          <w:vertAlign w:val="baseline"/>
        </w:rPr>
        <w:t>Zenerová</w:t>
      </w:r>
      <w:proofErr w:type="spellEnd"/>
      <w:r w:rsidRPr="00722FDF">
        <w:rPr>
          <w:b/>
          <w:color w:val="auto"/>
          <w:u w:val="single"/>
          <w:vertAlign w:val="baseline"/>
        </w:rPr>
        <w:t xml:space="preserve"> ) dióda</w:t>
      </w:r>
    </w:p>
    <w:p w:rsidR="00FE25F9" w:rsidRDefault="00FE25F9" w:rsidP="00722FDF">
      <w:pPr>
        <w:rPr>
          <w:color w:val="auto"/>
          <w:vertAlign w:val="baseline"/>
        </w:rPr>
      </w:pPr>
      <w:r w:rsidRPr="00FE25F9">
        <w:rPr>
          <w:color w:val="auto"/>
          <w:vertAlign w:val="baseline"/>
        </w:rPr>
        <w:t>- má veľmi tenký PN prechod</w:t>
      </w:r>
      <w:r>
        <w:rPr>
          <w:color w:val="auto"/>
          <w:vertAlign w:val="baseline"/>
        </w:rPr>
        <w:t>;</w:t>
      </w:r>
    </w:p>
    <w:p w:rsidR="00FE25F9" w:rsidRDefault="00FE25F9" w:rsidP="00722FDF">
      <w:pPr>
        <w:rPr>
          <w:color w:val="auto"/>
          <w:vertAlign w:val="baseline"/>
        </w:rPr>
      </w:pPr>
      <w:r>
        <w:rPr>
          <w:color w:val="auto"/>
          <w:vertAlign w:val="baseline"/>
        </w:rPr>
        <w:t>- v </w:t>
      </w:r>
      <w:proofErr w:type="spellStart"/>
      <w:r>
        <w:rPr>
          <w:color w:val="auto"/>
          <w:vertAlign w:val="baseline"/>
        </w:rPr>
        <w:t>závernom</w:t>
      </w:r>
      <w:proofErr w:type="spellEnd"/>
      <w:r>
        <w:rPr>
          <w:color w:val="auto"/>
          <w:vertAlign w:val="baseline"/>
        </w:rPr>
        <w:t xml:space="preserve"> smere pri tzv. </w:t>
      </w:r>
      <w:proofErr w:type="spellStart"/>
      <w:r>
        <w:rPr>
          <w:color w:val="auto"/>
          <w:vertAlign w:val="baseline"/>
        </w:rPr>
        <w:t>Zenerovom</w:t>
      </w:r>
      <w:proofErr w:type="spellEnd"/>
      <w:r>
        <w:rPr>
          <w:color w:val="auto"/>
          <w:vertAlign w:val="baseline"/>
        </w:rPr>
        <w:t xml:space="preserve"> napätí dochádza k prierazu, ktorý nie je deštruktívny = </w:t>
      </w:r>
    </w:p>
    <w:p w:rsidR="00FE25F9" w:rsidRDefault="00FE25F9" w:rsidP="00722FD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nepoškodzuje diódu, po znížení hodnoty napätia opäť pracuje ako dióda;</w:t>
      </w:r>
    </w:p>
    <w:p w:rsidR="00FE25F9" w:rsidRPr="00903BFC" w:rsidRDefault="00903BFC" w:rsidP="00722FDF">
      <w:pPr>
        <w:rPr>
          <w:color w:val="auto"/>
          <w:vertAlign w:val="baseline"/>
        </w:rPr>
      </w:pPr>
      <w:r w:rsidRPr="00903BFC">
        <w:rPr>
          <w:b/>
          <w:color w:val="auto"/>
          <w:vertAlign w:val="baseline"/>
        </w:rPr>
        <w:t xml:space="preserve">- použitie </w:t>
      </w:r>
      <w:proofErr w:type="spellStart"/>
      <w:r w:rsidRPr="00903BFC">
        <w:rPr>
          <w:b/>
          <w:color w:val="auto"/>
          <w:vertAlign w:val="baseline"/>
        </w:rPr>
        <w:t>Zenerovej</w:t>
      </w:r>
      <w:proofErr w:type="spellEnd"/>
      <w:r w:rsidRPr="00903BFC">
        <w:rPr>
          <w:b/>
          <w:color w:val="auto"/>
          <w:vertAlign w:val="baseline"/>
        </w:rPr>
        <w:t xml:space="preserve"> diódy</w:t>
      </w:r>
      <w:r>
        <w:rPr>
          <w:color w:val="auto"/>
          <w:vertAlign w:val="baseline"/>
        </w:rPr>
        <w:t xml:space="preserve">  - </w:t>
      </w:r>
      <w:r w:rsidRPr="00903BFC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v obvodoch stabilizátorov</w:t>
      </w:r>
      <w:r w:rsidRPr="00903BFC">
        <w:rPr>
          <w:color w:val="auto"/>
          <w:vertAlign w:val="baseline"/>
        </w:rPr>
        <w:t xml:space="preserve"> a o</w:t>
      </w:r>
      <w:r>
        <w:rPr>
          <w:color w:val="auto"/>
          <w:vertAlign w:val="baseline"/>
        </w:rPr>
        <w:t>b</w:t>
      </w:r>
      <w:r w:rsidRPr="00903BFC">
        <w:rPr>
          <w:color w:val="auto"/>
          <w:vertAlign w:val="baseline"/>
        </w:rPr>
        <w:t>me</w:t>
      </w:r>
      <w:r>
        <w:rPr>
          <w:color w:val="auto"/>
          <w:vertAlign w:val="baseline"/>
        </w:rPr>
        <w:t>dzovačoch napätia;</w:t>
      </w:r>
    </w:p>
    <w:p w:rsidR="00722FDF" w:rsidRDefault="00FE25A7" w:rsidP="00CA6949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1476375" cy="619125"/>
            <wp:effectExtent l="1905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ADE">
        <w:rPr>
          <w:color w:val="auto"/>
          <w:vertAlign w:val="baseline"/>
        </w:rPr>
        <w:t xml:space="preserve">      </w:t>
      </w:r>
      <w:r w:rsidR="00A85ADE">
        <w:rPr>
          <w:noProof/>
        </w:rPr>
        <w:drawing>
          <wp:inline distT="0" distB="0" distL="0" distR="0">
            <wp:extent cx="1293495" cy="923925"/>
            <wp:effectExtent l="19050" t="0" r="1905" b="0"/>
            <wp:docPr id="24" name="Obrázok 24" descr="VÃ½sledok vyhÄ¾adÃ¡vania obrÃ¡zkov pre dopyt zenerovÃ¡ diÃ³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Ã½sledok vyhÄ¾adÃ¡vania obrÃ¡zkov pre dopyt zenerovÃ¡ diÃ³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37" w:rsidRDefault="00F46637" w:rsidP="00CA6949">
      <w:pPr>
        <w:rPr>
          <w:b/>
          <w:color w:val="auto"/>
          <w:u w:val="single"/>
          <w:vertAlign w:val="baseline"/>
        </w:rPr>
      </w:pPr>
      <w:r w:rsidRPr="00F46637">
        <w:rPr>
          <w:b/>
          <w:color w:val="auto"/>
          <w:u w:val="single"/>
          <w:vertAlign w:val="baseline"/>
        </w:rPr>
        <w:t>c, tyristor</w:t>
      </w:r>
    </w:p>
    <w:p w:rsidR="00F46637" w:rsidRDefault="00F46637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štvorvrstvová polovodičová spínacia súčiastka </w:t>
      </w:r>
      <w:r w:rsidRPr="00F46637">
        <w:rPr>
          <w:b/>
          <w:color w:val="auto"/>
          <w:vertAlign w:val="baseline"/>
        </w:rPr>
        <w:t>s troma PN prechodmi</w:t>
      </w:r>
      <w:r>
        <w:rPr>
          <w:color w:val="auto"/>
          <w:vertAlign w:val="baseline"/>
        </w:rPr>
        <w:t>;</w:t>
      </w:r>
    </w:p>
    <w:p w:rsidR="006C2226" w:rsidRDefault="00F46637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má </w:t>
      </w:r>
      <w:r w:rsidRPr="00F46637">
        <w:rPr>
          <w:b/>
          <w:color w:val="auto"/>
          <w:vertAlign w:val="baseline"/>
        </w:rPr>
        <w:t>dve hlavné elektródy</w:t>
      </w:r>
      <w:r>
        <w:rPr>
          <w:color w:val="auto"/>
          <w:vertAlign w:val="baseline"/>
        </w:rPr>
        <w:t xml:space="preserve"> – </w:t>
      </w:r>
      <w:r w:rsidRPr="006C2226">
        <w:rPr>
          <w:b/>
          <w:color w:val="002060"/>
          <w:u w:val="single"/>
          <w:vertAlign w:val="baseline"/>
        </w:rPr>
        <w:t>anódu a katódu</w:t>
      </w:r>
      <w:r>
        <w:rPr>
          <w:color w:val="auto"/>
          <w:vertAlign w:val="baseline"/>
        </w:rPr>
        <w:t xml:space="preserve">, navyše </w:t>
      </w:r>
      <w:r w:rsidRPr="006C2226">
        <w:rPr>
          <w:b/>
          <w:color w:val="auto"/>
          <w:vertAlign w:val="baseline"/>
        </w:rPr>
        <w:t>tretiu</w:t>
      </w:r>
      <w:r>
        <w:rPr>
          <w:color w:val="auto"/>
          <w:vertAlign w:val="baseline"/>
        </w:rPr>
        <w:t xml:space="preserve"> – </w:t>
      </w:r>
      <w:r w:rsidRPr="006C2226">
        <w:rPr>
          <w:b/>
          <w:color w:val="002060"/>
          <w:u w:val="single"/>
          <w:vertAlign w:val="baseline"/>
        </w:rPr>
        <w:t>riadiacu elektródu</w:t>
      </w:r>
      <w:r>
        <w:rPr>
          <w:color w:val="auto"/>
          <w:vertAlign w:val="baseline"/>
        </w:rPr>
        <w:t xml:space="preserve"> (GATE), na ktorú sa </w:t>
      </w:r>
    </w:p>
    <w:p w:rsidR="006C2226" w:rsidRDefault="006C2226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F46637">
        <w:rPr>
          <w:color w:val="auto"/>
          <w:vertAlign w:val="baseline"/>
        </w:rPr>
        <w:t xml:space="preserve">privedie </w:t>
      </w:r>
      <w:r w:rsidR="00F46637" w:rsidRPr="006C2226">
        <w:rPr>
          <w:b/>
          <w:color w:val="auto"/>
          <w:vertAlign w:val="baseline"/>
        </w:rPr>
        <w:t>elektrický signál (impulz) = napätie</w:t>
      </w:r>
      <w:r>
        <w:rPr>
          <w:b/>
          <w:color w:val="auto"/>
          <w:vertAlign w:val="baseline"/>
        </w:rPr>
        <w:t xml:space="preserve">, </w:t>
      </w:r>
      <w:r w:rsidRPr="006C2226">
        <w:rPr>
          <w:color w:val="auto"/>
          <w:vertAlign w:val="baseline"/>
        </w:rPr>
        <w:t>tyristor</w:t>
      </w:r>
      <w:r>
        <w:rPr>
          <w:b/>
          <w:color w:val="auto"/>
          <w:vertAlign w:val="baseline"/>
        </w:rPr>
        <w:t xml:space="preserve"> skokom = lavínovito zopne, </w:t>
      </w:r>
      <w:r w:rsidRPr="006C2226">
        <w:rPr>
          <w:color w:val="auto"/>
          <w:vertAlign w:val="baseline"/>
        </w:rPr>
        <w:t>zotrvá vo vodivom</w:t>
      </w:r>
    </w:p>
    <w:p w:rsidR="00903BFC" w:rsidRDefault="006C2226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894B34">
        <w:rPr>
          <w:color w:val="auto"/>
          <w:vertAlign w:val="baseline"/>
        </w:rPr>
        <w:t xml:space="preserve"> stave,  kým neprerušíme prúd medzi anódou a katódou (bežne nedokáže vypnúť sám)</w:t>
      </w:r>
      <w:r>
        <w:rPr>
          <w:color w:val="auto"/>
          <w:vertAlign w:val="baseline"/>
        </w:rPr>
        <w:t>;</w:t>
      </w:r>
      <w:r w:rsidR="00903BFC" w:rsidRPr="00903BFC">
        <w:rPr>
          <w:color w:val="auto"/>
          <w:vertAlign w:val="baseline"/>
        </w:rPr>
        <w:t xml:space="preserve"> </w:t>
      </w:r>
    </w:p>
    <w:p w:rsidR="00F46637" w:rsidRDefault="00903BFC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>- ich výhodou je veľká rýchlosť spínania a veľká prúdová a</w:t>
      </w:r>
      <w:r w:rsidRPr="00903BFC">
        <w:rPr>
          <w:color w:val="auto"/>
          <w:vertAlign w:val="baseline"/>
        </w:rPr>
        <w:t xml:space="preserve"> nap</w:t>
      </w:r>
      <w:r>
        <w:rPr>
          <w:color w:val="auto"/>
          <w:vertAlign w:val="baseline"/>
        </w:rPr>
        <w:t>äťová zaťažiteľnosť;</w:t>
      </w:r>
    </w:p>
    <w:p w:rsidR="00903BFC" w:rsidRDefault="00903BFC" w:rsidP="00CA6949">
      <w:pPr>
        <w:rPr>
          <w:color w:val="auto"/>
          <w:vertAlign w:val="baseline"/>
        </w:rPr>
      </w:pPr>
      <w:r w:rsidRPr="00903BFC">
        <w:rPr>
          <w:b/>
          <w:color w:val="auto"/>
          <w:vertAlign w:val="baseline"/>
        </w:rPr>
        <w:t>- použitie tyristorov</w:t>
      </w:r>
      <w:r>
        <w:rPr>
          <w:color w:val="auto"/>
          <w:vertAlign w:val="baseline"/>
        </w:rPr>
        <w:t xml:space="preserve"> - pre bezkontaktné spínanie elektrického prú</w:t>
      </w:r>
      <w:r w:rsidRPr="00903BFC">
        <w:rPr>
          <w:color w:val="auto"/>
          <w:vertAlign w:val="baseline"/>
        </w:rPr>
        <w:t>du</w:t>
      </w:r>
      <w:r>
        <w:rPr>
          <w:color w:val="auto"/>
          <w:vertAlign w:val="baseline"/>
        </w:rPr>
        <w:t>;</w:t>
      </w:r>
    </w:p>
    <w:p w:rsidR="00903BFC" w:rsidRPr="00903BFC" w:rsidRDefault="00903BFC" w:rsidP="00CA6949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-  k regulácii príkonu elektrického prú</w:t>
      </w:r>
      <w:r w:rsidRPr="00903BFC">
        <w:rPr>
          <w:color w:val="auto"/>
          <w:vertAlign w:val="baseline"/>
        </w:rPr>
        <w:t xml:space="preserve">du </w:t>
      </w:r>
    </w:p>
    <w:p w:rsidR="006C2226" w:rsidRDefault="006C2226" w:rsidP="00CA6949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1390650" cy="876300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ADE">
        <w:rPr>
          <w:color w:val="auto"/>
          <w:vertAlign w:val="baseline"/>
        </w:rPr>
        <w:t xml:space="preserve">     </w:t>
      </w:r>
      <w:r w:rsidR="00A85ADE">
        <w:rPr>
          <w:noProof/>
        </w:rPr>
        <w:drawing>
          <wp:inline distT="0" distB="0" distL="0" distR="0">
            <wp:extent cx="1158465" cy="783544"/>
            <wp:effectExtent l="19050" t="0" r="3585" b="0"/>
            <wp:docPr id="30" name="Obrázok 30" descr="VÃ½sledok vyhÄ¾adÃ¡vania obrÃ¡zkov pre dopyt ty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Ã½sledok vyhÄ¾adÃ¡vania obrÃ¡zkov pre dopyt tyristo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465" cy="78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ADE">
        <w:rPr>
          <w:noProof/>
        </w:rPr>
        <w:drawing>
          <wp:inline distT="0" distB="0" distL="0" distR="0">
            <wp:extent cx="1143000" cy="857250"/>
            <wp:effectExtent l="19050" t="0" r="0" b="0"/>
            <wp:docPr id="33" name="Obrázok 33" descr="VÃ½sledok vyhÄ¾adÃ¡vania obrÃ¡zkov pre dopyt ty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Ã½sledok vyhÄ¾adÃ¡vania obrÃ¡zkov pre dopyt tyris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226" w:rsidRDefault="006C2226" w:rsidP="00CA6949">
      <w:pPr>
        <w:rPr>
          <w:b/>
          <w:color w:val="auto"/>
          <w:u w:val="single"/>
          <w:vertAlign w:val="baseline"/>
        </w:rPr>
      </w:pPr>
      <w:r w:rsidRPr="006C2226">
        <w:rPr>
          <w:b/>
          <w:color w:val="auto"/>
          <w:u w:val="single"/>
          <w:vertAlign w:val="baseline"/>
        </w:rPr>
        <w:t xml:space="preserve">d, </w:t>
      </w:r>
      <w:proofErr w:type="spellStart"/>
      <w:r w:rsidRPr="006C2226">
        <w:rPr>
          <w:b/>
          <w:color w:val="auto"/>
          <w:u w:val="single"/>
          <w:vertAlign w:val="baseline"/>
        </w:rPr>
        <w:t>triak</w:t>
      </w:r>
      <w:proofErr w:type="spellEnd"/>
    </w:p>
    <w:p w:rsidR="00FE25A7" w:rsidRPr="006C2226" w:rsidRDefault="006C2226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>- päťvrstvová polovodičová súčiastka</w:t>
      </w:r>
      <w:r w:rsidR="00FE25A7">
        <w:rPr>
          <w:color w:val="auto"/>
          <w:vertAlign w:val="baseline"/>
        </w:rPr>
        <w:t xml:space="preserve"> = ako keby boli zapojené </w:t>
      </w:r>
      <w:proofErr w:type="spellStart"/>
      <w:r w:rsidR="00FE25A7">
        <w:rPr>
          <w:color w:val="auto"/>
          <w:vertAlign w:val="baseline"/>
        </w:rPr>
        <w:t>antiparalelne</w:t>
      </w:r>
      <w:proofErr w:type="spellEnd"/>
      <w:r w:rsidR="00FE25A7">
        <w:rPr>
          <w:color w:val="auto"/>
          <w:vertAlign w:val="baseline"/>
        </w:rPr>
        <w:t xml:space="preserve"> dva tyristory;</w:t>
      </w:r>
    </w:p>
    <w:p w:rsidR="006C2226" w:rsidRPr="00FE25A7" w:rsidRDefault="00FE25A7" w:rsidP="00CA6949">
      <w:pPr>
        <w:rPr>
          <w:b/>
          <w:color w:val="auto"/>
          <w:vertAlign w:val="baseline"/>
        </w:rPr>
      </w:pPr>
      <w:r w:rsidRPr="00FE25A7">
        <w:rPr>
          <w:b/>
          <w:noProof/>
          <w:color w:val="auto"/>
          <w:vertAlign w:val="baseline"/>
        </w:rPr>
        <w:drawing>
          <wp:inline distT="0" distB="0" distL="0" distR="0">
            <wp:extent cx="961064" cy="1262120"/>
            <wp:effectExtent l="1905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8" cy="126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ADE">
        <w:rPr>
          <w:b/>
          <w:noProof/>
          <w:color w:val="auto"/>
          <w:vertAlign w:val="baseline"/>
        </w:rPr>
        <w:t xml:space="preserve">                       </w:t>
      </w:r>
      <w:r w:rsidR="00B025EA">
        <w:rPr>
          <w:b/>
          <w:noProof/>
          <w:color w:val="auto"/>
          <w:vertAlign w:val="baseline"/>
        </w:rPr>
        <w:t xml:space="preserve">  </w:t>
      </w:r>
      <w:r w:rsidR="00B025EA">
        <w:rPr>
          <w:b/>
          <w:noProof/>
          <w:color w:val="auto"/>
          <w:vertAlign w:val="baseline"/>
        </w:rPr>
        <w:drawing>
          <wp:inline distT="0" distB="0" distL="0" distR="0">
            <wp:extent cx="1423931" cy="923925"/>
            <wp:effectExtent l="19050" t="0" r="4819" b="0"/>
            <wp:docPr id="13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31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ADE">
        <w:rPr>
          <w:b/>
          <w:noProof/>
          <w:color w:val="auto"/>
          <w:vertAlign w:val="baseline"/>
        </w:rPr>
        <w:t xml:space="preserve">   </w:t>
      </w:r>
      <w:r w:rsidR="00A85ADE">
        <w:rPr>
          <w:noProof/>
        </w:rPr>
        <w:drawing>
          <wp:inline distT="0" distB="0" distL="0" distR="0">
            <wp:extent cx="1304925" cy="1304925"/>
            <wp:effectExtent l="19050" t="0" r="9525" b="0"/>
            <wp:docPr id="36" name="Obrázok 36" descr="VÃ½sledok vyhÄ¾adÃ¡vania obrÃ¡zkov pre dopyt tr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VÃ½sledok vyhÄ¾adÃ¡vania obrÃ¡zkov pre dopyt tria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ADE">
        <w:rPr>
          <w:b/>
          <w:noProof/>
          <w:color w:val="auto"/>
          <w:vertAlign w:val="baseline"/>
        </w:rPr>
        <w:t xml:space="preserve">  </w:t>
      </w:r>
      <w:r w:rsidR="00A85ADE">
        <w:rPr>
          <w:noProof/>
        </w:rPr>
        <w:drawing>
          <wp:inline distT="0" distB="0" distL="0" distR="0">
            <wp:extent cx="1424626" cy="1067094"/>
            <wp:effectExtent l="19050" t="0" r="4124" b="0"/>
            <wp:docPr id="39" name="Obrázok 39" descr="VÃ½sledok vyhÄ¾adÃ¡vania obrÃ¡zkov pre dopyt tr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VÃ½sledok vyhÄ¾adÃ¡vania obrÃ¡zkov pre dopyt triak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626" cy="106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A7" w:rsidRDefault="00FE25A7" w:rsidP="00CA6949">
      <w:pPr>
        <w:rPr>
          <w:color w:val="auto"/>
          <w:vertAlign w:val="baseline"/>
        </w:rPr>
      </w:pPr>
      <w:r w:rsidRPr="00FE25A7">
        <w:rPr>
          <w:color w:val="auto"/>
          <w:vertAlign w:val="baseline"/>
        </w:rPr>
        <w:t>-</w:t>
      </w:r>
      <w:r>
        <w:rPr>
          <w:color w:val="auto"/>
          <w:vertAlign w:val="baseline"/>
        </w:rPr>
        <w:t xml:space="preserve"> do vodivého stavu sa uvedie signálom na riadiacej elektróde pri obidvoch pol vlnách striedavého napätia, </w:t>
      </w:r>
    </w:p>
    <w:p w:rsidR="006C2226" w:rsidRDefault="00FE25A7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teda pri oboch polaritách;</w:t>
      </w:r>
    </w:p>
    <w:p w:rsidR="00894B34" w:rsidRDefault="00894B34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 </w:t>
      </w:r>
      <w:r w:rsidRPr="00894B34">
        <w:rPr>
          <w:b/>
          <w:color w:val="auto"/>
          <w:vertAlign w:val="baseline"/>
        </w:rPr>
        <w:t xml:space="preserve">použitie </w:t>
      </w:r>
      <w:proofErr w:type="spellStart"/>
      <w:r w:rsidRPr="00894B34">
        <w:rPr>
          <w:b/>
          <w:color w:val="auto"/>
          <w:vertAlign w:val="baseline"/>
        </w:rPr>
        <w:t>triakov</w:t>
      </w:r>
      <w:proofErr w:type="spellEnd"/>
      <w:r>
        <w:rPr>
          <w:color w:val="auto"/>
          <w:vertAlign w:val="baseline"/>
        </w:rPr>
        <w:t xml:space="preserve"> - je zhodné  s tyristormi ( ich aplikácia je v mnohých prípadoch jednoduchšia);</w:t>
      </w:r>
    </w:p>
    <w:p w:rsidR="00B025EA" w:rsidRDefault="00B025EA" w:rsidP="00CA6949">
      <w:pPr>
        <w:rPr>
          <w:color w:val="auto"/>
          <w:vertAlign w:val="baseline"/>
        </w:rPr>
      </w:pPr>
    </w:p>
    <w:p w:rsidR="00B025EA" w:rsidRDefault="00B025EA" w:rsidP="00CA6949">
      <w:pPr>
        <w:rPr>
          <w:color w:val="auto"/>
          <w:vertAlign w:val="baseline"/>
        </w:rPr>
      </w:pPr>
    </w:p>
    <w:p w:rsidR="00B025EA" w:rsidRDefault="00B025EA" w:rsidP="00CA6949">
      <w:pPr>
        <w:rPr>
          <w:b/>
          <w:color w:val="auto"/>
          <w:u w:val="single"/>
          <w:vertAlign w:val="baseline"/>
        </w:rPr>
      </w:pPr>
      <w:r w:rsidRPr="00B025EA">
        <w:rPr>
          <w:b/>
          <w:color w:val="auto"/>
          <w:u w:val="single"/>
          <w:vertAlign w:val="baseline"/>
        </w:rPr>
        <w:t>e, tranzistor</w:t>
      </w:r>
    </w:p>
    <w:p w:rsidR="00B025EA" w:rsidRDefault="00B025EA" w:rsidP="00CA6949">
      <w:pPr>
        <w:rPr>
          <w:color w:val="auto"/>
          <w:vertAlign w:val="baseline"/>
        </w:rPr>
      </w:pPr>
      <w:r w:rsidRPr="00B025EA">
        <w:rPr>
          <w:color w:val="auto"/>
          <w:vertAlign w:val="baseline"/>
        </w:rPr>
        <w:t>-</w:t>
      </w:r>
      <w:r w:rsidR="0018753E">
        <w:rPr>
          <w:color w:val="auto"/>
          <w:vertAlign w:val="baseline"/>
        </w:rPr>
        <w:t>trojvrstvová polovodičová súčiastka, s dvoma PN prechodmi;</w:t>
      </w:r>
    </w:p>
    <w:p w:rsidR="0018753E" w:rsidRDefault="0018753E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>- typ PNP a NPN;</w:t>
      </w:r>
    </w:p>
    <w:p w:rsidR="00561B18" w:rsidRDefault="00561B18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na rozdiel od tyristora, </w:t>
      </w:r>
      <w:r w:rsidRPr="00561B18">
        <w:rPr>
          <w:color w:val="auto"/>
          <w:vertAlign w:val="baseline"/>
        </w:rPr>
        <w:t xml:space="preserve"> tranzistor</w:t>
      </w:r>
      <w:r>
        <w:rPr>
          <w:color w:val="auto"/>
          <w:vertAlign w:val="baseline"/>
        </w:rPr>
        <w:t xml:space="preserve"> zostáva zopnutý iba dovtedy, kým </w:t>
      </w:r>
      <w:r w:rsidRPr="00561B18">
        <w:rPr>
          <w:color w:val="auto"/>
          <w:vertAlign w:val="baseline"/>
        </w:rPr>
        <w:t>teč</w:t>
      </w:r>
      <w:r>
        <w:rPr>
          <w:color w:val="auto"/>
          <w:vertAlign w:val="baseline"/>
        </w:rPr>
        <w:t xml:space="preserve">ie do riadiacej elektródy (bázy) </w:t>
      </w:r>
    </w:p>
    <w:p w:rsidR="0018753E" w:rsidRPr="00B025EA" w:rsidRDefault="00561B18" w:rsidP="00CA694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elektrický prú</w:t>
      </w:r>
      <w:r w:rsidRPr="00561B18">
        <w:rPr>
          <w:color w:val="auto"/>
          <w:vertAlign w:val="baseline"/>
        </w:rPr>
        <w:t>d</w:t>
      </w:r>
      <w:r>
        <w:rPr>
          <w:color w:val="auto"/>
          <w:vertAlign w:val="baseline"/>
        </w:rPr>
        <w:t>;</w:t>
      </w:r>
    </w:p>
    <w:p w:rsidR="006C2226" w:rsidRDefault="0018753E" w:rsidP="00CA6949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3276600" cy="1123950"/>
            <wp:effectExtent l="19050" t="0" r="0" b="0"/>
            <wp:docPr id="1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7AF">
        <w:rPr>
          <w:noProof/>
        </w:rPr>
        <w:drawing>
          <wp:inline distT="0" distB="0" distL="0" distR="0">
            <wp:extent cx="1090584" cy="819150"/>
            <wp:effectExtent l="19050" t="0" r="0" b="0"/>
            <wp:docPr id="42" name="Obrázok 42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584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7AF">
        <w:rPr>
          <w:noProof/>
        </w:rPr>
        <w:drawing>
          <wp:inline distT="0" distB="0" distL="0" distR="0">
            <wp:extent cx="1153272" cy="952500"/>
            <wp:effectExtent l="19050" t="0" r="8778" b="0"/>
            <wp:docPr id="45" name="Obrázok 45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72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53E" w:rsidRPr="00561B18" w:rsidRDefault="0018753E" w:rsidP="00CA6949">
      <w:pPr>
        <w:rPr>
          <w:b/>
          <w:color w:val="auto"/>
          <w:vertAlign w:val="baseline"/>
        </w:rPr>
      </w:pPr>
      <w:r w:rsidRPr="00561B18">
        <w:rPr>
          <w:b/>
          <w:color w:val="auto"/>
          <w:vertAlign w:val="baseline"/>
        </w:rPr>
        <w:t xml:space="preserve">- </w:t>
      </w:r>
      <w:r w:rsidR="00561B18">
        <w:rPr>
          <w:b/>
          <w:color w:val="auto"/>
          <w:vertAlign w:val="baseline"/>
        </w:rPr>
        <w:t xml:space="preserve">použitie tranzistorov - </w:t>
      </w:r>
      <w:r w:rsidR="00561B18">
        <w:rPr>
          <w:color w:val="auto"/>
          <w:vertAlign w:val="baseline"/>
        </w:rPr>
        <w:t xml:space="preserve"> ako zo</w:t>
      </w:r>
      <w:r w:rsidR="00561B18" w:rsidRPr="00561B18">
        <w:rPr>
          <w:color w:val="auto"/>
          <w:vertAlign w:val="baseline"/>
        </w:rPr>
        <w:t>sil</w:t>
      </w:r>
      <w:r w:rsidR="00561B18">
        <w:rPr>
          <w:color w:val="auto"/>
          <w:vertAlign w:val="baseline"/>
        </w:rPr>
        <w:t>ňovač al</w:t>
      </w:r>
      <w:r w:rsidR="00561B18" w:rsidRPr="00561B18">
        <w:rPr>
          <w:color w:val="auto"/>
          <w:vertAlign w:val="baseline"/>
        </w:rPr>
        <w:t>ebo spínač</w:t>
      </w:r>
      <w:r w:rsidR="00561B18">
        <w:rPr>
          <w:color w:val="auto"/>
          <w:vertAlign w:val="baseline"/>
        </w:rPr>
        <w:t>;</w:t>
      </w:r>
    </w:p>
    <w:sectPr w:rsidR="0018753E" w:rsidRPr="00561B18" w:rsidSect="00B025EA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6949"/>
    <w:rsid w:val="000911F0"/>
    <w:rsid w:val="00155948"/>
    <w:rsid w:val="001665D9"/>
    <w:rsid w:val="0018753E"/>
    <w:rsid w:val="003647AF"/>
    <w:rsid w:val="00561B18"/>
    <w:rsid w:val="006C2226"/>
    <w:rsid w:val="00722FDF"/>
    <w:rsid w:val="00763E3A"/>
    <w:rsid w:val="00894B34"/>
    <w:rsid w:val="00903BFC"/>
    <w:rsid w:val="00A85ADE"/>
    <w:rsid w:val="00AD51A7"/>
    <w:rsid w:val="00B025EA"/>
    <w:rsid w:val="00C071E3"/>
    <w:rsid w:val="00CA6949"/>
    <w:rsid w:val="00CF30B1"/>
    <w:rsid w:val="00F46637"/>
    <w:rsid w:val="00FE25A7"/>
    <w:rsid w:val="00FE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2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2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26A0D-73EF-455B-B459-DD5B1561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2019-04-29T17:03:00Z</dcterms:created>
  <dcterms:modified xsi:type="dcterms:W3CDTF">2019-04-29T19:21:00Z</dcterms:modified>
</cp:coreProperties>
</file>